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3" w:rsidRDefault="00821273" w:rsidP="00821273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Cambois</w:t>
      </w:r>
      <w:proofErr w:type="spellEnd"/>
      <w:r>
        <w:rPr>
          <w:rFonts w:ascii="Comic Sans MS" w:hAnsi="Comic Sans MS"/>
        </w:rPr>
        <w:t xml:space="preserve"> Primary school</w:t>
      </w:r>
    </w:p>
    <w:p w:rsidR="00821273" w:rsidRDefault="00821273" w:rsidP="0082127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Site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04"/>
        <w:gridCol w:w="1528"/>
        <w:gridCol w:w="1463"/>
        <w:gridCol w:w="1529"/>
        <w:gridCol w:w="1497"/>
      </w:tblGrid>
      <w:tr w:rsidR="00821273" w:rsidTr="0022249D">
        <w:tc>
          <w:tcPr>
            <w:tcW w:w="1540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Site location</w:t>
            </w:r>
          </w:p>
        </w:tc>
        <w:tc>
          <w:tcPr>
            <w:tcW w:w="1540" w:type="dxa"/>
          </w:tcPr>
          <w:p w:rsidR="00821273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 site campfire</w:t>
            </w:r>
          </w:p>
        </w:tc>
        <w:tc>
          <w:tcPr>
            <w:tcW w:w="1540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last assessment</w:t>
            </w:r>
          </w:p>
        </w:tc>
        <w:tc>
          <w:tcPr>
            <w:tcW w:w="1540" w:type="dxa"/>
          </w:tcPr>
          <w:p w:rsidR="00821273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154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new risk assessment</w:t>
            </w:r>
          </w:p>
        </w:tc>
        <w:tc>
          <w:tcPr>
            <w:tcW w:w="1541" w:type="dxa"/>
          </w:tcPr>
          <w:p w:rsidR="00821273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16/9/16</w:t>
            </w:r>
          </w:p>
        </w:tc>
      </w:tr>
    </w:tbl>
    <w:p w:rsidR="00821273" w:rsidRDefault="00821273" w:rsidP="0082127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21273" w:rsidTr="0022249D"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Activity/ Situation</w:t>
            </w:r>
          </w:p>
        </w:tc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Assessing the forest school site</w:t>
            </w:r>
          </w:p>
        </w:tc>
      </w:tr>
    </w:tbl>
    <w:p w:rsidR="00821273" w:rsidRDefault="00821273" w:rsidP="0082127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821273" w:rsidTr="0022249D"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Leader </w:t>
            </w:r>
          </w:p>
        </w:tc>
        <w:tc>
          <w:tcPr>
            <w:tcW w:w="4621" w:type="dxa"/>
          </w:tcPr>
          <w:p w:rsidR="00821273" w:rsidRPr="009D55CE" w:rsidRDefault="00821273" w:rsidP="002224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Clare-</w:t>
            </w:r>
            <w:proofErr w:type="spellStart"/>
            <w:r>
              <w:rPr>
                <w:rFonts w:ascii="Comic Sans MS" w:hAnsi="Comic Sans MS"/>
              </w:rPr>
              <w:t>louise</w:t>
            </w:r>
            <w:proofErr w:type="spellEnd"/>
            <w:r>
              <w:rPr>
                <w:rFonts w:ascii="Comic Sans MS" w:hAnsi="Comic Sans MS"/>
              </w:rPr>
              <w:t xml:space="preserve"> Fawcett</w:t>
            </w:r>
          </w:p>
        </w:tc>
      </w:tr>
    </w:tbl>
    <w:p w:rsidR="00821273" w:rsidRDefault="00821273" w:rsidP="00821273">
      <w:pPr>
        <w:jc w:val="center"/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How to use this form</w:t>
      </w:r>
      <w:proofErr w:type="gramStart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  <w:t>1. Identify potential hazards e.g. walking on roads, sunburn, getting lost, injuries.</w:t>
      </w:r>
      <w:r>
        <w:rPr>
          <w:rFonts w:ascii="Comic Sans MS" w:hAnsi="Comic Sans MS"/>
        </w:rPr>
        <w:br/>
        <w:t>2. Identify those at risk e.g. pupils, volunteers, leaders and supporters.</w:t>
      </w:r>
      <w:r>
        <w:rPr>
          <w:rFonts w:ascii="Comic Sans MS" w:hAnsi="Comic Sans MS"/>
        </w:rPr>
        <w:br/>
        <w:t>3. Identify potential outcome and its likelihood and give numerical value. Add your two values to arrive at your risk rating.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18"/>
        <w:gridCol w:w="1350"/>
        <w:gridCol w:w="1339"/>
        <w:gridCol w:w="1361"/>
        <w:gridCol w:w="1260"/>
        <w:gridCol w:w="1260"/>
      </w:tblGrid>
      <w:tr w:rsidR="00821273" w:rsidTr="0022249D">
        <w:tc>
          <w:tcPr>
            <w:tcW w:w="271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Hazards identified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(NOTE: any serious and imminent danger will need procedure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Person/s at risk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L/M/H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Tripping/ falling on sticks/ Deadwood.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Slipping on grass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Sunburn/ sunstroke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Falling on uneven muddy ground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whilst carrying wood</w:t>
            </w:r>
          </w:p>
        </w:tc>
        <w:tc>
          <w:tcPr>
            <w:tcW w:w="135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821273" w:rsidTr="0022249D">
        <w:tc>
          <w:tcPr>
            <w:tcW w:w="2718" w:type="dxa"/>
          </w:tcPr>
          <w:p w:rsidR="00821273" w:rsidRPr="00D179CD" w:rsidRDefault="00821273" w:rsidP="00821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 xml:space="preserve">Falling from a tree/ or above their height. </w:t>
            </w:r>
          </w:p>
        </w:tc>
        <w:tc>
          <w:tcPr>
            <w:tcW w:w="1350" w:type="dxa"/>
          </w:tcPr>
          <w:p w:rsidR="00821273" w:rsidRPr="00D179CD" w:rsidRDefault="00821273" w:rsidP="0022249D">
            <w:pPr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</w:tbl>
    <w:p w:rsidR="00821273" w:rsidRDefault="00821273" w:rsidP="0082127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at risk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adults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Instructor</w:t>
            </w:r>
          </w:p>
        </w:tc>
      </w:tr>
      <w:tr w:rsidR="00821273" w:rsidTr="0022249D">
        <w:tc>
          <w:tcPr>
            <w:tcW w:w="109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PV</w:t>
            </w:r>
          </w:p>
        </w:tc>
        <w:tc>
          <w:tcPr>
            <w:tcW w:w="243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Public visitor </w:t>
            </w:r>
          </w:p>
        </w:tc>
      </w:tr>
    </w:tbl>
    <w:tbl>
      <w:tblPr>
        <w:tblStyle w:val="TableGrid"/>
        <w:tblpPr w:leftFromText="180" w:rightFromText="180" w:vertAnchor="text" w:horzAnchor="page" w:tblpX="5989" w:tblpY="-33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Minor injury 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needing medical attention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off work/ school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Serious injury long term illness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821273" w:rsidTr="0022249D">
        <w:tc>
          <w:tcPr>
            <w:tcW w:w="3168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Fatality</w:t>
            </w:r>
          </w:p>
        </w:tc>
        <w:tc>
          <w:tcPr>
            <w:tcW w:w="1620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821273" w:rsidRDefault="00821273" w:rsidP="00821273">
      <w:pPr>
        <w:rPr>
          <w:rFonts w:ascii="Comic Sans MS" w:hAnsi="Comic Sans MS"/>
        </w:rPr>
      </w:pPr>
    </w:p>
    <w:p w:rsidR="00821273" w:rsidRPr="00E31BC2" w:rsidRDefault="00821273" w:rsidP="00821273">
      <w:pPr>
        <w:rPr>
          <w:rFonts w:ascii="Comic Sans MS" w:hAnsi="Comic Sans MS"/>
        </w:rPr>
      </w:pPr>
    </w:p>
    <w:p w:rsidR="00821273" w:rsidRPr="00E31BC2" w:rsidRDefault="00821273" w:rsidP="00821273">
      <w:pPr>
        <w:rPr>
          <w:rFonts w:ascii="Comic Sans MS" w:hAnsi="Comic Sans MS"/>
        </w:rPr>
      </w:pPr>
    </w:p>
    <w:p w:rsidR="00821273" w:rsidRPr="00E31BC2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</w:tr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1-5</w:t>
            </w: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</w:tr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6-12</w:t>
            </w: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Medium </w:t>
            </w:r>
          </w:p>
        </w:tc>
      </w:tr>
      <w:tr w:rsidR="00821273" w:rsidTr="00821273">
        <w:tc>
          <w:tcPr>
            <w:tcW w:w="109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12+</w:t>
            </w:r>
          </w:p>
        </w:tc>
        <w:tc>
          <w:tcPr>
            <w:tcW w:w="243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</w:tbl>
    <w:p w:rsidR="00821273" w:rsidRDefault="00821273" w:rsidP="00821273">
      <w:pPr>
        <w:rPr>
          <w:rFonts w:ascii="Comic Sans MS" w:hAnsi="Comic Sans MS"/>
        </w:rPr>
      </w:pPr>
    </w:p>
    <w:p w:rsidR="00821273" w:rsidRPr="009C6604" w:rsidRDefault="00821273" w:rsidP="0082127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Unlikely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 possibility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21273" w:rsidTr="00821273">
        <w:tc>
          <w:tcPr>
            <w:tcW w:w="3168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Probable</w:t>
            </w:r>
          </w:p>
        </w:tc>
        <w:tc>
          <w:tcPr>
            <w:tcW w:w="1620" w:type="dxa"/>
          </w:tcPr>
          <w:p w:rsidR="00821273" w:rsidRDefault="00821273" w:rsidP="008212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:rsidR="00821273" w:rsidRPr="009C6604" w:rsidRDefault="00821273" w:rsidP="00821273">
      <w:pPr>
        <w:rPr>
          <w:rFonts w:ascii="Comic Sans MS" w:hAnsi="Comic Sans MS"/>
        </w:rPr>
      </w:pPr>
    </w:p>
    <w:p w:rsidR="00821273" w:rsidRPr="009C6604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  <w:b/>
        </w:rPr>
      </w:pPr>
    </w:p>
    <w:p w:rsidR="00821273" w:rsidRDefault="00821273" w:rsidP="00821273">
      <w:pPr>
        <w:rPr>
          <w:rFonts w:ascii="Comic Sans MS" w:hAnsi="Comic Sans MS"/>
          <w:b/>
        </w:rPr>
      </w:pPr>
      <w:bookmarkStart w:id="0" w:name="_GoBack"/>
      <w:bookmarkEnd w:id="0"/>
    </w:p>
    <w:p w:rsidR="00821273" w:rsidRDefault="00821273" w:rsidP="008212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Risk assessment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821273" w:rsidTr="0022249D"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Activity/ Situation/ Hazard</w:t>
            </w:r>
          </w:p>
        </w:tc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Control Measure </w:t>
            </w:r>
          </w:p>
        </w:tc>
      </w:tr>
      <w:tr w:rsidR="00821273" w:rsidTr="0022249D">
        <w:tc>
          <w:tcPr>
            <w:tcW w:w="4621" w:type="dxa"/>
          </w:tcPr>
          <w:p w:rsidR="00821273" w:rsidRPr="00DF4359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DF4359">
              <w:rPr>
                <w:rFonts w:ascii="Comic Sans MS" w:hAnsi="Comic Sans MS"/>
              </w:rPr>
              <w:t>Tripping/ falling on sticks/ Deadwood.</w:t>
            </w:r>
          </w:p>
        </w:tc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ensure sticks are clearly visible to avoid tripping over.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removes potential dangerous deadwood.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the forest.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 when walking.</w:t>
            </w:r>
          </w:p>
        </w:tc>
      </w:tr>
      <w:tr w:rsidR="00821273" w:rsidTr="0022249D">
        <w:tc>
          <w:tcPr>
            <w:tcW w:w="4621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lastRenderedPageBreak/>
              <w:t>Slipping on grass</w:t>
            </w:r>
          </w:p>
        </w:tc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 to assess suitability of grass due to weather. 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forest school.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person reminded the need for careful observation. </w:t>
            </w:r>
          </w:p>
        </w:tc>
      </w:tr>
      <w:tr w:rsidR="00821273" w:rsidTr="0022249D">
        <w:tc>
          <w:tcPr>
            <w:tcW w:w="4621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t>Sunburn/ sunstroke</w:t>
            </w:r>
          </w:p>
        </w:tc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to the session about the correct dress and headwear for working outdoors.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a suitable shaded area.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access to water.</w:t>
            </w:r>
          </w:p>
        </w:tc>
      </w:tr>
      <w:tr w:rsidR="00821273" w:rsidTr="0022249D">
        <w:tc>
          <w:tcPr>
            <w:tcW w:w="4621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t>Falling on uneven muddy ground</w:t>
            </w:r>
          </w:p>
        </w:tc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forest school.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observation.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assess suitability of muddy areas due to weather.</w:t>
            </w:r>
          </w:p>
        </w:tc>
      </w:tr>
      <w:tr w:rsidR="00821273" w:rsidTr="0022249D">
        <w:tc>
          <w:tcPr>
            <w:tcW w:w="4621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C6604">
              <w:rPr>
                <w:rFonts w:ascii="Comic Sans MS" w:hAnsi="Comic Sans MS"/>
              </w:rPr>
              <w:t>Injury whilst carrying wood</w:t>
            </w:r>
          </w:p>
        </w:tc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ensure participants are aware of procedures when moving wood/ logs.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on hand</w:t>
            </w:r>
          </w:p>
          <w:p w:rsidR="00821273" w:rsidRPr="009C6604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Careful observation by the leader when children are carrying materials.</w:t>
            </w:r>
          </w:p>
        </w:tc>
      </w:tr>
      <w:tr w:rsidR="00821273" w:rsidTr="0022249D">
        <w:tc>
          <w:tcPr>
            <w:tcW w:w="4621" w:type="dxa"/>
          </w:tcPr>
          <w:p w:rsidR="00821273" w:rsidRPr="009C6604" w:rsidRDefault="00821273" w:rsidP="008212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D179CD">
              <w:rPr>
                <w:rFonts w:ascii="Comic Sans MS" w:hAnsi="Comic Sans MS"/>
              </w:rPr>
              <w:t>Falling from a tree/ or above their height.</w:t>
            </w:r>
          </w:p>
        </w:tc>
        <w:tc>
          <w:tcPr>
            <w:tcW w:w="4621" w:type="dxa"/>
          </w:tcPr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are told prior to session not to climb further that their height.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Participants advised of suitable footwear for working in forest school.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reminded the need for careful observation.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assess suitability of trees to climb.</w:t>
            </w:r>
          </w:p>
          <w:p w:rsidR="00821273" w:rsidRDefault="00821273" w:rsidP="0022249D">
            <w:pPr>
              <w:rPr>
                <w:rFonts w:ascii="Comic Sans MS" w:hAnsi="Comic Sans MS"/>
              </w:rPr>
            </w:pPr>
          </w:p>
        </w:tc>
      </w:tr>
    </w:tbl>
    <w:p w:rsidR="00821273" w:rsidRDefault="00821273" w:rsidP="00821273">
      <w:pPr>
        <w:rPr>
          <w:rFonts w:ascii="Comic Sans MS" w:hAnsi="Comic Sans MS"/>
          <w:b/>
        </w:rPr>
      </w:pPr>
    </w:p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Assessment and Action Plan prepared by: Clare-</w:t>
      </w:r>
      <w:proofErr w:type="spellStart"/>
      <w:r>
        <w:rPr>
          <w:rFonts w:ascii="Comic Sans MS" w:hAnsi="Comic Sans MS"/>
        </w:rPr>
        <w:t>louise</w:t>
      </w:r>
      <w:proofErr w:type="spellEnd"/>
      <w:r>
        <w:rPr>
          <w:rFonts w:ascii="Comic Sans MS" w:hAnsi="Comic Sans MS"/>
        </w:rPr>
        <w:t xml:space="preserve"> Fawcett </w:t>
      </w:r>
    </w:p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Date: 16/9/16</w:t>
      </w:r>
    </w:p>
    <w:p w:rsidR="00821273" w:rsidRDefault="00821273" w:rsidP="00821273">
      <w:pPr>
        <w:rPr>
          <w:rFonts w:ascii="Comic Sans MS" w:hAnsi="Comic Sans MS"/>
        </w:rPr>
      </w:pPr>
      <w:r>
        <w:rPr>
          <w:rFonts w:ascii="Comic Sans MS" w:hAnsi="Comic Sans MS"/>
        </w:rPr>
        <w:t>Next assessment due: summer 2017</w:t>
      </w: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Pr="0058760F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rPr>
          <w:rFonts w:ascii="Comic Sans MS" w:hAnsi="Comic Sans MS"/>
        </w:rPr>
      </w:pPr>
    </w:p>
    <w:p w:rsidR="00821273" w:rsidRDefault="00821273" w:rsidP="00821273">
      <w:pPr>
        <w:tabs>
          <w:tab w:val="left" w:pos="390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21273" w:rsidRDefault="00821273" w:rsidP="00821273">
      <w:pPr>
        <w:tabs>
          <w:tab w:val="left" w:pos="3909"/>
        </w:tabs>
        <w:rPr>
          <w:rFonts w:ascii="Comic Sans MS" w:hAnsi="Comic Sans MS"/>
        </w:rPr>
      </w:pPr>
    </w:p>
    <w:p w:rsidR="00B935C1" w:rsidRDefault="00B935C1"/>
    <w:sectPr w:rsidR="00B9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18"/>
    <w:multiLevelType w:val="hybridMultilevel"/>
    <w:tmpl w:val="5AD8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C02"/>
    <w:multiLevelType w:val="hybridMultilevel"/>
    <w:tmpl w:val="571A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3"/>
    <w:rsid w:val="00821273"/>
    <w:rsid w:val="00B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B1F96-F99E-4215-BE8C-1DC296B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1</cp:revision>
  <dcterms:created xsi:type="dcterms:W3CDTF">2016-11-27T18:03:00Z</dcterms:created>
  <dcterms:modified xsi:type="dcterms:W3CDTF">2016-11-27T18:09:00Z</dcterms:modified>
</cp:coreProperties>
</file>