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18D40" w14:textId="3EC865B5" w:rsidR="00C07160" w:rsidRDefault="00C07160" w:rsidP="00C07160">
      <w:pPr>
        <w:jc w:val="center"/>
      </w:pPr>
      <w:proofErr w:type="spellStart"/>
      <w:r>
        <w:t>Cambois</w:t>
      </w:r>
      <w:proofErr w:type="spellEnd"/>
      <w:r>
        <w:t xml:space="preserve"> Primary School</w:t>
      </w:r>
    </w:p>
    <w:p w14:paraId="28F2B59C" w14:textId="468EAF92" w:rsidR="00C07160" w:rsidRDefault="00C07160" w:rsidP="00C07160">
      <w:pPr>
        <w:jc w:val="center"/>
      </w:pPr>
      <w:r>
        <w:t>7</w:t>
      </w:r>
      <w:r w:rsidRPr="00C07160">
        <w:rPr>
          <w:vertAlign w:val="superscript"/>
        </w:rPr>
        <w:t>th</w:t>
      </w:r>
      <w:r>
        <w:t xml:space="preserve"> September 2020</w:t>
      </w:r>
    </w:p>
    <w:p w14:paraId="74BEA442" w14:textId="16FFCD3E" w:rsidR="00FF4997" w:rsidRDefault="00F36093">
      <w:r>
        <w:t xml:space="preserve">Dear Parents/Carers, </w:t>
      </w:r>
    </w:p>
    <w:p w14:paraId="6D351BD0" w14:textId="41BC9050" w:rsidR="00C07160" w:rsidRDefault="00C07160">
      <w:r>
        <w:t>Thank you so much for your continued support over the last few days and our return to school. We have found things are working well but a few tweaks are needed to help us get this even better.</w:t>
      </w:r>
    </w:p>
    <w:p w14:paraId="79F927F3" w14:textId="667E7BC7" w:rsidR="00C07160" w:rsidRDefault="00C07160"/>
    <w:p w14:paraId="1D5F6DB7" w14:textId="16F35244" w:rsidR="00C07160" w:rsidRDefault="00C07160" w:rsidP="00C07160">
      <w:pPr>
        <w:pStyle w:val="ListParagraph"/>
        <w:numPr>
          <w:ilvl w:val="0"/>
          <w:numId w:val="9"/>
        </w:numPr>
      </w:pPr>
      <w:r>
        <w:t>dinners please can you order your child’s dinner online. This is taking a lot of time and really is simple for you to do at home on your phone</w:t>
      </w:r>
    </w:p>
    <w:p w14:paraId="0FA7AB8F" w14:textId="2238C681" w:rsidR="00C07160" w:rsidRDefault="00C07160" w:rsidP="00C07160">
      <w:pPr>
        <w:pStyle w:val="ListParagraph"/>
        <w:numPr>
          <w:ilvl w:val="0"/>
          <w:numId w:val="9"/>
        </w:numPr>
      </w:pPr>
      <w:r>
        <w:t xml:space="preserve">only ring the office if needed and use email </w:t>
      </w:r>
    </w:p>
    <w:p w14:paraId="77240BFE" w14:textId="27115C56" w:rsidR="00C07160" w:rsidRDefault="00C07160" w:rsidP="00C07160">
      <w:pPr>
        <w:pStyle w:val="ListParagraph"/>
        <w:numPr>
          <w:ilvl w:val="0"/>
          <w:numId w:val="9"/>
        </w:numPr>
      </w:pPr>
      <w:r>
        <w:t xml:space="preserve">if your child is isolating at home please use the information provided via tapestry and Seesaw and at the end of the day share your child’s learning on the agreed platform. </w:t>
      </w:r>
    </w:p>
    <w:p w14:paraId="1E6A6349" w14:textId="371B6766" w:rsidR="00C07160" w:rsidRDefault="00C07160">
      <w:r>
        <w:t xml:space="preserve">We have assessed our children and it is vital that we continue to educate them remotely in the event of any periods of isolating as some children have fallen significantly behind. your child’s teacher will set work daily in line with what the class are doing via </w:t>
      </w:r>
      <w:proofErr w:type="spellStart"/>
      <w:r>
        <w:t>SeeSaw</w:t>
      </w:r>
      <w:proofErr w:type="spellEnd"/>
      <w:r>
        <w:t xml:space="preserve"> and Tapestry so please help support them to access it.</w:t>
      </w:r>
    </w:p>
    <w:p w14:paraId="707BC68C" w14:textId="4348E00C" w:rsidR="00B963AB" w:rsidRDefault="00B963AB">
      <w:r>
        <w:t>It’s been said lots recently in the media but it’s worth remembering that we are currently living in unprecedented times where there are lots of new systems in place and our daily lives are being lived out differently. As a school we’re doing our best to adhere to the national guidance given to schools and are trying to operate as safely as possible</w:t>
      </w:r>
      <w:r w:rsidR="00BE3BF3">
        <w:t xml:space="preserve"> to welcome children back to school – we need your continued support and patience in working with us to keep </w:t>
      </w:r>
      <w:proofErr w:type="spellStart"/>
      <w:r w:rsidR="00CC1B87">
        <w:t>Cambois</w:t>
      </w:r>
      <w:proofErr w:type="spellEnd"/>
      <w:r w:rsidR="00BE3BF3">
        <w:t xml:space="preserve"> safe for everyone.</w:t>
      </w:r>
    </w:p>
    <w:p w14:paraId="34D9B7D4" w14:textId="77777777" w:rsidR="00BE3BF3" w:rsidRDefault="00BE3BF3">
      <w:r>
        <w:t>Recently there</w:t>
      </w:r>
      <w:r w:rsidR="00F36093">
        <w:t xml:space="preserve"> has been some confusion regarding illness and when it is appropriate to send children to school. We understand parent concerns around this issue and </w:t>
      </w:r>
      <w:r>
        <w:t>we’ve developed this letter to try to</w:t>
      </w:r>
      <w:r w:rsidR="00F36093">
        <w:t xml:space="preserve"> clarify when children can</w:t>
      </w:r>
      <w:r>
        <w:t>/can’t</w:t>
      </w:r>
      <w:r w:rsidR="00F36093">
        <w:t xml:space="preserve"> attend school.</w:t>
      </w:r>
      <w:r>
        <w:t xml:space="preserve"> The information has been put together using government guidance from </w:t>
      </w:r>
      <w:hyperlink r:id="rId5" w:history="1">
        <w:r w:rsidRPr="003421BF">
          <w:rPr>
            <w:rStyle w:val="Hyperlink"/>
          </w:rPr>
          <w:t>https://www.gov.uk/government/publications/actions-for-schools-during-the-coronavirus-outbreak/guidance-for-full-opening-schools</w:t>
        </w:r>
      </w:hyperlink>
      <w:r>
        <w:t xml:space="preserve"> and the DFE guidance.</w:t>
      </w:r>
    </w:p>
    <w:p w14:paraId="25000856" w14:textId="70E98BFA" w:rsidR="00BE3BF3" w:rsidRDefault="00BE3BF3" w:rsidP="00BE3BF3">
      <w:pPr>
        <w:shd w:val="clear" w:color="auto" w:fill="FFFFFF"/>
        <w:spacing w:after="0" w:line="300" w:lineRule="atLeast"/>
        <w:rPr>
          <w:rFonts w:ascii="Arial" w:eastAsia="Times New Roman" w:hAnsi="Arial" w:cs="Arial"/>
          <w:color w:val="424242"/>
          <w:sz w:val="21"/>
          <w:szCs w:val="21"/>
          <w:lang w:eastAsia="en-GB"/>
        </w:rPr>
      </w:pPr>
      <w:r>
        <w:rPr>
          <w:rFonts w:ascii="Arial" w:eastAsia="Times New Roman" w:hAnsi="Arial" w:cs="Arial"/>
          <w:color w:val="424242"/>
          <w:sz w:val="21"/>
          <w:szCs w:val="21"/>
          <w:lang w:eastAsia="en-GB"/>
        </w:rPr>
        <w:t>T</w:t>
      </w:r>
      <w:r w:rsidRPr="00BE3BF3">
        <w:rPr>
          <w:rFonts w:ascii="Arial" w:eastAsia="Times New Roman" w:hAnsi="Arial" w:cs="Arial"/>
          <w:color w:val="424242"/>
          <w:sz w:val="21"/>
          <w:szCs w:val="21"/>
          <w:lang w:eastAsia="en-GB"/>
        </w:rPr>
        <w:t>he main symptoms of coronavirus (COVID-19) are:</w:t>
      </w:r>
    </w:p>
    <w:p w14:paraId="5BF20546" w14:textId="77777777" w:rsidR="00BE3BF3" w:rsidRPr="00BE3BF3" w:rsidRDefault="00BE3BF3" w:rsidP="00BE3BF3">
      <w:pPr>
        <w:shd w:val="clear" w:color="auto" w:fill="FFFFFF"/>
        <w:spacing w:after="0" w:line="300" w:lineRule="atLeast"/>
        <w:rPr>
          <w:rFonts w:ascii="Arial" w:eastAsia="Times New Roman" w:hAnsi="Arial" w:cs="Arial"/>
          <w:color w:val="424242"/>
          <w:sz w:val="21"/>
          <w:szCs w:val="21"/>
          <w:lang w:eastAsia="en-GB"/>
        </w:rPr>
      </w:pPr>
    </w:p>
    <w:p w14:paraId="0D4C9ECA" w14:textId="77777777" w:rsidR="00BE3BF3" w:rsidRPr="00BE3BF3" w:rsidRDefault="00BE3BF3" w:rsidP="00BE3BF3">
      <w:pPr>
        <w:pStyle w:val="ListParagraph"/>
        <w:numPr>
          <w:ilvl w:val="0"/>
          <w:numId w:val="8"/>
        </w:numPr>
        <w:shd w:val="clear" w:color="auto" w:fill="FFFFFF"/>
        <w:spacing w:after="0" w:line="300" w:lineRule="atLeast"/>
        <w:rPr>
          <w:rFonts w:ascii="Arial" w:eastAsia="Times New Roman" w:hAnsi="Arial" w:cs="Arial"/>
          <w:color w:val="424242"/>
          <w:sz w:val="21"/>
          <w:szCs w:val="21"/>
          <w:lang w:eastAsia="en-GB"/>
        </w:rPr>
      </w:pPr>
      <w:r w:rsidRPr="00BE3BF3">
        <w:rPr>
          <w:rFonts w:ascii="Arial" w:eastAsia="Times New Roman" w:hAnsi="Arial" w:cs="Arial"/>
          <w:color w:val="424242"/>
          <w:sz w:val="21"/>
          <w:szCs w:val="21"/>
          <w:lang w:eastAsia="en-GB"/>
        </w:rPr>
        <w:t>a high temperature – this means you feel hot to touch on your chest or back (you do not need to measure your temperature)</w:t>
      </w:r>
    </w:p>
    <w:p w14:paraId="6EC14437" w14:textId="77777777" w:rsidR="00BE3BF3" w:rsidRDefault="00BE3BF3" w:rsidP="00BE3BF3">
      <w:pPr>
        <w:shd w:val="clear" w:color="auto" w:fill="FFFFFF"/>
        <w:spacing w:after="0" w:line="300" w:lineRule="atLeast"/>
        <w:rPr>
          <w:rFonts w:ascii="Arial" w:eastAsia="Times New Roman" w:hAnsi="Arial" w:cs="Arial"/>
          <w:color w:val="424242"/>
          <w:sz w:val="21"/>
          <w:szCs w:val="21"/>
          <w:lang w:eastAsia="en-GB"/>
        </w:rPr>
      </w:pPr>
    </w:p>
    <w:p w14:paraId="4F74732A" w14:textId="77777777" w:rsidR="00BE3BF3" w:rsidRPr="00BE3BF3" w:rsidRDefault="00BE3BF3" w:rsidP="00BE3BF3">
      <w:pPr>
        <w:pStyle w:val="ListParagraph"/>
        <w:numPr>
          <w:ilvl w:val="0"/>
          <w:numId w:val="8"/>
        </w:numPr>
        <w:shd w:val="clear" w:color="auto" w:fill="FFFFFF"/>
        <w:spacing w:after="0" w:line="300" w:lineRule="atLeast"/>
        <w:rPr>
          <w:rFonts w:ascii="Arial" w:eastAsia="Times New Roman" w:hAnsi="Arial" w:cs="Arial"/>
          <w:color w:val="424242"/>
          <w:sz w:val="21"/>
          <w:szCs w:val="21"/>
          <w:lang w:eastAsia="en-GB"/>
        </w:rPr>
      </w:pPr>
      <w:r w:rsidRPr="00BE3BF3">
        <w:rPr>
          <w:rFonts w:ascii="Arial" w:eastAsia="Times New Roman" w:hAnsi="Arial" w:cs="Arial"/>
          <w:color w:val="424242"/>
          <w:sz w:val="21"/>
          <w:szCs w:val="21"/>
          <w:lang w:eastAsia="en-GB"/>
        </w:rPr>
        <w:t>a new, continuous cough – this means coughing a lot for more than an hour, or 3 or more coughing episodes in 24 hours (if you usually have a cough, it may be worse than usual)</w:t>
      </w:r>
    </w:p>
    <w:p w14:paraId="0762E081" w14:textId="77777777" w:rsidR="00BE3BF3" w:rsidRDefault="00BE3BF3" w:rsidP="00BE3BF3">
      <w:pPr>
        <w:shd w:val="clear" w:color="auto" w:fill="FFFFFF"/>
        <w:spacing w:after="0" w:line="300" w:lineRule="atLeast"/>
        <w:rPr>
          <w:rFonts w:ascii="Arial" w:eastAsia="Times New Roman" w:hAnsi="Arial" w:cs="Arial"/>
          <w:color w:val="424242"/>
          <w:sz w:val="21"/>
          <w:szCs w:val="21"/>
          <w:lang w:eastAsia="en-GB"/>
        </w:rPr>
      </w:pPr>
    </w:p>
    <w:p w14:paraId="4172EC8C" w14:textId="77777777" w:rsidR="00BE3BF3" w:rsidRPr="00BE3BF3" w:rsidRDefault="00BE3BF3" w:rsidP="00BE3BF3">
      <w:pPr>
        <w:pStyle w:val="ListParagraph"/>
        <w:numPr>
          <w:ilvl w:val="0"/>
          <w:numId w:val="8"/>
        </w:numPr>
        <w:shd w:val="clear" w:color="auto" w:fill="FFFFFF"/>
        <w:spacing w:after="0" w:line="300" w:lineRule="atLeast"/>
        <w:rPr>
          <w:rFonts w:ascii="Arial" w:eastAsia="Times New Roman" w:hAnsi="Arial" w:cs="Arial"/>
          <w:color w:val="424242"/>
          <w:sz w:val="21"/>
          <w:szCs w:val="21"/>
          <w:lang w:eastAsia="en-GB"/>
        </w:rPr>
      </w:pPr>
      <w:r w:rsidRPr="00BE3BF3">
        <w:rPr>
          <w:rFonts w:ascii="Arial" w:eastAsia="Times New Roman" w:hAnsi="Arial" w:cs="Arial"/>
          <w:color w:val="424242"/>
          <w:sz w:val="21"/>
          <w:szCs w:val="21"/>
          <w:lang w:eastAsia="en-GB"/>
        </w:rPr>
        <w:t>a loss or change to your sense of smell or taste – this means you've noticed you cannot smell or taste anything, or things smell or taste different to normal</w:t>
      </w:r>
    </w:p>
    <w:p w14:paraId="031EC075" w14:textId="428DE3B5" w:rsidR="00F36093" w:rsidRDefault="00F36093">
      <w:r>
        <w:t xml:space="preserve"> </w:t>
      </w:r>
    </w:p>
    <w:p w14:paraId="6624A663" w14:textId="77777777" w:rsidR="00C07160" w:rsidRDefault="00C07160" w:rsidP="00BE3BF3">
      <w:pPr>
        <w:rPr>
          <w:b/>
        </w:rPr>
      </w:pPr>
    </w:p>
    <w:p w14:paraId="2DA50132" w14:textId="77777777" w:rsidR="00C07160" w:rsidRDefault="00C07160" w:rsidP="00BE3BF3">
      <w:pPr>
        <w:rPr>
          <w:b/>
        </w:rPr>
      </w:pPr>
    </w:p>
    <w:p w14:paraId="5C9B06BE" w14:textId="77777777" w:rsidR="00C07160" w:rsidRDefault="00C07160" w:rsidP="00BE3BF3">
      <w:pPr>
        <w:rPr>
          <w:b/>
        </w:rPr>
      </w:pPr>
    </w:p>
    <w:p w14:paraId="40AA5720" w14:textId="77777777" w:rsidR="00C07160" w:rsidRDefault="00C07160" w:rsidP="00BE3BF3">
      <w:pPr>
        <w:rPr>
          <w:b/>
        </w:rPr>
      </w:pPr>
    </w:p>
    <w:p w14:paraId="02158EDA" w14:textId="77777777" w:rsidR="00C07160" w:rsidRDefault="00C07160" w:rsidP="00BE3BF3">
      <w:pPr>
        <w:rPr>
          <w:b/>
        </w:rPr>
      </w:pPr>
    </w:p>
    <w:p w14:paraId="3563BBA4" w14:textId="77777777" w:rsidR="00C07160" w:rsidRDefault="00C07160" w:rsidP="00BE3BF3">
      <w:pPr>
        <w:rPr>
          <w:b/>
        </w:rPr>
      </w:pPr>
    </w:p>
    <w:p w14:paraId="18291C12" w14:textId="77777777" w:rsidR="00C07160" w:rsidRDefault="00C07160" w:rsidP="00BE3BF3">
      <w:pPr>
        <w:rPr>
          <w:b/>
        </w:rPr>
      </w:pPr>
    </w:p>
    <w:p w14:paraId="43939B54" w14:textId="4E22627C" w:rsidR="00BE3BF3" w:rsidRPr="00BE3BF3" w:rsidRDefault="00BE3BF3" w:rsidP="00BE3BF3">
      <w:pPr>
        <w:rPr>
          <w:b/>
        </w:rPr>
      </w:pPr>
      <w:r w:rsidRPr="00BE3BF3">
        <w:rPr>
          <w:b/>
        </w:rPr>
        <w:t xml:space="preserve">If your child has any of the coronavirus symptoms, please do not send them to school. </w:t>
      </w:r>
    </w:p>
    <w:p w14:paraId="53E380C3" w14:textId="212767F2" w:rsidR="00AF0A90" w:rsidRDefault="00AF0A90" w:rsidP="00573D77">
      <w:pPr>
        <w:jc w:val="center"/>
      </w:pPr>
      <w:r>
        <w:t>If your child does not have any of the above symptoms but is feeling unwell. They may return to  school as soon as they feel better.</w:t>
      </w:r>
    </w:p>
    <w:tbl>
      <w:tblPr>
        <w:tblStyle w:val="TableGrid"/>
        <w:tblW w:w="0" w:type="auto"/>
        <w:tblLook w:val="04A0" w:firstRow="1" w:lastRow="0" w:firstColumn="1" w:lastColumn="0" w:noHBand="0" w:noVBand="1"/>
      </w:tblPr>
      <w:tblGrid>
        <w:gridCol w:w="3005"/>
        <w:gridCol w:w="3005"/>
        <w:gridCol w:w="3006"/>
      </w:tblGrid>
      <w:tr w:rsidR="00573D77" w:rsidRPr="00573D77" w14:paraId="3BE54270" w14:textId="77777777" w:rsidTr="00573D77">
        <w:tc>
          <w:tcPr>
            <w:tcW w:w="3005" w:type="dxa"/>
          </w:tcPr>
          <w:p w14:paraId="7C02DA6A" w14:textId="2F83C565" w:rsidR="00573D77" w:rsidRPr="00573D77" w:rsidRDefault="00573D77" w:rsidP="00573D77">
            <w:pPr>
              <w:rPr>
                <w:rFonts w:cstheme="minorHAnsi"/>
                <w:b/>
                <w:bCs/>
              </w:rPr>
            </w:pPr>
            <w:r w:rsidRPr="00573D77">
              <w:rPr>
                <w:rFonts w:cstheme="minorHAnsi"/>
                <w:b/>
                <w:bCs/>
              </w:rPr>
              <w:t>What to do if…</w:t>
            </w:r>
          </w:p>
        </w:tc>
        <w:tc>
          <w:tcPr>
            <w:tcW w:w="3005" w:type="dxa"/>
          </w:tcPr>
          <w:p w14:paraId="14821AEF" w14:textId="6D32DCD4" w:rsidR="00573D77" w:rsidRPr="00573D77" w:rsidRDefault="00573D77" w:rsidP="00573D77">
            <w:pPr>
              <w:rPr>
                <w:rFonts w:cstheme="minorHAnsi"/>
                <w:b/>
                <w:bCs/>
              </w:rPr>
            </w:pPr>
            <w:r w:rsidRPr="00573D77">
              <w:rPr>
                <w:rFonts w:cstheme="minorHAnsi"/>
                <w:b/>
                <w:bCs/>
              </w:rPr>
              <w:t>Action needed</w:t>
            </w:r>
          </w:p>
        </w:tc>
        <w:tc>
          <w:tcPr>
            <w:tcW w:w="3006" w:type="dxa"/>
          </w:tcPr>
          <w:p w14:paraId="5E4FF134" w14:textId="0A2A8AFF" w:rsidR="00573D77" w:rsidRPr="00573D77" w:rsidRDefault="00573D77" w:rsidP="00573D77">
            <w:pPr>
              <w:rPr>
                <w:rFonts w:cstheme="minorHAnsi"/>
                <w:b/>
                <w:bCs/>
              </w:rPr>
            </w:pPr>
            <w:r w:rsidRPr="00573D77">
              <w:rPr>
                <w:rFonts w:cstheme="minorHAnsi"/>
                <w:b/>
                <w:bCs/>
              </w:rPr>
              <w:t>Return to school when…</w:t>
            </w:r>
          </w:p>
        </w:tc>
      </w:tr>
      <w:tr w:rsidR="00573D77" w:rsidRPr="00573D77" w14:paraId="206FC0A7" w14:textId="77777777" w:rsidTr="00573D77">
        <w:tc>
          <w:tcPr>
            <w:tcW w:w="3005" w:type="dxa"/>
          </w:tcPr>
          <w:p w14:paraId="6532A7C4" w14:textId="6F87642A" w:rsidR="00573D77" w:rsidRPr="00573D77" w:rsidRDefault="00573D77" w:rsidP="00573D77">
            <w:pPr>
              <w:rPr>
                <w:rFonts w:cstheme="minorHAnsi"/>
              </w:rPr>
            </w:pPr>
            <w:r>
              <w:rPr>
                <w:rFonts w:cstheme="minorHAnsi"/>
              </w:rPr>
              <w:t>…my child has coronavirus symptoms.</w:t>
            </w:r>
          </w:p>
        </w:tc>
        <w:tc>
          <w:tcPr>
            <w:tcW w:w="3005" w:type="dxa"/>
          </w:tcPr>
          <w:p w14:paraId="7B7F9B67" w14:textId="77777777" w:rsidR="00573D77" w:rsidRPr="00573D77" w:rsidRDefault="00573D77" w:rsidP="00573D77">
            <w:pPr>
              <w:pStyle w:val="ListParagraph"/>
              <w:numPr>
                <w:ilvl w:val="0"/>
                <w:numId w:val="3"/>
              </w:numPr>
              <w:rPr>
                <w:rFonts w:cstheme="minorHAnsi"/>
              </w:rPr>
            </w:pPr>
            <w:r>
              <w:rPr>
                <w:rFonts w:cstheme="minorHAnsi"/>
                <w:b/>
                <w:bCs/>
              </w:rPr>
              <w:t>Do not come to school</w:t>
            </w:r>
          </w:p>
          <w:p w14:paraId="11961B7C" w14:textId="77777777" w:rsidR="00573D77" w:rsidRDefault="00573D77" w:rsidP="00573D77">
            <w:pPr>
              <w:pStyle w:val="ListParagraph"/>
              <w:numPr>
                <w:ilvl w:val="0"/>
                <w:numId w:val="3"/>
              </w:numPr>
              <w:rPr>
                <w:rFonts w:cstheme="minorHAnsi"/>
              </w:rPr>
            </w:pPr>
            <w:r>
              <w:rPr>
                <w:rFonts w:cstheme="minorHAnsi"/>
              </w:rPr>
              <w:t xml:space="preserve">Self- isolate </w:t>
            </w:r>
          </w:p>
          <w:p w14:paraId="7C9F0ED5" w14:textId="62595120" w:rsidR="00573D77" w:rsidRDefault="00573D77" w:rsidP="00573D77">
            <w:pPr>
              <w:pStyle w:val="ListParagraph"/>
              <w:numPr>
                <w:ilvl w:val="0"/>
                <w:numId w:val="3"/>
              </w:numPr>
              <w:rPr>
                <w:rFonts w:cstheme="minorHAnsi"/>
              </w:rPr>
            </w:pPr>
            <w:r>
              <w:rPr>
                <w:rFonts w:cstheme="minorHAnsi"/>
              </w:rPr>
              <w:t>Get a test</w:t>
            </w:r>
          </w:p>
          <w:p w14:paraId="635AE550" w14:textId="2AE143A4" w:rsidR="00573D77" w:rsidRPr="00573D77" w:rsidRDefault="00573D77" w:rsidP="00573D77">
            <w:pPr>
              <w:pStyle w:val="ListParagraph"/>
              <w:numPr>
                <w:ilvl w:val="0"/>
                <w:numId w:val="3"/>
              </w:numPr>
              <w:rPr>
                <w:rFonts w:cstheme="minorHAnsi"/>
              </w:rPr>
            </w:pPr>
            <w:r>
              <w:rPr>
                <w:rFonts w:cstheme="minorHAnsi"/>
              </w:rPr>
              <w:t>Inform school immediately about test result</w:t>
            </w:r>
          </w:p>
        </w:tc>
        <w:tc>
          <w:tcPr>
            <w:tcW w:w="3006" w:type="dxa"/>
          </w:tcPr>
          <w:p w14:paraId="311C2978" w14:textId="775DF67F" w:rsidR="00573D77" w:rsidRPr="00573D77" w:rsidRDefault="00BE3BF3" w:rsidP="00573D77">
            <w:pPr>
              <w:rPr>
                <w:rFonts w:cstheme="minorHAnsi"/>
              </w:rPr>
            </w:pPr>
            <w:r>
              <w:rPr>
                <w:rFonts w:cstheme="minorHAnsi"/>
              </w:rPr>
              <w:t>…the test comes back negative and the child is well enough to return to school.</w:t>
            </w:r>
          </w:p>
        </w:tc>
      </w:tr>
      <w:tr w:rsidR="00573D77" w:rsidRPr="00573D77" w14:paraId="2313FFF3" w14:textId="77777777" w:rsidTr="00573D77">
        <w:tc>
          <w:tcPr>
            <w:tcW w:w="3005" w:type="dxa"/>
          </w:tcPr>
          <w:p w14:paraId="7A3E9B42" w14:textId="29528520" w:rsidR="00573D77" w:rsidRPr="00573D77" w:rsidRDefault="00573D77" w:rsidP="00573D77">
            <w:pPr>
              <w:rPr>
                <w:rFonts w:cstheme="minorHAnsi"/>
              </w:rPr>
            </w:pPr>
            <w:r>
              <w:rPr>
                <w:rFonts w:cstheme="minorHAnsi"/>
              </w:rPr>
              <w:t>…my child tests positive for coronavirus.</w:t>
            </w:r>
          </w:p>
        </w:tc>
        <w:tc>
          <w:tcPr>
            <w:tcW w:w="3005" w:type="dxa"/>
          </w:tcPr>
          <w:p w14:paraId="31B91E39" w14:textId="77777777" w:rsidR="00573D77" w:rsidRPr="00573D77" w:rsidRDefault="00573D77" w:rsidP="00573D77">
            <w:pPr>
              <w:pStyle w:val="ListParagraph"/>
              <w:numPr>
                <w:ilvl w:val="0"/>
                <w:numId w:val="4"/>
              </w:numPr>
              <w:rPr>
                <w:rFonts w:cstheme="minorHAnsi"/>
              </w:rPr>
            </w:pPr>
            <w:r>
              <w:rPr>
                <w:rFonts w:cstheme="minorHAnsi"/>
                <w:b/>
                <w:bCs/>
              </w:rPr>
              <w:t>Do not come to school</w:t>
            </w:r>
          </w:p>
          <w:p w14:paraId="3DA5CB1C" w14:textId="77777777" w:rsidR="00573D77" w:rsidRDefault="00573D77" w:rsidP="00573D77">
            <w:pPr>
              <w:pStyle w:val="ListParagraph"/>
              <w:numPr>
                <w:ilvl w:val="0"/>
                <w:numId w:val="4"/>
              </w:numPr>
              <w:rPr>
                <w:rFonts w:cstheme="minorHAnsi"/>
              </w:rPr>
            </w:pPr>
            <w:r>
              <w:rPr>
                <w:rFonts w:cstheme="minorHAnsi"/>
              </w:rPr>
              <w:t>Self-isolate for at least 10 days</w:t>
            </w:r>
          </w:p>
          <w:p w14:paraId="4ED735F3" w14:textId="373C9501" w:rsidR="00573D77" w:rsidRPr="00573D77" w:rsidRDefault="00573D77" w:rsidP="00573D77">
            <w:pPr>
              <w:pStyle w:val="ListParagraph"/>
              <w:numPr>
                <w:ilvl w:val="0"/>
                <w:numId w:val="4"/>
              </w:numPr>
              <w:rPr>
                <w:rFonts w:cstheme="minorHAnsi"/>
              </w:rPr>
            </w:pPr>
            <w:r>
              <w:rPr>
                <w:rFonts w:cstheme="minorHAnsi"/>
              </w:rPr>
              <w:t>Inform school immediately about test result</w:t>
            </w:r>
          </w:p>
        </w:tc>
        <w:tc>
          <w:tcPr>
            <w:tcW w:w="3006" w:type="dxa"/>
          </w:tcPr>
          <w:p w14:paraId="313D9899" w14:textId="5B10A51D" w:rsidR="00573D77" w:rsidRPr="00573D77" w:rsidRDefault="00573D77" w:rsidP="00573D77">
            <w:pPr>
              <w:rPr>
                <w:rFonts w:cstheme="minorHAnsi"/>
              </w:rPr>
            </w:pPr>
            <w:r>
              <w:rPr>
                <w:rFonts w:cstheme="minorHAnsi"/>
              </w:rPr>
              <w:t>They can return to school after 10 days even if they have a cough or loss of smell/taste</w:t>
            </w:r>
            <w:r w:rsidR="00BE3BF3">
              <w:rPr>
                <w:rFonts w:cstheme="minorHAnsi"/>
              </w:rPr>
              <w:t xml:space="preserve"> and they feel well enough</w:t>
            </w:r>
            <w:r>
              <w:rPr>
                <w:rFonts w:cstheme="minorHAnsi"/>
              </w:rPr>
              <w:t>. These symptoms can last for several weeks once the infection is gone.</w:t>
            </w:r>
          </w:p>
        </w:tc>
      </w:tr>
      <w:tr w:rsidR="00573D77" w:rsidRPr="00573D77" w14:paraId="41522D74" w14:textId="77777777" w:rsidTr="00573D77">
        <w:tc>
          <w:tcPr>
            <w:tcW w:w="3005" w:type="dxa"/>
          </w:tcPr>
          <w:p w14:paraId="514EC300" w14:textId="7CB30FFC" w:rsidR="00573D77" w:rsidRPr="00573D77" w:rsidRDefault="00573D77" w:rsidP="00573D77">
            <w:pPr>
              <w:rPr>
                <w:rFonts w:cstheme="minorHAnsi"/>
              </w:rPr>
            </w:pPr>
            <w:r>
              <w:rPr>
                <w:rFonts w:cstheme="minorHAnsi"/>
              </w:rPr>
              <w:t>…somebody in my household has coronavirus symptoms.</w:t>
            </w:r>
          </w:p>
        </w:tc>
        <w:tc>
          <w:tcPr>
            <w:tcW w:w="3005" w:type="dxa"/>
          </w:tcPr>
          <w:p w14:paraId="31004D5B" w14:textId="77777777" w:rsidR="00573D77" w:rsidRDefault="00573D77" w:rsidP="00573D77">
            <w:pPr>
              <w:pStyle w:val="ListParagraph"/>
              <w:numPr>
                <w:ilvl w:val="0"/>
                <w:numId w:val="5"/>
              </w:numPr>
              <w:rPr>
                <w:rFonts w:cstheme="minorHAnsi"/>
                <w:b/>
                <w:bCs/>
              </w:rPr>
            </w:pPr>
            <w:r w:rsidRPr="00573D77">
              <w:rPr>
                <w:rFonts w:cstheme="minorHAnsi"/>
                <w:b/>
                <w:bCs/>
              </w:rPr>
              <w:t>Do not come to school</w:t>
            </w:r>
          </w:p>
          <w:p w14:paraId="6191F002" w14:textId="77777777" w:rsidR="00573D77" w:rsidRPr="00573D77" w:rsidRDefault="00573D77" w:rsidP="00573D77">
            <w:pPr>
              <w:pStyle w:val="ListParagraph"/>
              <w:numPr>
                <w:ilvl w:val="0"/>
                <w:numId w:val="5"/>
              </w:numPr>
              <w:rPr>
                <w:rFonts w:cstheme="minorHAnsi"/>
                <w:b/>
                <w:bCs/>
              </w:rPr>
            </w:pPr>
            <w:r>
              <w:rPr>
                <w:rFonts w:cstheme="minorHAnsi"/>
              </w:rPr>
              <w:t>Self-isolate</w:t>
            </w:r>
          </w:p>
          <w:p w14:paraId="74526C89" w14:textId="77777777" w:rsidR="00573D77" w:rsidRPr="00573D77" w:rsidRDefault="00573D77" w:rsidP="00573D77">
            <w:pPr>
              <w:pStyle w:val="ListParagraph"/>
              <w:numPr>
                <w:ilvl w:val="0"/>
                <w:numId w:val="5"/>
              </w:numPr>
              <w:rPr>
                <w:rFonts w:cstheme="minorHAnsi"/>
                <w:b/>
                <w:bCs/>
              </w:rPr>
            </w:pPr>
            <w:r>
              <w:rPr>
                <w:rFonts w:cstheme="minorHAnsi"/>
              </w:rPr>
              <w:t>Household member to get a test.</w:t>
            </w:r>
          </w:p>
          <w:p w14:paraId="559BB9E8" w14:textId="17F77723" w:rsidR="00573D77" w:rsidRPr="00573D77" w:rsidRDefault="00573D77" w:rsidP="00573D77">
            <w:pPr>
              <w:pStyle w:val="ListParagraph"/>
              <w:numPr>
                <w:ilvl w:val="0"/>
                <w:numId w:val="5"/>
              </w:numPr>
              <w:rPr>
                <w:rFonts w:cstheme="minorHAnsi"/>
                <w:b/>
                <w:bCs/>
              </w:rPr>
            </w:pPr>
            <w:r>
              <w:rPr>
                <w:rFonts w:cstheme="minorHAnsi"/>
              </w:rPr>
              <w:t>Inform school immediately about test result</w:t>
            </w:r>
          </w:p>
        </w:tc>
        <w:tc>
          <w:tcPr>
            <w:tcW w:w="3006" w:type="dxa"/>
          </w:tcPr>
          <w:p w14:paraId="5237CA21" w14:textId="007B4826" w:rsidR="00573D77" w:rsidRPr="00573D77" w:rsidRDefault="00573D77" w:rsidP="00573D77">
            <w:pPr>
              <w:rPr>
                <w:rFonts w:cstheme="minorHAnsi"/>
              </w:rPr>
            </w:pPr>
            <w:r>
              <w:rPr>
                <w:rFonts w:cstheme="minorHAnsi"/>
              </w:rPr>
              <w:t xml:space="preserve">…the household member test is negative. </w:t>
            </w:r>
          </w:p>
        </w:tc>
      </w:tr>
      <w:tr w:rsidR="00573D77" w:rsidRPr="00573D77" w14:paraId="6837D001" w14:textId="77777777" w:rsidTr="00573D77">
        <w:tc>
          <w:tcPr>
            <w:tcW w:w="3005" w:type="dxa"/>
          </w:tcPr>
          <w:p w14:paraId="08A69056" w14:textId="574F82CC" w:rsidR="00573D77" w:rsidRPr="00573D77" w:rsidRDefault="00573D77" w:rsidP="00573D77">
            <w:pPr>
              <w:rPr>
                <w:rFonts w:cstheme="minorHAnsi"/>
              </w:rPr>
            </w:pPr>
            <w:r>
              <w:rPr>
                <w:rFonts w:cstheme="minorHAnsi"/>
              </w:rPr>
              <w:t>…somebody in my household has tested positive for coronavirus</w:t>
            </w:r>
          </w:p>
        </w:tc>
        <w:tc>
          <w:tcPr>
            <w:tcW w:w="3005" w:type="dxa"/>
          </w:tcPr>
          <w:p w14:paraId="32913C1E" w14:textId="77777777" w:rsidR="00573D77" w:rsidRDefault="00E234FC" w:rsidP="00E234FC">
            <w:pPr>
              <w:pStyle w:val="ListParagraph"/>
              <w:numPr>
                <w:ilvl w:val="0"/>
                <w:numId w:val="6"/>
              </w:numPr>
              <w:rPr>
                <w:rFonts w:cstheme="minorHAnsi"/>
                <w:b/>
                <w:bCs/>
              </w:rPr>
            </w:pPr>
            <w:r w:rsidRPr="00E234FC">
              <w:rPr>
                <w:rFonts w:cstheme="minorHAnsi"/>
                <w:b/>
                <w:bCs/>
              </w:rPr>
              <w:t>Do not come to school</w:t>
            </w:r>
          </w:p>
          <w:p w14:paraId="78FBFADF" w14:textId="03406042" w:rsidR="00E234FC" w:rsidRPr="00E234FC" w:rsidRDefault="00E234FC" w:rsidP="00E234FC">
            <w:pPr>
              <w:pStyle w:val="ListParagraph"/>
              <w:numPr>
                <w:ilvl w:val="0"/>
                <w:numId w:val="6"/>
              </w:numPr>
              <w:rPr>
                <w:rFonts w:cstheme="minorHAnsi"/>
                <w:b/>
                <w:bCs/>
              </w:rPr>
            </w:pPr>
            <w:r>
              <w:rPr>
                <w:rFonts w:cstheme="minorHAnsi"/>
              </w:rPr>
              <w:t>Self-isolate for 14 days.</w:t>
            </w:r>
          </w:p>
        </w:tc>
        <w:tc>
          <w:tcPr>
            <w:tcW w:w="3006" w:type="dxa"/>
          </w:tcPr>
          <w:p w14:paraId="75D42FB9" w14:textId="4D14FDFC" w:rsidR="00573D77" w:rsidRPr="00573D77" w:rsidRDefault="00E234FC" w:rsidP="00573D77">
            <w:pPr>
              <w:rPr>
                <w:rFonts w:cstheme="minorHAnsi"/>
              </w:rPr>
            </w:pPr>
            <w:r>
              <w:rPr>
                <w:rFonts w:cstheme="minorHAnsi"/>
              </w:rPr>
              <w:t>…the child has completed 14 days of self-isolation.</w:t>
            </w:r>
          </w:p>
        </w:tc>
      </w:tr>
      <w:tr w:rsidR="00573D77" w:rsidRPr="00573D77" w14:paraId="04352157" w14:textId="77777777" w:rsidTr="00573D77">
        <w:tc>
          <w:tcPr>
            <w:tcW w:w="3005" w:type="dxa"/>
          </w:tcPr>
          <w:p w14:paraId="4033A3AF" w14:textId="1AE4AE0B" w:rsidR="00573D77" w:rsidRPr="00573D77" w:rsidRDefault="00E234FC" w:rsidP="00573D77">
            <w:pPr>
              <w:rPr>
                <w:rFonts w:cstheme="minorHAnsi"/>
              </w:rPr>
            </w:pPr>
            <w:r>
              <w:rPr>
                <w:rFonts w:cstheme="minorHAnsi"/>
              </w:rPr>
              <w:t>…NHS track and trace have identified my child as a close contact of somebody with symptoms or confirmed coronavirus</w:t>
            </w:r>
          </w:p>
        </w:tc>
        <w:tc>
          <w:tcPr>
            <w:tcW w:w="3005" w:type="dxa"/>
          </w:tcPr>
          <w:p w14:paraId="379BBAE0" w14:textId="77777777" w:rsidR="00573D77" w:rsidRPr="00E234FC" w:rsidRDefault="00E234FC" w:rsidP="00E234FC">
            <w:pPr>
              <w:pStyle w:val="ListParagraph"/>
              <w:numPr>
                <w:ilvl w:val="0"/>
                <w:numId w:val="7"/>
              </w:numPr>
              <w:rPr>
                <w:rFonts w:cstheme="minorHAnsi"/>
              </w:rPr>
            </w:pPr>
            <w:r>
              <w:rPr>
                <w:rFonts w:cstheme="minorHAnsi"/>
                <w:b/>
                <w:bCs/>
              </w:rPr>
              <w:t>Do not come to school</w:t>
            </w:r>
          </w:p>
          <w:p w14:paraId="181B4AF1" w14:textId="2E523E06" w:rsidR="00E234FC" w:rsidRPr="00E234FC" w:rsidRDefault="00E234FC" w:rsidP="00E234FC">
            <w:pPr>
              <w:pStyle w:val="ListParagraph"/>
              <w:numPr>
                <w:ilvl w:val="0"/>
                <w:numId w:val="7"/>
              </w:numPr>
              <w:rPr>
                <w:rFonts w:cstheme="minorHAnsi"/>
              </w:rPr>
            </w:pPr>
            <w:r>
              <w:rPr>
                <w:rFonts w:cstheme="minorHAnsi"/>
              </w:rPr>
              <w:t>Self-isolate for 14 days.</w:t>
            </w:r>
          </w:p>
        </w:tc>
        <w:tc>
          <w:tcPr>
            <w:tcW w:w="3006" w:type="dxa"/>
          </w:tcPr>
          <w:p w14:paraId="6A16B546" w14:textId="23C39F7E" w:rsidR="00573D77" w:rsidRPr="00573D77" w:rsidRDefault="00E234FC" w:rsidP="00573D77">
            <w:pPr>
              <w:rPr>
                <w:rFonts w:cstheme="minorHAnsi"/>
              </w:rPr>
            </w:pPr>
            <w:r>
              <w:rPr>
                <w:rFonts w:cstheme="minorHAnsi"/>
              </w:rPr>
              <w:t>…the child has completed 14 days of self-isolation.</w:t>
            </w:r>
          </w:p>
        </w:tc>
      </w:tr>
      <w:tr w:rsidR="00AF0A90" w:rsidRPr="00573D77" w14:paraId="37BA79EB" w14:textId="77777777" w:rsidTr="00573D77">
        <w:tc>
          <w:tcPr>
            <w:tcW w:w="3005" w:type="dxa"/>
          </w:tcPr>
          <w:p w14:paraId="4FC206C4" w14:textId="7FAC50C7" w:rsidR="00AF0A90" w:rsidRDefault="00AF0A90" w:rsidP="00573D77">
            <w:pPr>
              <w:rPr>
                <w:rFonts w:cstheme="minorHAnsi"/>
              </w:rPr>
            </w:pPr>
            <w:r>
              <w:rPr>
                <w:rFonts w:cstheme="minorHAnsi"/>
              </w:rPr>
              <w:t>…we/my child travelled and have to self-isolate as part of a period of quarantine</w:t>
            </w:r>
          </w:p>
        </w:tc>
        <w:tc>
          <w:tcPr>
            <w:tcW w:w="3005" w:type="dxa"/>
          </w:tcPr>
          <w:p w14:paraId="2F42EB76" w14:textId="77777777" w:rsidR="00AF0A90" w:rsidRPr="00E234FC" w:rsidRDefault="00AF0A90" w:rsidP="00AF0A90">
            <w:pPr>
              <w:pStyle w:val="ListParagraph"/>
              <w:numPr>
                <w:ilvl w:val="0"/>
                <w:numId w:val="7"/>
              </w:numPr>
              <w:rPr>
                <w:rFonts w:cstheme="minorHAnsi"/>
              </w:rPr>
            </w:pPr>
            <w:r>
              <w:rPr>
                <w:rFonts w:cstheme="minorHAnsi"/>
                <w:b/>
                <w:bCs/>
              </w:rPr>
              <w:t>Do not come to school</w:t>
            </w:r>
          </w:p>
          <w:p w14:paraId="618A6564" w14:textId="354FE29D" w:rsidR="00AF0A90" w:rsidRDefault="00AF0A90" w:rsidP="00AF0A90">
            <w:pPr>
              <w:pStyle w:val="ListParagraph"/>
              <w:numPr>
                <w:ilvl w:val="0"/>
                <w:numId w:val="7"/>
              </w:numPr>
              <w:rPr>
                <w:rFonts w:cstheme="minorHAnsi"/>
                <w:b/>
                <w:bCs/>
              </w:rPr>
            </w:pPr>
            <w:r>
              <w:rPr>
                <w:rFonts w:cstheme="minorHAnsi"/>
              </w:rPr>
              <w:t>Self-isolate for 14 days.</w:t>
            </w:r>
          </w:p>
        </w:tc>
        <w:tc>
          <w:tcPr>
            <w:tcW w:w="3006" w:type="dxa"/>
          </w:tcPr>
          <w:p w14:paraId="1560A584" w14:textId="639E4329" w:rsidR="00AF0A90" w:rsidRDefault="00AF0A90" w:rsidP="00573D77">
            <w:pPr>
              <w:rPr>
                <w:rFonts w:cstheme="minorHAnsi"/>
              </w:rPr>
            </w:pPr>
            <w:r>
              <w:rPr>
                <w:rFonts w:cstheme="minorHAnsi"/>
              </w:rPr>
              <w:t xml:space="preserve">…the quarantine period of 14 days has been completed. </w:t>
            </w:r>
          </w:p>
        </w:tc>
      </w:tr>
    </w:tbl>
    <w:p w14:paraId="7BCFA603" w14:textId="3279AEA2" w:rsidR="00573D77" w:rsidRDefault="00573D77" w:rsidP="00573D77">
      <w:pPr>
        <w:rPr>
          <w:rFonts w:ascii="Comic Sans MS" w:hAnsi="Comic Sans MS"/>
        </w:rPr>
      </w:pPr>
    </w:p>
    <w:p w14:paraId="012D5618" w14:textId="3546B1C2" w:rsidR="00C07160" w:rsidRPr="00C07160" w:rsidRDefault="00C07160" w:rsidP="00573D77">
      <w:pPr>
        <w:rPr>
          <w:rFonts w:ascii="Arial" w:hAnsi="Arial" w:cs="Arial"/>
        </w:rPr>
      </w:pPr>
      <w:r w:rsidRPr="00C07160">
        <w:rPr>
          <w:rFonts w:ascii="Arial" w:hAnsi="Arial" w:cs="Arial"/>
        </w:rPr>
        <w:t>Children are likely to get common colds and other common illnesses over the next few months so please remember to look at the symptoms of the corona virus to help make your decisions.</w:t>
      </w:r>
    </w:p>
    <w:p w14:paraId="33BDC02A" w14:textId="62695BA7" w:rsidR="00F36093" w:rsidRDefault="00BE3BF3" w:rsidP="00BE3BF3">
      <w:r>
        <w:t xml:space="preserve">I know that some parents have been told to drive as far as Carlisle for tests. I understand that this obviously isn’t practical for parents and hopefully more local and postal testing kits will be available. </w:t>
      </w:r>
      <w:r>
        <w:lastRenderedPageBreak/>
        <w:t>However, in order to do our best to follow the guidance and keep children, staff, parents and the wider community safe, we need to all follow the guidance.</w:t>
      </w:r>
    </w:p>
    <w:p w14:paraId="0E2EA4AC" w14:textId="77777777" w:rsidR="00BE3BF3" w:rsidRDefault="00BE3BF3" w:rsidP="00BE3BF3"/>
    <w:p w14:paraId="2E7005DF" w14:textId="7C269D07" w:rsidR="00BE3BF3" w:rsidRDefault="00BE3BF3" w:rsidP="00BE3BF3">
      <w:r>
        <w:t xml:space="preserve">Thank you </w:t>
      </w:r>
    </w:p>
    <w:p w14:paraId="7063021D" w14:textId="15D1F391" w:rsidR="00C07160" w:rsidRDefault="00C07160" w:rsidP="00BE3BF3">
      <w:r>
        <w:t>Marianne Allan</w:t>
      </w:r>
    </w:p>
    <w:p w14:paraId="1A9DF602" w14:textId="77777777" w:rsidR="00BE3BF3" w:rsidRDefault="00BE3BF3" w:rsidP="00BE3BF3"/>
    <w:sectPr w:rsidR="00BE3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F3502"/>
    <w:multiLevelType w:val="hybridMultilevel"/>
    <w:tmpl w:val="9BC2D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92E30"/>
    <w:multiLevelType w:val="hybridMultilevel"/>
    <w:tmpl w:val="5B28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D45A8E"/>
    <w:multiLevelType w:val="hybridMultilevel"/>
    <w:tmpl w:val="7F404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A6FD0"/>
    <w:multiLevelType w:val="hybridMultilevel"/>
    <w:tmpl w:val="B2F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3343E"/>
    <w:multiLevelType w:val="hybridMultilevel"/>
    <w:tmpl w:val="A9F2310E"/>
    <w:lvl w:ilvl="0" w:tplc="638436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454FA"/>
    <w:multiLevelType w:val="hybridMultilevel"/>
    <w:tmpl w:val="8290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C92377"/>
    <w:multiLevelType w:val="hybridMultilevel"/>
    <w:tmpl w:val="860CE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A227B"/>
    <w:multiLevelType w:val="hybridMultilevel"/>
    <w:tmpl w:val="4B3EE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84F0D"/>
    <w:multiLevelType w:val="hybridMultilevel"/>
    <w:tmpl w:val="E5BC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8"/>
  </w:num>
  <w:num w:numId="6">
    <w:abstractNumId w:val="1"/>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93"/>
    <w:rsid w:val="001728A5"/>
    <w:rsid w:val="001C6440"/>
    <w:rsid w:val="00573D77"/>
    <w:rsid w:val="00AF0A90"/>
    <w:rsid w:val="00B963AB"/>
    <w:rsid w:val="00BE3BF3"/>
    <w:rsid w:val="00C07160"/>
    <w:rsid w:val="00CC1B87"/>
    <w:rsid w:val="00D0234F"/>
    <w:rsid w:val="00E234FC"/>
    <w:rsid w:val="00F36093"/>
    <w:rsid w:val="00FF4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9B27"/>
  <w15:docId w15:val="{11DF7C08-3F48-1646-9B54-821A587BE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D77"/>
    <w:pPr>
      <w:ind w:left="720"/>
      <w:contextualSpacing/>
    </w:pPr>
  </w:style>
  <w:style w:type="table" w:styleId="TableGrid">
    <w:name w:val="Table Grid"/>
    <w:basedOn w:val="TableNormal"/>
    <w:uiPriority w:val="39"/>
    <w:rsid w:val="00573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AB"/>
    <w:rPr>
      <w:rFonts w:ascii="Tahoma" w:hAnsi="Tahoma" w:cs="Tahoma"/>
      <w:sz w:val="16"/>
      <w:szCs w:val="16"/>
    </w:rPr>
  </w:style>
  <w:style w:type="character" w:styleId="Hyperlink">
    <w:name w:val="Hyperlink"/>
    <w:basedOn w:val="DefaultParagraphFont"/>
    <w:uiPriority w:val="99"/>
    <w:unhideWhenUsed/>
    <w:rsid w:val="00BE3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076854">
      <w:bodyDiv w:val="1"/>
      <w:marLeft w:val="0"/>
      <w:marRight w:val="0"/>
      <w:marTop w:val="0"/>
      <w:marBottom w:val="0"/>
      <w:divBdr>
        <w:top w:val="none" w:sz="0" w:space="0" w:color="auto"/>
        <w:left w:val="none" w:sz="0" w:space="0" w:color="auto"/>
        <w:bottom w:val="none" w:sz="0" w:space="0" w:color="auto"/>
        <w:right w:val="none" w:sz="0" w:space="0" w:color="auto"/>
      </w:divBdr>
      <w:divsChild>
        <w:div w:id="1256204003">
          <w:marLeft w:val="0"/>
          <w:marRight w:val="0"/>
          <w:marTop w:val="0"/>
          <w:marBottom w:val="0"/>
          <w:divBdr>
            <w:top w:val="none" w:sz="0" w:space="0" w:color="auto"/>
            <w:left w:val="none" w:sz="0" w:space="0" w:color="auto"/>
            <w:bottom w:val="none" w:sz="0" w:space="0" w:color="auto"/>
            <w:right w:val="none" w:sz="0" w:space="0" w:color="auto"/>
          </w:divBdr>
          <w:divsChild>
            <w:div w:id="144855141">
              <w:marLeft w:val="0"/>
              <w:marRight w:val="0"/>
              <w:marTop w:val="0"/>
              <w:marBottom w:val="0"/>
              <w:divBdr>
                <w:top w:val="none" w:sz="0" w:space="0" w:color="auto"/>
                <w:left w:val="none" w:sz="0" w:space="0" w:color="auto"/>
                <w:bottom w:val="none" w:sz="0" w:space="0" w:color="auto"/>
                <w:right w:val="none" w:sz="0" w:space="0" w:color="auto"/>
              </w:divBdr>
            </w:div>
          </w:divsChild>
        </w:div>
        <w:div w:id="1611821056">
          <w:marLeft w:val="0"/>
          <w:marRight w:val="0"/>
          <w:marTop w:val="0"/>
          <w:marBottom w:val="0"/>
          <w:divBdr>
            <w:top w:val="none" w:sz="0" w:space="0" w:color="auto"/>
            <w:left w:val="none" w:sz="0" w:space="0" w:color="auto"/>
            <w:bottom w:val="none" w:sz="0" w:space="0" w:color="auto"/>
            <w:right w:val="none" w:sz="0" w:space="0" w:color="auto"/>
          </w:divBdr>
          <w:divsChild>
            <w:div w:id="38557511">
              <w:marLeft w:val="270"/>
              <w:marRight w:val="0"/>
              <w:marTop w:val="0"/>
              <w:marBottom w:val="0"/>
              <w:divBdr>
                <w:top w:val="none" w:sz="0" w:space="0" w:color="auto"/>
                <w:left w:val="none" w:sz="0" w:space="0" w:color="auto"/>
                <w:bottom w:val="none" w:sz="0" w:space="0" w:color="auto"/>
                <w:right w:val="none" w:sz="0" w:space="0" w:color="auto"/>
              </w:divBdr>
            </w:div>
          </w:divsChild>
        </w:div>
        <w:div w:id="197397771">
          <w:marLeft w:val="0"/>
          <w:marRight w:val="0"/>
          <w:marTop w:val="0"/>
          <w:marBottom w:val="0"/>
          <w:divBdr>
            <w:top w:val="none" w:sz="0" w:space="0" w:color="auto"/>
            <w:left w:val="none" w:sz="0" w:space="0" w:color="auto"/>
            <w:bottom w:val="none" w:sz="0" w:space="0" w:color="auto"/>
            <w:right w:val="none" w:sz="0" w:space="0" w:color="auto"/>
          </w:divBdr>
          <w:divsChild>
            <w:div w:id="689911458">
              <w:marLeft w:val="270"/>
              <w:marRight w:val="0"/>
              <w:marTop w:val="0"/>
              <w:marBottom w:val="0"/>
              <w:divBdr>
                <w:top w:val="none" w:sz="0" w:space="0" w:color="auto"/>
                <w:left w:val="none" w:sz="0" w:space="0" w:color="auto"/>
                <w:bottom w:val="none" w:sz="0" w:space="0" w:color="auto"/>
                <w:right w:val="none" w:sz="0" w:space="0" w:color="auto"/>
              </w:divBdr>
            </w:div>
          </w:divsChild>
        </w:div>
        <w:div w:id="754477152">
          <w:marLeft w:val="0"/>
          <w:marRight w:val="0"/>
          <w:marTop w:val="0"/>
          <w:marBottom w:val="0"/>
          <w:divBdr>
            <w:top w:val="none" w:sz="0" w:space="0" w:color="auto"/>
            <w:left w:val="none" w:sz="0" w:space="0" w:color="auto"/>
            <w:bottom w:val="none" w:sz="0" w:space="0" w:color="auto"/>
            <w:right w:val="none" w:sz="0" w:space="0" w:color="auto"/>
          </w:divBdr>
          <w:divsChild>
            <w:div w:id="2010327371">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Rowley</dc:creator>
  <cp:lastModifiedBy>marianne allan</cp:lastModifiedBy>
  <cp:revision>3</cp:revision>
  <cp:lastPrinted>2020-09-07T12:08:00Z</cp:lastPrinted>
  <dcterms:created xsi:type="dcterms:W3CDTF">2020-09-07T16:32:00Z</dcterms:created>
  <dcterms:modified xsi:type="dcterms:W3CDTF">2020-09-07T16:46:00Z</dcterms:modified>
</cp:coreProperties>
</file>