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B5" w:rsidRDefault="0004563A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04563A">
        <w:rPr>
          <w:rFonts w:ascii="Comic Sans MS" w:hAnsi="Comic Sans MS"/>
          <w:b/>
          <w:sz w:val="24"/>
          <w:szCs w:val="24"/>
          <w:u w:val="single"/>
        </w:rPr>
        <w:t>Cambois</w:t>
      </w:r>
      <w:proofErr w:type="spellEnd"/>
      <w:r w:rsidRPr="0004563A">
        <w:rPr>
          <w:rFonts w:ascii="Comic Sans MS" w:hAnsi="Comic Sans MS"/>
          <w:b/>
          <w:sz w:val="24"/>
          <w:szCs w:val="24"/>
          <w:u w:val="single"/>
        </w:rPr>
        <w:t xml:space="preserve"> Primary School</w:t>
      </w:r>
      <w:r w:rsidRPr="0004563A">
        <w:rPr>
          <w:rFonts w:ascii="Comic Sans MS" w:hAnsi="Comic Sans MS"/>
          <w:sz w:val="24"/>
          <w:szCs w:val="24"/>
        </w:rPr>
        <w:t xml:space="preserve"> </w:t>
      </w:r>
      <w:r w:rsidRPr="0004563A">
        <w:rPr>
          <w:rFonts w:ascii="Comic Sans MS" w:hAnsi="Comic Sans MS"/>
          <w:sz w:val="24"/>
          <w:szCs w:val="24"/>
        </w:rPr>
        <w:tab/>
      </w:r>
      <w:r w:rsidRPr="0004563A">
        <w:rPr>
          <w:rFonts w:ascii="Comic Sans MS" w:hAnsi="Comic Sans MS"/>
          <w:sz w:val="24"/>
          <w:szCs w:val="24"/>
        </w:rPr>
        <w:tab/>
      </w:r>
      <w:r w:rsidRPr="0004563A">
        <w:rPr>
          <w:rFonts w:ascii="Comic Sans MS" w:hAnsi="Comic Sans MS"/>
          <w:sz w:val="24"/>
          <w:szCs w:val="24"/>
        </w:rPr>
        <w:tab/>
      </w:r>
      <w:r w:rsidRPr="0004563A">
        <w:rPr>
          <w:rFonts w:ascii="Comic Sans MS" w:hAnsi="Comic Sans MS"/>
          <w:b/>
          <w:sz w:val="24"/>
          <w:szCs w:val="24"/>
          <w:u w:val="single"/>
        </w:rPr>
        <w:t xml:space="preserve">Long Term </w:t>
      </w:r>
      <w:proofErr w:type="gramStart"/>
      <w:r w:rsidRPr="0004563A">
        <w:rPr>
          <w:rFonts w:ascii="Comic Sans MS" w:hAnsi="Comic Sans MS"/>
          <w:b/>
          <w:sz w:val="24"/>
          <w:szCs w:val="24"/>
          <w:u w:val="single"/>
        </w:rPr>
        <w:t>Plan  Year</w:t>
      </w:r>
      <w:proofErr w:type="gramEnd"/>
      <w:r w:rsidRPr="0004563A">
        <w:rPr>
          <w:rFonts w:ascii="Comic Sans MS" w:hAnsi="Comic Sans MS"/>
          <w:b/>
          <w:sz w:val="24"/>
          <w:szCs w:val="24"/>
          <w:u w:val="single"/>
        </w:rPr>
        <w:t xml:space="preserve"> 5/6</w:t>
      </w:r>
    </w:p>
    <w:p w:rsidR="0004563A" w:rsidRDefault="0004563A">
      <w:pPr>
        <w:rPr>
          <w:rFonts w:ascii="Comic Sans MS" w:hAnsi="Comic Sans MS"/>
          <w:sz w:val="24"/>
          <w:szCs w:val="24"/>
        </w:rPr>
      </w:pPr>
    </w:p>
    <w:p w:rsidR="000B70E2" w:rsidRDefault="007443B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93E2B9A" wp14:editId="1DC6D413">
            <wp:extent cx="9023050" cy="4486939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7767" cy="448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3BD" w:rsidRDefault="007443BD">
      <w:pPr>
        <w:rPr>
          <w:rFonts w:ascii="Comic Sans MS" w:hAnsi="Comic Sans MS"/>
          <w:b/>
          <w:sz w:val="24"/>
          <w:szCs w:val="24"/>
          <w:u w:val="single"/>
        </w:rPr>
      </w:pPr>
    </w:p>
    <w:p w:rsidR="007443BD" w:rsidRDefault="007443BD">
      <w:pPr>
        <w:rPr>
          <w:rFonts w:ascii="Comic Sans MS" w:hAnsi="Comic Sans MS"/>
          <w:b/>
          <w:sz w:val="24"/>
          <w:szCs w:val="24"/>
          <w:u w:val="single"/>
        </w:rPr>
      </w:pPr>
    </w:p>
    <w:p w:rsidR="007443BD" w:rsidRDefault="007443BD">
      <w:pPr>
        <w:rPr>
          <w:rFonts w:ascii="Comic Sans MS" w:hAnsi="Comic Sans MS"/>
          <w:b/>
          <w:sz w:val="24"/>
          <w:szCs w:val="24"/>
          <w:u w:val="single"/>
        </w:rPr>
      </w:pPr>
    </w:p>
    <w:p w:rsidR="007443BD" w:rsidRDefault="007443BD">
      <w:pPr>
        <w:rPr>
          <w:rFonts w:ascii="Comic Sans MS" w:hAnsi="Comic Sans MS"/>
          <w:b/>
          <w:sz w:val="24"/>
          <w:szCs w:val="24"/>
          <w:u w:val="single"/>
        </w:rPr>
      </w:pPr>
    </w:p>
    <w:p w:rsidR="00FF6B7F" w:rsidRPr="00757148" w:rsidRDefault="00FF6B7F">
      <w:pPr>
        <w:rPr>
          <w:rFonts w:ascii="Comic Sans MS" w:hAnsi="Comic Sans MS"/>
          <w:b/>
          <w:sz w:val="24"/>
          <w:szCs w:val="24"/>
          <w:u w:val="single"/>
        </w:rPr>
      </w:pPr>
      <w:r w:rsidRPr="00757148">
        <w:rPr>
          <w:rFonts w:ascii="Comic Sans MS" w:hAnsi="Comic Sans MS"/>
          <w:b/>
          <w:sz w:val="24"/>
          <w:szCs w:val="24"/>
          <w:u w:val="single"/>
        </w:rPr>
        <w:lastRenderedPageBreak/>
        <w:t>Place Value</w:t>
      </w:r>
    </w:p>
    <w:p w:rsidR="00FF6B7F" w:rsidRDefault="00FF6B7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horzAnchor="margin" w:tblpY="921"/>
        <w:tblW w:w="0" w:type="auto"/>
        <w:tblLook w:val="04A0" w:firstRow="1" w:lastRow="0" w:firstColumn="1" w:lastColumn="0" w:noHBand="0" w:noVBand="1"/>
      </w:tblPr>
      <w:tblGrid>
        <w:gridCol w:w="2529"/>
        <w:gridCol w:w="4419"/>
        <w:gridCol w:w="4196"/>
        <w:gridCol w:w="4244"/>
      </w:tblGrid>
      <w:tr w:rsidR="00757148" w:rsidTr="008D4EB6">
        <w:tc>
          <w:tcPr>
            <w:tcW w:w="3487" w:type="dxa"/>
          </w:tcPr>
          <w:p w:rsidR="00757148" w:rsidRDefault="00757148" w:rsidP="00FF6B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 to WRMH small steps</w:t>
            </w:r>
          </w:p>
        </w:tc>
        <w:tc>
          <w:tcPr>
            <w:tcW w:w="10461" w:type="dxa"/>
            <w:gridSpan w:val="3"/>
          </w:tcPr>
          <w:p w:rsidR="00757148" w:rsidRPr="00A521AF" w:rsidRDefault="00265C98" w:rsidP="00FF6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hyperlink r:id="rId6" w:history="1">
              <w:r w:rsidR="00757148">
                <w:rPr>
                  <w:rStyle w:val="Hyperlink"/>
                </w:rPr>
                <w:t>https://wrm-13b48.kxcdn.com/wp-content/uploads/2019/SoLs/Primary/MixedAge/Year-5-and-6-Mixed-Age-Autumn-Block-1-Place-Value-1.pdf</w:t>
              </w:r>
            </w:hyperlink>
          </w:p>
        </w:tc>
      </w:tr>
      <w:tr w:rsidR="00FF6B7F" w:rsidTr="008D4EB6">
        <w:tc>
          <w:tcPr>
            <w:tcW w:w="3487" w:type="dxa"/>
          </w:tcPr>
          <w:p w:rsidR="00FF6B7F" w:rsidRDefault="00FF6B7F" w:rsidP="00FF6B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NC outcomes</w:t>
            </w:r>
          </w:p>
        </w:tc>
        <w:tc>
          <w:tcPr>
            <w:tcW w:w="10461" w:type="dxa"/>
            <w:gridSpan w:val="3"/>
          </w:tcPr>
          <w:p w:rsidR="00FF6B7F" w:rsidRPr="00A521AF" w:rsidRDefault="00FF6B7F" w:rsidP="00FF6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A521AF">
              <w:rPr>
                <w:color w:val="000000"/>
                <w:sz w:val="16"/>
                <w:szCs w:val="16"/>
              </w:rPr>
              <w:t>read, write, order and compare numbers to at least 1 000 000 and determine the value of each digit</w:t>
            </w:r>
          </w:p>
          <w:p w:rsidR="00FF6B7F" w:rsidRPr="00A521AF" w:rsidRDefault="00FF6B7F" w:rsidP="00FF6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A521AF">
              <w:rPr>
                <w:color w:val="000000"/>
                <w:sz w:val="16"/>
                <w:szCs w:val="16"/>
              </w:rPr>
              <w:t>read Roman numerals to 1000 (M) and recognise years written in Roman numerals</w:t>
            </w:r>
          </w:p>
          <w:p w:rsidR="00FF6B7F" w:rsidRPr="00FF6B7F" w:rsidRDefault="00FF6B7F" w:rsidP="00FF6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A521AF">
              <w:rPr>
                <w:color w:val="000000"/>
                <w:sz w:val="16"/>
                <w:szCs w:val="16"/>
              </w:rPr>
              <w:t>interpret negative numbers in context, count forwards and backwards with positive and negative whole numbers, including through zero</w:t>
            </w:r>
          </w:p>
          <w:p w:rsidR="00FF6B7F" w:rsidRPr="006C3A66" w:rsidRDefault="00FF6B7F" w:rsidP="00FF6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6C3A66">
              <w:rPr>
                <w:color w:val="000000"/>
                <w:sz w:val="16"/>
                <w:szCs w:val="16"/>
              </w:rPr>
              <w:t>identify multiples and factors, including finding all factor pairs of a number, and common factors of two numbers</w:t>
            </w:r>
          </w:p>
          <w:p w:rsidR="00FF6B7F" w:rsidRPr="006C3A66" w:rsidRDefault="00FF6B7F" w:rsidP="00FF6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6C3A66">
              <w:rPr>
                <w:color w:val="000000"/>
                <w:sz w:val="16"/>
                <w:szCs w:val="16"/>
              </w:rPr>
              <w:t>know and use the vocabulary of prime numbers, prime factors and composite (non-prime) numbers</w:t>
            </w:r>
          </w:p>
          <w:p w:rsidR="00FF6B7F" w:rsidRPr="006C3A66" w:rsidRDefault="00FF6B7F" w:rsidP="00FF6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6C3A66">
              <w:rPr>
                <w:color w:val="000000"/>
                <w:sz w:val="16"/>
                <w:szCs w:val="16"/>
              </w:rPr>
              <w:t>establish whether a number up to 100 is prime and recall prime numbers up to 19</w:t>
            </w:r>
          </w:p>
          <w:p w:rsidR="00FF6B7F" w:rsidRPr="005100BF" w:rsidRDefault="00FF6B7F" w:rsidP="00FF6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6C3A66">
              <w:rPr>
                <w:color w:val="000000"/>
                <w:sz w:val="16"/>
                <w:szCs w:val="16"/>
              </w:rPr>
              <w:t>recognise and use square numbers and cube numbers, and the notation for squared (²) and cubed (³)</w:t>
            </w:r>
          </w:p>
          <w:p w:rsidR="005100BF" w:rsidRPr="00BC2A97" w:rsidRDefault="005100BF" w:rsidP="00510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BC2A97">
              <w:rPr>
                <w:color w:val="000000"/>
                <w:sz w:val="16"/>
                <w:szCs w:val="16"/>
              </w:rPr>
              <w:t>identify the value of each digit in numbers given to three decimal places and multiply and divide numbers by 10, 100 and 1000 giving answers up to three decimal places</w:t>
            </w:r>
          </w:p>
          <w:p w:rsidR="005100BF" w:rsidRPr="00BC2A97" w:rsidRDefault="005100BF" w:rsidP="00510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BC2A97">
              <w:rPr>
                <w:color w:val="000000"/>
                <w:sz w:val="16"/>
                <w:szCs w:val="16"/>
              </w:rPr>
              <w:t>read, write, order and compare numbers up to 10 000 000 and determine the value of each digit</w:t>
            </w:r>
          </w:p>
          <w:p w:rsidR="005100BF" w:rsidRPr="00BC2A97" w:rsidRDefault="005100BF" w:rsidP="00510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BC2A97">
              <w:rPr>
                <w:color w:val="000000"/>
                <w:sz w:val="16"/>
                <w:szCs w:val="16"/>
              </w:rPr>
              <w:t>use negative numbers in context, and calculate intervals across zero</w:t>
            </w:r>
          </w:p>
          <w:p w:rsidR="005100BF" w:rsidRPr="00FF6B7F" w:rsidRDefault="005100BF" w:rsidP="00510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BC2A97">
              <w:rPr>
                <w:color w:val="000000"/>
                <w:sz w:val="16"/>
                <w:szCs w:val="16"/>
              </w:rPr>
              <w:t>identify common factors, common multiples and prime numbers</w:t>
            </w:r>
          </w:p>
          <w:p w:rsidR="00FF6B7F" w:rsidRPr="009A12A6" w:rsidRDefault="00FF6B7F" w:rsidP="00FF6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FF6B7F">
              <w:rPr>
                <w:color w:val="000000"/>
                <w:sz w:val="16"/>
                <w:szCs w:val="16"/>
              </w:rPr>
              <w:t>solve problems involving multiplication and division including using their knowledge of factors and multiples, squares and cubes</w:t>
            </w:r>
          </w:p>
          <w:p w:rsidR="009A12A6" w:rsidRDefault="009A12A6" w:rsidP="009A12A6">
            <w:pPr>
              <w:pStyle w:val="ListParagraph"/>
              <w:spacing w:after="0" w:line="240" w:lineRule="auto"/>
              <w:ind w:left="227"/>
              <w:rPr>
                <w:color w:val="000000"/>
                <w:sz w:val="16"/>
                <w:szCs w:val="16"/>
              </w:rPr>
            </w:pPr>
          </w:p>
          <w:p w:rsidR="009A12A6" w:rsidRPr="009A12A6" w:rsidRDefault="009A12A6" w:rsidP="009A12A6">
            <w:pPr>
              <w:pStyle w:val="ListParagraph"/>
              <w:spacing w:after="0" w:line="240" w:lineRule="auto"/>
              <w:ind w:left="227"/>
              <w:rPr>
                <w:rFonts w:asciiTheme="minorHAnsi" w:hAnsiTheme="minorHAnsi" w:cs="Lucida Sans Unicode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DFE GUIDANCE </w:t>
            </w:r>
          </w:p>
          <w:p w:rsidR="009A12A6" w:rsidRPr="009A12A6" w:rsidRDefault="00265C98" w:rsidP="00FF6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hyperlink r:id="rId7" w:history="1">
              <w:r w:rsidR="009A12A6">
                <w:rPr>
                  <w:rStyle w:val="Hyperlink"/>
                </w:rPr>
                <w:t>https://assets.publishing.service.gov.uk/government/uploads/system/uploads/attachment_data/file/897804/Maths_guidance_year_5.pdf</w:t>
              </w:r>
            </w:hyperlink>
          </w:p>
          <w:p w:rsidR="009A12A6" w:rsidRPr="00FF6B7F" w:rsidRDefault="00265C98" w:rsidP="00FF6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hyperlink r:id="rId8" w:history="1">
              <w:r w:rsidR="009A12A6">
                <w:rPr>
                  <w:rStyle w:val="Hyperlink"/>
                </w:rPr>
                <w:t>https://assets.publishing.service.gov.uk/government/uploads/system/uploads/attachment_data/file/897805/Maths_guidance_year_6.pdf</w:t>
              </w:r>
            </w:hyperlink>
          </w:p>
        </w:tc>
      </w:tr>
      <w:tr w:rsidR="0004563A" w:rsidTr="00FF6B7F">
        <w:tc>
          <w:tcPr>
            <w:tcW w:w="3487" w:type="dxa"/>
          </w:tcPr>
          <w:p w:rsidR="0004563A" w:rsidRDefault="00FF6B7F" w:rsidP="00FF6B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Mathematical language</w:t>
            </w:r>
          </w:p>
        </w:tc>
        <w:tc>
          <w:tcPr>
            <w:tcW w:w="3487" w:type="dxa"/>
          </w:tcPr>
          <w:p w:rsidR="00FF6B7F" w:rsidRDefault="00FF6B7F" w:rsidP="00FF6B7F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Multiple</w:t>
            </w:r>
          </w:p>
          <w:p w:rsidR="00FF6B7F" w:rsidRDefault="00FF6B7F" w:rsidP="00FF6B7F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(Common) factor</w:t>
            </w:r>
          </w:p>
          <w:p w:rsidR="00FF6B7F" w:rsidRDefault="00FF6B7F" w:rsidP="00FF6B7F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Divisible</w:t>
            </w:r>
          </w:p>
          <w:p w:rsidR="00FF6B7F" w:rsidRDefault="00FF6B7F" w:rsidP="00FF6B7F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Factor pairs</w:t>
            </w:r>
          </w:p>
          <w:p w:rsidR="00FF6B7F" w:rsidRDefault="00FF6B7F" w:rsidP="00FF6B7F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Prime number, Composite number</w:t>
            </w:r>
          </w:p>
          <w:p w:rsidR="00FF6B7F" w:rsidRDefault="00FF6B7F" w:rsidP="00FF6B7F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Square number, Cube number</w:t>
            </w:r>
          </w:p>
          <w:p w:rsidR="00FF6B7F" w:rsidRDefault="00FF6B7F" w:rsidP="00FF6B7F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Power</w:t>
            </w:r>
          </w:p>
          <w:p w:rsidR="0004563A" w:rsidRDefault="0004563A" w:rsidP="00FF6B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</w:tcPr>
          <w:p w:rsidR="00FF6B7F" w:rsidRDefault="00FF6B7F" w:rsidP="00FF6B7F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Place value</w:t>
            </w:r>
          </w:p>
          <w:p w:rsidR="00FF6B7F" w:rsidRDefault="00FF6B7F" w:rsidP="00FF6B7F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Digit</w:t>
            </w:r>
          </w:p>
          <w:p w:rsidR="00FF6B7F" w:rsidRDefault="00FF6B7F" w:rsidP="00FF6B7F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Roman numerals</w:t>
            </w:r>
          </w:p>
          <w:p w:rsidR="00FF6B7F" w:rsidRDefault="00FF6B7F" w:rsidP="00FF6B7F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Negative number</w:t>
            </w:r>
          </w:p>
          <w:p w:rsidR="0004563A" w:rsidRDefault="0004563A" w:rsidP="00FF6B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</w:tcPr>
          <w:p w:rsidR="0004563A" w:rsidRDefault="0004563A" w:rsidP="00FF6B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563A" w:rsidTr="00FF6B7F">
        <w:tc>
          <w:tcPr>
            <w:tcW w:w="3487" w:type="dxa"/>
          </w:tcPr>
          <w:p w:rsidR="0004563A" w:rsidRDefault="00FF6B7F" w:rsidP="00FF6B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Useful resources - reasoning </w:t>
            </w:r>
          </w:p>
        </w:tc>
        <w:tc>
          <w:tcPr>
            <w:tcW w:w="3487" w:type="dxa"/>
          </w:tcPr>
          <w:p w:rsidR="00FF6B7F" w:rsidRDefault="00FF6B7F" w:rsidP="00FF6B7F">
            <w:pPr>
              <w:rPr>
                <w:rStyle w:val="Hyperlink"/>
                <w:rFonts w:cs="Lucida Sans Unicode"/>
                <w:sz w:val="16"/>
                <w:szCs w:val="16"/>
              </w:rPr>
            </w:pPr>
            <w:r>
              <w:rPr>
                <w:rStyle w:val="Hyperlink"/>
                <w:rFonts w:cs="Lucida Sans Unicode"/>
                <w:sz w:val="16"/>
                <w:szCs w:val="16"/>
              </w:rPr>
              <w:t xml:space="preserve">NRICH: </w:t>
            </w:r>
            <w:hyperlink r:id="rId9" w:history="1">
              <w:r>
                <w:rPr>
                  <w:rStyle w:val="Hyperlink"/>
                  <w:rFonts w:cs="Lucida Sans Unicode"/>
                  <w:sz w:val="16"/>
                  <w:szCs w:val="16"/>
                </w:rPr>
                <w:t>Factors and multiples KS2</w:t>
              </w:r>
            </w:hyperlink>
          </w:p>
          <w:p w:rsidR="00FF6B7F" w:rsidRDefault="00FF6B7F" w:rsidP="00FF6B7F">
            <w:pPr>
              <w:rPr>
                <w:rStyle w:val="Hyperlink"/>
                <w:rFonts w:cs="Lucida Sans Unicode"/>
                <w:sz w:val="16"/>
                <w:szCs w:val="16"/>
              </w:rPr>
            </w:pPr>
            <w:r>
              <w:rPr>
                <w:rStyle w:val="Hyperlink"/>
                <w:rFonts w:cs="Lucida Sans Unicode"/>
                <w:sz w:val="16"/>
                <w:szCs w:val="16"/>
              </w:rPr>
              <w:t xml:space="preserve">NRICH: </w:t>
            </w:r>
            <w:hyperlink r:id="rId10" w:history="1">
              <w:r>
                <w:rPr>
                  <w:rStyle w:val="Hyperlink"/>
                  <w:rFonts w:cs="Lucida Sans Unicode"/>
                  <w:sz w:val="16"/>
                  <w:szCs w:val="16"/>
                </w:rPr>
                <w:t>Two primes make one square</w:t>
              </w:r>
            </w:hyperlink>
          </w:p>
          <w:p w:rsidR="00FF6B7F" w:rsidRDefault="00FF6B7F" w:rsidP="00FF6B7F">
            <w:pPr>
              <w:rPr>
                <w:rStyle w:val="Hyperlink"/>
                <w:rFonts w:cs="Lucida Sans Unicode"/>
                <w:sz w:val="16"/>
                <w:szCs w:val="16"/>
              </w:rPr>
            </w:pPr>
            <w:r>
              <w:rPr>
                <w:rStyle w:val="Hyperlink"/>
                <w:rFonts w:cs="Lucida Sans Unicode"/>
                <w:sz w:val="16"/>
                <w:szCs w:val="16"/>
              </w:rPr>
              <w:t xml:space="preserve">NRICH: </w:t>
            </w:r>
            <w:hyperlink r:id="rId11" w:history="1">
              <w:r w:rsidRPr="00E77082">
                <w:rPr>
                  <w:rStyle w:val="Hyperlink"/>
                  <w:rFonts w:cs="Lucida Sans Unicode"/>
                  <w:sz w:val="16"/>
                  <w:szCs w:val="16"/>
                </w:rPr>
                <w:t>Up and down staircases</w:t>
              </w:r>
            </w:hyperlink>
          </w:p>
          <w:p w:rsidR="00FF6B7F" w:rsidRDefault="00FF6B7F" w:rsidP="00FF6B7F">
            <w:pPr>
              <w:rPr>
                <w:rStyle w:val="Hyperlink"/>
                <w:rFonts w:cs="Lucida Sans Unicode"/>
                <w:sz w:val="16"/>
                <w:szCs w:val="16"/>
              </w:rPr>
            </w:pPr>
            <w:r>
              <w:rPr>
                <w:rStyle w:val="Hyperlink"/>
                <w:rFonts w:cs="Lucida Sans Unicode"/>
                <w:sz w:val="16"/>
                <w:szCs w:val="16"/>
              </w:rPr>
              <w:t xml:space="preserve">NRICH: </w:t>
            </w:r>
            <w:hyperlink r:id="rId12" w:history="1">
              <w:r w:rsidRPr="007D1FBF">
                <w:rPr>
                  <w:rStyle w:val="Hyperlink"/>
                  <w:rFonts w:cs="Lucida Sans Unicode"/>
                  <w:sz w:val="16"/>
                  <w:szCs w:val="16"/>
                </w:rPr>
                <w:t>Sea level</w:t>
              </w:r>
            </w:hyperlink>
          </w:p>
          <w:p w:rsidR="0004563A" w:rsidRPr="00FF6B7F" w:rsidRDefault="00FF6B7F" w:rsidP="00FF6B7F">
            <w:pPr>
              <w:rPr>
                <w:rFonts w:cs="Lucida Sans Unicode"/>
                <w:color w:val="0000FF"/>
                <w:sz w:val="16"/>
                <w:szCs w:val="16"/>
                <w:u w:val="single"/>
              </w:rPr>
            </w:pPr>
            <w:r w:rsidRPr="00C72904">
              <w:rPr>
                <w:rFonts w:cs="Arial"/>
                <w:color w:val="000000"/>
                <w:sz w:val="16"/>
                <w:szCs w:val="16"/>
              </w:rPr>
              <w:t xml:space="preserve">NRICH: </w:t>
            </w:r>
            <w:hyperlink r:id="rId13" w:history="1">
              <w:r w:rsidRPr="00C72904">
                <w:rPr>
                  <w:rStyle w:val="Hyperlink"/>
                  <w:rFonts w:cs="Arial"/>
                  <w:sz w:val="16"/>
                  <w:szCs w:val="16"/>
                </w:rPr>
                <w:t>Tug Harder!</w:t>
              </w:r>
            </w:hyperlink>
          </w:p>
        </w:tc>
        <w:tc>
          <w:tcPr>
            <w:tcW w:w="3487" w:type="dxa"/>
          </w:tcPr>
          <w:p w:rsidR="0004563A" w:rsidRDefault="00FF6B7F" w:rsidP="00FF6B7F">
            <w:pPr>
              <w:rPr>
                <w:rStyle w:val="Hyperlink"/>
                <w:rFonts w:cs="Lucida Sans Unicode"/>
                <w:sz w:val="16"/>
                <w:szCs w:val="16"/>
              </w:rPr>
            </w:pPr>
            <w:r w:rsidRPr="00DE4E59">
              <w:rPr>
                <w:rFonts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14" w:history="1">
              <w:r w:rsidRPr="00DE4E59">
                <w:rPr>
                  <w:rStyle w:val="Hyperlink"/>
                  <w:rFonts w:cs="Lucida Sans Unicode"/>
                  <w:sz w:val="16"/>
                  <w:szCs w:val="16"/>
                </w:rPr>
                <w:t>Place Value Reasoning</w:t>
              </w:r>
            </w:hyperlink>
            <w:r>
              <w:rPr>
                <w:rStyle w:val="Hyperlink"/>
                <w:rFonts w:cs="Lucida Sans Unicode"/>
                <w:sz w:val="16"/>
                <w:szCs w:val="16"/>
              </w:rPr>
              <w:t xml:space="preserve"> </w:t>
            </w:r>
          </w:p>
          <w:p w:rsidR="00FF6B7F" w:rsidRDefault="00FF6B7F" w:rsidP="00FF6B7F">
            <w:pPr>
              <w:rPr>
                <w:rStyle w:val="Hyperlink"/>
                <w:rFonts w:cs="Lucida Sans Unicode"/>
                <w:color w:val="auto"/>
                <w:sz w:val="16"/>
                <w:szCs w:val="16"/>
                <w:u w:val="none"/>
              </w:rPr>
            </w:pPr>
            <w:r w:rsidRPr="00FF6B7F">
              <w:rPr>
                <w:rStyle w:val="Hyperlink"/>
                <w:rFonts w:cs="Lucida Sans Unicode"/>
                <w:color w:val="auto"/>
                <w:sz w:val="16"/>
                <w:szCs w:val="16"/>
                <w:u w:val="none"/>
              </w:rPr>
              <w:t xml:space="preserve">(questions in blue) </w:t>
            </w:r>
          </w:p>
          <w:p w:rsidR="00757148" w:rsidRDefault="00265C98" w:rsidP="00FF6B7F">
            <w:pPr>
              <w:rPr>
                <w:rFonts w:ascii="Comic Sans MS" w:hAnsi="Comic Sans MS"/>
                <w:sz w:val="16"/>
                <w:szCs w:val="16"/>
              </w:rPr>
            </w:pPr>
            <w:hyperlink r:id="rId15" w:history="1">
              <w:r w:rsidR="00757148" w:rsidRPr="00757148">
                <w:rPr>
                  <w:rStyle w:val="Hyperlink"/>
                  <w:rFonts w:ascii="Comic Sans MS" w:hAnsi="Comic Sans MS"/>
                  <w:sz w:val="16"/>
                  <w:szCs w:val="16"/>
                </w:rPr>
                <w:t>NCETM mastery Y5</w:t>
              </w:r>
            </w:hyperlink>
          </w:p>
          <w:p w:rsidR="00757148" w:rsidRPr="00757148" w:rsidRDefault="00265C98" w:rsidP="00FF6B7F">
            <w:pPr>
              <w:rPr>
                <w:rFonts w:ascii="Comic Sans MS" w:hAnsi="Comic Sans MS"/>
                <w:sz w:val="16"/>
                <w:szCs w:val="16"/>
              </w:rPr>
            </w:pPr>
            <w:hyperlink r:id="rId16" w:history="1">
              <w:r w:rsidR="00757148" w:rsidRPr="00757148">
                <w:rPr>
                  <w:rStyle w:val="Hyperlink"/>
                  <w:rFonts w:ascii="Comic Sans MS" w:hAnsi="Comic Sans MS"/>
                  <w:sz w:val="16"/>
                  <w:szCs w:val="16"/>
                </w:rPr>
                <w:t>NCETM mastery y6</w:t>
              </w:r>
            </w:hyperlink>
          </w:p>
        </w:tc>
        <w:tc>
          <w:tcPr>
            <w:tcW w:w="3487" w:type="dxa"/>
          </w:tcPr>
          <w:p w:rsidR="0004563A" w:rsidRPr="00757148" w:rsidRDefault="00757148" w:rsidP="00FF6B7F">
            <w:pPr>
              <w:rPr>
                <w:rFonts w:ascii="Comic Sans MS" w:hAnsi="Comic Sans MS"/>
                <w:sz w:val="18"/>
                <w:szCs w:val="18"/>
              </w:rPr>
            </w:pPr>
            <w:r w:rsidRPr="00757148">
              <w:rPr>
                <w:rFonts w:ascii="Comic Sans MS" w:hAnsi="Comic Sans MS"/>
                <w:sz w:val="18"/>
                <w:szCs w:val="18"/>
              </w:rPr>
              <w:t>I can see reasoning documents in shared area</w:t>
            </w:r>
          </w:p>
          <w:p w:rsidR="00757148" w:rsidRDefault="00757148" w:rsidP="00FF6B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6B7F" w:rsidTr="008D4EB6">
        <w:tc>
          <w:tcPr>
            <w:tcW w:w="3487" w:type="dxa"/>
          </w:tcPr>
          <w:p w:rsidR="00FF6B7F" w:rsidRDefault="00FF6B7F" w:rsidP="00FF6B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Possible misconceptions </w:t>
            </w:r>
          </w:p>
        </w:tc>
        <w:tc>
          <w:tcPr>
            <w:tcW w:w="10461" w:type="dxa"/>
            <w:gridSpan w:val="3"/>
          </w:tcPr>
          <w:p w:rsidR="00FF6B7F" w:rsidRDefault="00FF6B7F" w:rsidP="00FF6B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Many pupils believe that 1 is a prime number – a misconception which can arise if the definition is taken as ‘a number which is divisible by itself and 1’.</w:t>
            </w:r>
          </w:p>
          <w:p w:rsidR="00FF6B7F" w:rsidRDefault="00FF6B7F" w:rsidP="00FF6B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91 is a prime number as it follows a pattern 11, 31, 41, 61, 71, etc.</w:t>
            </w:r>
          </w:p>
          <w:p w:rsidR="00FF6B7F" w:rsidRPr="00FF6B7F" w:rsidRDefault="00FF6B7F" w:rsidP="00FF6B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 common misconception is to believe that 6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= 6 </w:t>
            </w:r>
            <w:r w:rsidRPr="00F43123">
              <w:rPr>
                <w:color w:val="000000"/>
                <w:sz w:val="16"/>
                <w:szCs w:val="16"/>
              </w:rPr>
              <w:t>×</w:t>
            </w:r>
            <w:r>
              <w:rPr>
                <w:color w:val="000000"/>
                <w:sz w:val="16"/>
                <w:szCs w:val="16"/>
              </w:rPr>
              <w:t xml:space="preserve"> 2 = 12</w:t>
            </w:r>
          </w:p>
          <w:p w:rsidR="00FF6B7F" w:rsidRDefault="00FF6B7F" w:rsidP="00FF6B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Some pupils think the fifth place value is </w:t>
            </w:r>
            <w:proofErr w:type="gramStart"/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‘millions’  -</w:t>
            </w:r>
            <w:proofErr w:type="gramEnd"/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eg</w:t>
            </w:r>
            <w:proofErr w:type="spellEnd"/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24 567 is two million, four thousand, five hundred and sixty seven.</w:t>
            </w:r>
          </w:p>
          <w:p w:rsidR="00FF6B7F" w:rsidRDefault="00FF6B7F" w:rsidP="00FF6B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can confuse the language of large (and small) numbers since the prefix ‘</w:t>
            </w:r>
            <w:proofErr w:type="spellStart"/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milli</w:t>
            </w:r>
            <w:proofErr w:type="spellEnd"/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- means ‘one thousandth’ (meaning that there are 1000 millimetres in a metre for example) while one million is actually a thousand </w:t>
            </w:r>
            <w:proofErr w:type="spellStart"/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thousand</w:t>
            </w:r>
            <w:proofErr w:type="spellEnd"/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.</w:t>
            </w:r>
          </w:p>
          <w:p w:rsidR="00FF6B7F" w:rsidRPr="00FF6B7F" w:rsidRDefault="00FF6B7F" w:rsidP="00FF6B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FF6B7F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The use of IIII on a clock face suggests that a Roman numeral can be repeated four times, but this is a special case.  In general, three is the maximum number of repeats and the subtractive method should be used instead (i.e. IV)</w:t>
            </w:r>
          </w:p>
        </w:tc>
      </w:tr>
      <w:tr w:rsidR="00757148" w:rsidTr="008D4EB6">
        <w:tc>
          <w:tcPr>
            <w:tcW w:w="3487" w:type="dxa"/>
          </w:tcPr>
          <w:p w:rsidR="00757148" w:rsidRDefault="00757148" w:rsidP="00FF6B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</w:t>
            </w:r>
          </w:p>
        </w:tc>
        <w:tc>
          <w:tcPr>
            <w:tcW w:w="10461" w:type="dxa"/>
            <w:gridSpan w:val="3"/>
          </w:tcPr>
          <w:p w:rsidR="00757148" w:rsidRDefault="00265C98" w:rsidP="00FF6B7F">
            <w:hyperlink r:id="rId17" w:history="1">
              <w:r w:rsidR="00757148">
                <w:rPr>
                  <w:rStyle w:val="Hyperlink"/>
                </w:rPr>
                <w:t>https://wrm-13b48.kxcdn.com/wp-content/uploads/2018/08/Year-5-Place-Value_End-of-Block-Assessment.pdf</w:t>
              </w:r>
            </w:hyperlink>
          </w:p>
          <w:p w:rsidR="00757148" w:rsidRDefault="00265C98" w:rsidP="00FF6B7F">
            <w:pPr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="00757148">
                <w:rPr>
                  <w:rStyle w:val="Hyperlink"/>
                </w:rPr>
                <w:t>https://wrm-13b48.kxcdn.com/wp-content/uploads/2018/09/Year-6-Place-Value_End-of-Block-Assessment.pdf</w:t>
              </w:r>
            </w:hyperlink>
          </w:p>
        </w:tc>
      </w:tr>
    </w:tbl>
    <w:p w:rsidR="0004563A" w:rsidRDefault="0004563A">
      <w:pPr>
        <w:rPr>
          <w:rFonts w:ascii="Comic Sans MS" w:hAnsi="Comic Sans MS"/>
          <w:sz w:val="24"/>
          <w:szCs w:val="24"/>
        </w:rPr>
      </w:pPr>
    </w:p>
    <w:p w:rsidR="00A03B3C" w:rsidRDefault="00A03B3C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9A12A6" w:rsidRDefault="009A12A6">
      <w:pPr>
        <w:rPr>
          <w:rFonts w:ascii="Comic Sans MS" w:hAnsi="Comic Sans MS"/>
          <w:sz w:val="24"/>
          <w:szCs w:val="24"/>
        </w:rPr>
      </w:pPr>
    </w:p>
    <w:p w:rsidR="009A12A6" w:rsidRDefault="009A12A6">
      <w:pPr>
        <w:rPr>
          <w:rFonts w:ascii="Comic Sans MS" w:hAnsi="Comic Sans MS"/>
          <w:sz w:val="24"/>
          <w:szCs w:val="24"/>
        </w:rPr>
      </w:pPr>
    </w:p>
    <w:p w:rsidR="009A12A6" w:rsidRDefault="009A12A6">
      <w:pPr>
        <w:rPr>
          <w:rFonts w:ascii="Comic Sans MS" w:hAnsi="Comic Sans MS"/>
          <w:sz w:val="24"/>
          <w:szCs w:val="24"/>
        </w:rPr>
      </w:pPr>
    </w:p>
    <w:p w:rsidR="009A12A6" w:rsidRDefault="009A12A6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A03B3C" w:rsidRPr="007443BD" w:rsidRDefault="00A03B3C">
      <w:pPr>
        <w:rPr>
          <w:rFonts w:ascii="Comic Sans MS" w:hAnsi="Comic Sans MS"/>
          <w:b/>
          <w:sz w:val="24"/>
          <w:szCs w:val="24"/>
          <w:u w:val="single"/>
        </w:rPr>
      </w:pPr>
      <w:r w:rsidRPr="007443BD">
        <w:rPr>
          <w:rFonts w:ascii="Comic Sans MS" w:hAnsi="Comic Sans MS"/>
          <w:b/>
          <w:sz w:val="24"/>
          <w:szCs w:val="24"/>
          <w:u w:val="single"/>
        </w:rPr>
        <w:t xml:space="preserve">Four operations </w:t>
      </w:r>
    </w:p>
    <w:tbl>
      <w:tblPr>
        <w:tblStyle w:val="TableGrid"/>
        <w:tblpPr w:leftFromText="180" w:rightFromText="180" w:horzAnchor="margin" w:tblpY="921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03B3C" w:rsidTr="008D4EB6">
        <w:tc>
          <w:tcPr>
            <w:tcW w:w="3487" w:type="dxa"/>
          </w:tcPr>
          <w:p w:rsidR="00A03B3C" w:rsidRDefault="00A03B3C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Link to WRMH small steps</w:t>
            </w:r>
          </w:p>
        </w:tc>
        <w:tc>
          <w:tcPr>
            <w:tcW w:w="10461" w:type="dxa"/>
            <w:gridSpan w:val="3"/>
          </w:tcPr>
          <w:p w:rsidR="00A03B3C" w:rsidRPr="00A521AF" w:rsidRDefault="00265C98" w:rsidP="008D4E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hyperlink r:id="rId19" w:history="1">
              <w:r w:rsidR="000B70E2">
                <w:rPr>
                  <w:rStyle w:val="Hyperlink"/>
                </w:rPr>
                <w:t>https://wrm-13b48.kxcdn.com/wp-content/uploads/2019/SoLs/Primary/MixedAge/Year-5-and-6-Mixed-Age-Autumn-Block-2-Four-operations.pdf</w:t>
              </w:r>
            </w:hyperlink>
          </w:p>
        </w:tc>
      </w:tr>
      <w:tr w:rsidR="00A03B3C" w:rsidTr="008D4EB6">
        <w:tc>
          <w:tcPr>
            <w:tcW w:w="3487" w:type="dxa"/>
          </w:tcPr>
          <w:p w:rsidR="00A03B3C" w:rsidRDefault="00A03B3C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NC outcomes</w:t>
            </w:r>
          </w:p>
        </w:tc>
        <w:tc>
          <w:tcPr>
            <w:tcW w:w="10461" w:type="dxa"/>
            <w:gridSpan w:val="3"/>
          </w:tcPr>
          <w:p w:rsidR="00A03B3C" w:rsidRPr="00EC40E5" w:rsidRDefault="00A03B3C" w:rsidP="00A03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EC40E5">
              <w:rPr>
                <w:color w:val="000000"/>
                <w:sz w:val="16"/>
                <w:szCs w:val="16"/>
              </w:rPr>
              <w:t>add and subtract numbers mentally with increasingly large numbers</w:t>
            </w:r>
          </w:p>
          <w:p w:rsidR="00A03B3C" w:rsidRPr="00EC40E5" w:rsidRDefault="00A03B3C" w:rsidP="00A03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EC40E5">
              <w:rPr>
                <w:color w:val="000000"/>
                <w:sz w:val="16"/>
                <w:szCs w:val="16"/>
              </w:rPr>
              <w:t>add and subtract whole numbers with more than 4 digits, including using formal written methods (columnar addition and subtraction)</w:t>
            </w:r>
          </w:p>
          <w:p w:rsidR="00A03B3C" w:rsidRPr="002D7827" w:rsidRDefault="00A03B3C" w:rsidP="00A03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EC40E5">
              <w:rPr>
                <w:color w:val="000000"/>
                <w:sz w:val="16"/>
                <w:szCs w:val="16"/>
              </w:rPr>
              <w:t xml:space="preserve">solve addition and subtraction multi-step problems in contexts, deciding which operations and methods to use and </w:t>
            </w:r>
            <w:proofErr w:type="spellStart"/>
            <w:r w:rsidRPr="00EC40E5">
              <w:rPr>
                <w:color w:val="000000"/>
                <w:sz w:val="16"/>
                <w:szCs w:val="16"/>
              </w:rPr>
              <w:t>why</w:t>
            </w:r>
            <w:r w:rsidRPr="002D7827">
              <w:rPr>
                <w:color w:val="000000"/>
                <w:sz w:val="16"/>
                <w:szCs w:val="16"/>
              </w:rPr>
              <w:t>multiply</w:t>
            </w:r>
            <w:proofErr w:type="spellEnd"/>
            <w:r w:rsidRPr="002D7827">
              <w:rPr>
                <w:color w:val="000000"/>
                <w:sz w:val="16"/>
                <w:szCs w:val="16"/>
              </w:rPr>
              <w:t xml:space="preserve"> and divide numbers mentally drawing upon known facts</w:t>
            </w:r>
          </w:p>
          <w:p w:rsidR="00A03B3C" w:rsidRPr="002D7827" w:rsidRDefault="00A03B3C" w:rsidP="00A03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2D7827">
              <w:rPr>
                <w:color w:val="000000"/>
                <w:sz w:val="16"/>
                <w:szCs w:val="16"/>
              </w:rPr>
              <w:t>multiply and divide whole numbers and those involving decimals by 10, 100 and 1000</w:t>
            </w:r>
          </w:p>
          <w:p w:rsidR="00A03B3C" w:rsidRPr="002D7827" w:rsidRDefault="00A03B3C" w:rsidP="00A03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2D7827">
              <w:rPr>
                <w:color w:val="000000"/>
                <w:sz w:val="16"/>
                <w:szCs w:val="16"/>
              </w:rPr>
              <w:t>multiply numbers up to 4 digits by a one- or two-digit number using a formal written method, including long multiplication for two-digit numbers</w:t>
            </w:r>
          </w:p>
          <w:p w:rsidR="00A03B3C" w:rsidRPr="002D7827" w:rsidRDefault="00A03B3C" w:rsidP="00A03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2D7827">
              <w:rPr>
                <w:color w:val="000000"/>
                <w:sz w:val="16"/>
                <w:szCs w:val="16"/>
              </w:rPr>
              <w:t>divide numbers up to 4 digits by a one-digit number using the formal written method of short division and interpret remainders appropriately for the context</w:t>
            </w:r>
          </w:p>
          <w:p w:rsidR="00A03B3C" w:rsidRPr="00A03B3C" w:rsidRDefault="00A03B3C" w:rsidP="00A03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2D7827">
              <w:rPr>
                <w:color w:val="000000"/>
                <w:sz w:val="16"/>
                <w:szCs w:val="16"/>
              </w:rPr>
              <w:t>solve problems involving addition, subtraction, multiplication and division and a combination of these, including understanding the meaning of the equals sign</w:t>
            </w:r>
          </w:p>
          <w:p w:rsidR="00A03B3C" w:rsidRPr="00A03B3C" w:rsidRDefault="00A03B3C" w:rsidP="00A03B3C">
            <w:pPr>
              <w:pStyle w:val="ListParagraph"/>
              <w:spacing w:after="0" w:line="240" w:lineRule="auto"/>
              <w:ind w:left="227"/>
              <w:rPr>
                <w:rFonts w:asciiTheme="minorHAnsi" w:hAnsiTheme="minorHAnsi" w:cs="Lucida Sans Unicode"/>
                <w:b/>
                <w:sz w:val="16"/>
                <w:szCs w:val="16"/>
                <w:u w:val="single"/>
              </w:rPr>
            </w:pPr>
            <w:r w:rsidRPr="00A03B3C">
              <w:rPr>
                <w:b/>
                <w:color w:val="000000"/>
                <w:sz w:val="16"/>
                <w:szCs w:val="16"/>
                <w:u w:val="single"/>
              </w:rPr>
              <w:t>Y6</w:t>
            </w:r>
          </w:p>
          <w:p w:rsidR="00A03B3C" w:rsidRPr="009D2B5C" w:rsidRDefault="00A03B3C" w:rsidP="00A03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9D2B5C">
              <w:rPr>
                <w:color w:val="000000"/>
                <w:sz w:val="16"/>
                <w:szCs w:val="16"/>
              </w:rPr>
              <w:t>divide numbers up to 4 digits by a two-digit whole number using the formal writ</w:t>
            </w:r>
            <w:r>
              <w:rPr>
                <w:color w:val="000000"/>
                <w:sz w:val="16"/>
                <w:szCs w:val="16"/>
              </w:rPr>
              <w:t>ten method of long division;</w:t>
            </w:r>
            <w:r w:rsidRPr="009D2B5C">
              <w:rPr>
                <w:color w:val="000000"/>
                <w:sz w:val="16"/>
                <w:szCs w:val="16"/>
              </w:rPr>
              <w:t xml:space="preserve"> interpret remainders as whole number remainders, fractions, or by rounding, as appropriate for the context</w:t>
            </w:r>
          </w:p>
          <w:p w:rsidR="00A03B3C" w:rsidRPr="000D0B20" w:rsidRDefault="00A03B3C" w:rsidP="00A03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9D2B5C">
              <w:rPr>
                <w:color w:val="000000"/>
                <w:sz w:val="16"/>
                <w:szCs w:val="16"/>
              </w:rPr>
              <w:t>divide numbers up to 4 digits by a two-digit number using the formal written method of short division where appropriate, interpreting remainders according to the context</w:t>
            </w:r>
          </w:p>
          <w:p w:rsidR="00A03B3C" w:rsidRPr="000D0B20" w:rsidRDefault="00A03B3C" w:rsidP="00A03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9D2B5C">
              <w:rPr>
                <w:color w:val="000000"/>
                <w:sz w:val="16"/>
                <w:szCs w:val="16"/>
              </w:rPr>
              <w:t>use written division methods in cases where the answer has up to two decimal places</w:t>
            </w:r>
          </w:p>
          <w:p w:rsidR="00A03B3C" w:rsidRPr="005100BF" w:rsidRDefault="00A03B3C" w:rsidP="00A03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9D2B5C">
              <w:rPr>
                <w:color w:val="000000"/>
                <w:sz w:val="16"/>
                <w:szCs w:val="16"/>
              </w:rPr>
              <w:t>solve problems involving division</w:t>
            </w:r>
          </w:p>
          <w:p w:rsidR="005100BF" w:rsidRPr="009D2B5C" w:rsidRDefault="005100BF" w:rsidP="00510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9D2B5C">
              <w:rPr>
                <w:color w:val="000000"/>
                <w:sz w:val="16"/>
                <w:szCs w:val="16"/>
              </w:rPr>
              <w:t>perform mental calculations, including with mixed operations and large numbers</w:t>
            </w:r>
          </w:p>
          <w:p w:rsidR="005100BF" w:rsidRPr="009D2B5C" w:rsidRDefault="005100BF" w:rsidP="00510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9D2B5C">
              <w:rPr>
                <w:color w:val="000000"/>
                <w:sz w:val="16"/>
                <w:szCs w:val="16"/>
              </w:rPr>
              <w:t>solve addition and subtraction multi-step problems in contexts, deciding which operations and methods to use and why</w:t>
            </w:r>
          </w:p>
          <w:p w:rsidR="005100BF" w:rsidRPr="000D0B20" w:rsidRDefault="005100BF" w:rsidP="00510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9D2B5C">
              <w:rPr>
                <w:color w:val="000000"/>
                <w:sz w:val="16"/>
                <w:szCs w:val="16"/>
              </w:rPr>
              <w:t>multiply multi-digit numbers up to 4 digits by a two-digit whole number using the formal written method of long multiplication</w:t>
            </w:r>
          </w:p>
          <w:p w:rsidR="005100BF" w:rsidRPr="000D0B20" w:rsidRDefault="005100BF" w:rsidP="00510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9D2B5C">
              <w:rPr>
                <w:color w:val="000000"/>
                <w:sz w:val="16"/>
                <w:szCs w:val="16"/>
              </w:rPr>
              <w:t>solve problems i</w:t>
            </w:r>
            <w:r>
              <w:rPr>
                <w:color w:val="000000"/>
                <w:sz w:val="16"/>
                <w:szCs w:val="16"/>
              </w:rPr>
              <w:t xml:space="preserve">nvolving addition, subtraction and </w:t>
            </w:r>
            <w:r w:rsidRPr="009D2B5C">
              <w:rPr>
                <w:color w:val="000000"/>
                <w:sz w:val="16"/>
                <w:szCs w:val="16"/>
              </w:rPr>
              <w:t>multiplication</w:t>
            </w:r>
          </w:p>
          <w:p w:rsidR="005100BF" w:rsidRPr="00FF6B7F" w:rsidRDefault="005100BF" w:rsidP="00510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0D0B20">
              <w:rPr>
                <w:color w:val="000000"/>
                <w:sz w:val="16"/>
                <w:szCs w:val="16"/>
              </w:rPr>
              <w:t>use their knowledge of the order of operations to carry out calculations</w:t>
            </w:r>
          </w:p>
        </w:tc>
      </w:tr>
      <w:tr w:rsidR="00A03B3C" w:rsidTr="008D4EB6">
        <w:tc>
          <w:tcPr>
            <w:tcW w:w="3487" w:type="dxa"/>
          </w:tcPr>
          <w:p w:rsidR="00A03B3C" w:rsidRDefault="00A03B3C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Mathematical language</w:t>
            </w:r>
          </w:p>
        </w:tc>
        <w:tc>
          <w:tcPr>
            <w:tcW w:w="3487" w:type="dxa"/>
          </w:tcPr>
          <w:p w:rsidR="000B70E2" w:rsidRDefault="000B70E2" w:rsidP="000B70E2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Addition</w:t>
            </w:r>
          </w:p>
          <w:p w:rsidR="000B70E2" w:rsidRDefault="000B70E2" w:rsidP="000B70E2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Subtraction</w:t>
            </w:r>
          </w:p>
          <w:p w:rsidR="000B70E2" w:rsidRDefault="000B70E2" w:rsidP="000B70E2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Sum, Total</w:t>
            </w:r>
          </w:p>
          <w:p w:rsidR="000B70E2" w:rsidRPr="00C018DA" w:rsidRDefault="000B70E2" w:rsidP="000B70E2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Difference, Minus, Less</w:t>
            </w:r>
          </w:p>
          <w:p w:rsidR="000B70E2" w:rsidRDefault="000B70E2" w:rsidP="000B70E2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Column addition</w:t>
            </w:r>
          </w:p>
          <w:p w:rsidR="000B70E2" w:rsidRDefault="000B70E2" w:rsidP="000B70E2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Column subtraction</w:t>
            </w:r>
          </w:p>
          <w:p w:rsidR="000B70E2" w:rsidRDefault="000B70E2" w:rsidP="000B70E2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Exchange</w:t>
            </w:r>
          </w:p>
          <w:p w:rsidR="000B70E2" w:rsidRDefault="000B70E2" w:rsidP="000B70E2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Operation</w:t>
            </w:r>
          </w:p>
          <w:p w:rsidR="000B70E2" w:rsidRDefault="000B70E2" w:rsidP="000B70E2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Estimate</w:t>
            </w:r>
          </w:p>
          <w:p w:rsidR="00A03B3C" w:rsidRDefault="00A03B3C" w:rsidP="008D4E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</w:tcPr>
          <w:p w:rsidR="000B70E2" w:rsidRDefault="000B70E2" w:rsidP="000B70E2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Multiply, Multiplication, Times, Product</w:t>
            </w:r>
          </w:p>
          <w:p w:rsidR="000B70E2" w:rsidRDefault="000B70E2" w:rsidP="000B70E2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Commutative</w:t>
            </w:r>
          </w:p>
          <w:p w:rsidR="000B70E2" w:rsidRDefault="000B70E2" w:rsidP="000B70E2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Divide, Division, Divisible</w:t>
            </w:r>
          </w:p>
          <w:p w:rsidR="000B70E2" w:rsidRDefault="000B70E2" w:rsidP="000B70E2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Divisor, Dividend, Quotient, Remainder</w:t>
            </w:r>
          </w:p>
          <w:p w:rsidR="000B70E2" w:rsidRDefault="000B70E2" w:rsidP="000B70E2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Factor</w:t>
            </w:r>
          </w:p>
          <w:p w:rsidR="000B70E2" w:rsidRDefault="000B70E2" w:rsidP="000B70E2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Short multiplication, Long multiplication</w:t>
            </w:r>
          </w:p>
          <w:p w:rsidR="000B70E2" w:rsidRDefault="000B70E2" w:rsidP="000B70E2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Short division</w:t>
            </w:r>
          </w:p>
          <w:p w:rsidR="000B70E2" w:rsidRDefault="000B70E2" w:rsidP="000B70E2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Operation</w:t>
            </w:r>
          </w:p>
          <w:p w:rsidR="000B70E2" w:rsidRDefault="000B70E2" w:rsidP="000B70E2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Estimate</w:t>
            </w:r>
          </w:p>
          <w:p w:rsidR="00A03B3C" w:rsidRDefault="00A03B3C" w:rsidP="008D4E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</w:tcPr>
          <w:p w:rsidR="00A03B3C" w:rsidRDefault="00A03B3C" w:rsidP="008D4E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3B3C" w:rsidTr="008D4EB6">
        <w:tc>
          <w:tcPr>
            <w:tcW w:w="3487" w:type="dxa"/>
          </w:tcPr>
          <w:p w:rsidR="00A03B3C" w:rsidRDefault="00A03B3C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Useful resources - reasoning </w:t>
            </w:r>
          </w:p>
        </w:tc>
        <w:tc>
          <w:tcPr>
            <w:tcW w:w="3487" w:type="dxa"/>
          </w:tcPr>
          <w:p w:rsidR="000B70E2" w:rsidRPr="005729A4" w:rsidRDefault="000B70E2" w:rsidP="000B70E2">
            <w:pPr>
              <w:rPr>
                <w:rFonts w:cs="Arial"/>
                <w:color w:val="000000"/>
                <w:sz w:val="16"/>
                <w:szCs w:val="16"/>
              </w:rPr>
            </w:pPr>
            <w:r w:rsidRPr="005729A4">
              <w:rPr>
                <w:rFonts w:cs="Arial"/>
                <w:color w:val="000000"/>
                <w:sz w:val="16"/>
                <w:szCs w:val="16"/>
              </w:rPr>
              <w:t xml:space="preserve">NRICH: </w:t>
            </w:r>
            <w:hyperlink r:id="rId20" w:history="1">
              <w:r w:rsidRPr="005729A4">
                <w:rPr>
                  <w:rStyle w:val="Hyperlink"/>
                  <w:rFonts w:cs="Arial"/>
                  <w:sz w:val="16"/>
                  <w:szCs w:val="16"/>
                </w:rPr>
                <w:t xml:space="preserve">Journeys in </w:t>
              </w:r>
              <w:proofErr w:type="spellStart"/>
              <w:r w:rsidRPr="005729A4">
                <w:rPr>
                  <w:rStyle w:val="Hyperlink"/>
                  <w:rFonts w:cs="Arial"/>
                  <w:sz w:val="16"/>
                  <w:szCs w:val="16"/>
                </w:rPr>
                <w:t>Numberland</w:t>
              </w:r>
              <w:proofErr w:type="spellEnd"/>
            </w:hyperlink>
          </w:p>
          <w:p w:rsidR="000B70E2" w:rsidRPr="005729A4" w:rsidRDefault="000B70E2" w:rsidP="000B70E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NRICH:</w:t>
            </w:r>
            <w:r w:rsidRPr="005729A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hyperlink r:id="rId21" w:history="1">
              <w:r w:rsidRPr="005729A4">
                <w:rPr>
                  <w:rStyle w:val="Hyperlink"/>
                  <w:rFonts w:cs="Arial"/>
                  <w:sz w:val="16"/>
                  <w:szCs w:val="16"/>
                </w:rPr>
                <w:t>Twenty Divided Into Six</w:t>
              </w:r>
            </w:hyperlink>
          </w:p>
          <w:p w:rsidR="000B70E2" w:rsidRPr="005729A4" w:rsidRDefault="000B70E2" w:rsidP="000B70E2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NRICH:</w:t>
            </w:r>
            <w:r w:rsidRPr="005729A4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hyperlink r:id="rId22" w:history="1">
              <w:r w:rsidRPr="005729A4">
                <w:rPr>
                  <w:rStyle w:val="Hyperlink"/>
                  <w:rFonts w:cs="Arial"/>
                  <w:sz w:val="16"/>
                  <w:szCs w:val="16"/>
                </w:rPr>
                <w:t>Two and Two</w:t>
              </w:r>
            </w:hyperlink>
          </w:p>
          <w:p w:rsidR="000B70E2" w:rsidRPr="008074A7" w:rsidRDefault="000B70E2" w:rsidP="000B70E2">
            <w:pPr>
              <w:rPr>
                <w:rStyle w:val="Hyperlink"/>
                <w:rFonts w:cs="Lucida Sans Unicode"/>
                <w:sz w:val="16"/>
                <w:szCs w:val="16"/>
              </w:rPr>
            </w:pPr>
            <w:r w:rsidRPr="008074A7">
              <w:rPr>
                <w:rFonts w:cs="Arial"/>
                <w:color w:val="000000"/>
                <w:sz w:val="16"/>
                <w:szCs w:val="16"/>
              </w:rPr>
              <w:t xml:space="preserve">NRICH: </w:t>
            </w:r>
            <w:hyperlink r:id="rId23" w:history="1">
              <w:r>
                <w:rPr>
                  <w:rStyle w:val="Hyperlink"/>
                  <w:rFonts w:cs="Arial"/>
                  <w:sz w:val="16"/>
                  <w:szCs w:val="16"/>
                </w:rPr>
                <w:t>Become Maths detectives</w:t>
              </w:r>
            </w:hyperlink>
          </w:p>
          <w:p w:rsidR="000B70E2" w:rsidRDefault="000B70E2" w:rsidP="000B70E2">
            <w:pPr>
              <w:rPr>
                <w:rStyle w:val="Hyperlink"/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NRICH:</w:t>
            </w:r>
            <w:r w:rsidRPr="008074A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hyperlink r:id="rId24" w:history="1">
              <w:r>
                <w:rPr>
                  <w:rStyle w:val="Hyperlink"/>
                  <w:rFonts w:cs="Arial"/>
                  <w:sz w:val="16"/>
                  <w:szCs w:val="16"/>
                </w:rPr>
                <w:t>Exploring number patterns you make</w:t>
              </w:r>
            </w:hyperlink>
          </w:p>
          <w:p w:rsidR="000B70E2" w:rsidRPr="00FF5A62" w:rsidRDefault="000B70E2" w:rsidP="000B70E2">
            <w:pPr>
              <w:rPr>
                <w:rStyle w:val="Hyperlink"/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NRICH:</w:t>
            </w:r>
            <w:r w:rsidRPr="005729A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hyperlink r:id="rId25" w:history="1">
              <w:r w:rsidRPr="005729A4">
                <w:rPr>
                  <w:rStyle w:val="Hyperlink"/>
                  <w:rFonts w:cs="Arial"/>
                  <w:sz w:val="16"/>
                  <w:szCs w:val="16"/>
                </w:rPr>
                <w:t>Reach 100</w:t>
              </w:r>
            </w:hyperlink>
          </w:p>
          <w:p w:rsidR="00A03B3C" w:rsidRPr="00FF6B7F" w:rsidRDefault="00A03B3C" w:rsidP="008D4EB6">
            <w:pPr>
              <w:rPr>
                <w:rFonts w:cs="Lucida Sans Unicode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87" w:type="dxa"/>
          </w:tcPr>
          <w:p w:rsidR="000B70E2" w:rsidRPr="008760E4" w:rsidRDefault="000B70E2" w:rsidP="000B70E2">
            <w:pPr>
              <w:rPr>
                <w:rStyle w:val="Hyperlink"/>
                <w:rFonts w:cs="Arial"/>
                <w:sz w:val="16"/>
                <w:szCs w:val="16"/>
              </w:rPr>
            </w:pPr>
            <w:r w:rsidRPr="008760E4">
              <w:rPr>
                <w:rFonts w:cs="Arial"/>
                <w:color w:val="000000"/>
                <w:sz w:val="16"/>
                <w:szCs w:val="16"/>
              </w:rPr>
              <w:t xml:space="preserve">NRICH: </w:t>
            </w:r>
            <w:hyperlink r:id="rId26" w:history="1">
              <w:r w:rsidRPr="008760E4">
                <w:rPr>
                  <w:rStyle w:val="Hyperlink"/>
                  <w:rFonts w:cs="Arial"/>
                  <w:sz w:val="16"/>
                  <w:szCs w:val="16"/>
                </w:rPr>
                <w:t>Curious Number</w:t>
              </w:r>
            </w:hyperlink>
          </w:p>
          <w:p w:rsidR="000B70E2" w:rsidRDefault="000B70E2" w:rsidP="000B70E2">
            <w:pPr>
              <w:rPr>
                <w:rStyle w:val="Hyperlink"/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NRICH:</w:t>
            </w:r>
            <w:r w:rsidRPr="008760E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hyperlink r:id="rId27" w:history="1">
              <w:r w:rsidRPr="008760E4">
                <w:rPr>
                  <w:rStyle w:val="Hyperlink"/>
                  <w:rFonts w:cs="Arial"/>
                  <w:sz w:val="16"/>
                  <w:szCs w:val="16"/>
                </w:rPr>
                <w:t>Make 100</w:t>
              </w:r>
            </w:hyperlink>
          </w:p>
          <w:p w:rsidR="000B70E2" w:rsidRDefault="000B70E2" w:rsidP="000B70E2">
            <w:pPr>
              <w:rPr>
                <w:rStyle w:val="Hyperlink"/>
                <w:rFonts w:cs="Arial"/>
                <w:sz w:val="16"/>
                <w:szCs w:val="16"/>
              </w:rPr>
            </w:pPr>
            <w:proofErr w:type="gramStart"/>
            <w:r w:rsidRPr="008760E4">
              <w:rPr>
                <w:rStyle w:val="Hyperlink"/>
                <w:rFonts w:cs="Arial"/>
                <w:sz w:val="16"/>
                <w:szCs w:val="16"/>
              </w:rPr>
              <w:t>N</w:t>
            </w:r>
            <w:r>
              <w:rPr>
                <w:rStyle w:val="Hyperlink"/>
                <w:rFonts w:cs="Arial"/>
                <w:sz w:val="16"/>
                <w:szCs w:val="16"/>
              </w:rPr>
              <w:t xml:space="preserve">RICH  </w:t>
            </w:r>
            <w:proofErr w:type="gramEnd"/>
            <w:hyperlink r:id="rId28" w:history="1">
              <w:r w:rsidRPr="00865691">
                <w:rPr>
                  <w:rStyle w:val="Hyperlink"/>
                  <w:rFonts w:cs="Arial"/>
                  <w:sz w:val="16"/>
                  <w:szCs w:val="16"/>
                </w:rPr>
                <w:t>Dicey Operations</w:t>
              </w:r>
            </w:hyperlink>
            <w:r>
              <w:rPr>
                <w:rStyle w:val="Hyperlink"/>
                <w:rFonts w:cs="Arial"/>
                <w:sz w:val="16"/>
                <w:szCs w:val="16"/>
              </w:rPr>
              <w:t>.  Games 4 and 5</w:t>
            </w:r>
            <w:r w:rsidRPr="008760E4">
              <w:rPr>
                <w:rStyle w:val="Hyperlink"/>
                <w:rFonts w:cs="Arial"/>
                <w:sz w:val="16"/>
                <w:szCs w:val="16"/>
              </w:rPr>
              <w:t>.</w:t>
            </w:r>
          </w:p>
          <w:p w:rsidR="005100BF" w:rsidRPr="00283693" w:rsidRDefault="005100BF" w:rsidP="005100B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283693">
              <w:rPr>
                <w:rFonts w:cs="Arial"/>
                <w:bCs/>
                <w:color w:val="000000"/>
                <w:sz w:val="16"/>
                <w:szCs w:val="16"/>
              </w:rPr>
              <w:t xml:space="preserve">NRICH:  </w:t>
            </w:r>
            <w:hyperlink r:id="rId29" w:history="1">
              <w:r w:rsidRPr="00283693">
                <w:rPr>
                  <w:rStyle w:val="Hyperlink"/>
                  <w:rFonts w:cs="Arial"/>
                  <w:bCs/>
                  <w:sz w:val="16"/>
                  <w:szCs w:val="16"/>
                </w:rPr>
                <w:t>Factor-multiple chains</w:t>
              </w:r>
            </w:hyperlink>
          </w:p>
          <w:p w:rsidR="005100BF" w:rsidRPr="00283693" w:rsidRDefault="005100BF" w:rsidP="005100B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283693">
              <w:rPr>
                <w:rFonts w:cs="Arial"/>
                <w:bCs/>
                <w:color w:val="000000"/>
                <w:sz w:val="16"/>
                <w:szCs w:val="16"/>
              </w:rPr>
              <w:t xml:space="preserve">NRICH:  </w:t>
            </w:r>
            <w:hyperlink r:id="rId30" w:history="1">
              <w:r w:rsidRPr="00283693">
                <w:rPr>
                  <w:rStyle w:val="Hyperlink"/>
                  <w:rFonts w:cs="Arial"/>
                  <w:bCs/>
                  <w:sz w:val="16"/>
                  <w:szCs w:val="16"/>
                </w:rPr>
                <w:t xml:space="preserve">The Moons of </w:t>
              </w:r>
              <w:proofErr w:type="spellStart"/>
              <w:r w:rsidRPr="00283693">
                <w:rPr>
                  <w:rStyle w:val="Hyperlink"/>
                  <w:rFonts w:cs="Arial"/>
                  <w:bCs/>
                  <w:sz w:val="16"/>
                  <w:szCs w:val="16"/>
                </w:rPr>
                <w:t>Vuvv</w:t>
              </w:r>
              <w:proofErr w:type="spellEnd"/>
            </w:hyperlink>
          </w:p>
          <w:p w:rsidR="005100BF" w:rsidRPr="00283693" w:rsidRDefault="005100BF" w:rsidP="005100B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283693">
              <w:rPr>
                <w:rFonts w:cs="Arial"/>
                <w:bCs/>
                <w:color w:val="000000"/>
                <w:sz w:val="16"/>
                <w:szCs w:val="16"/>
              </w:rPr>
              <w:t xml:space="preserve">NRICH:  </w:t>
            </w:r>
            <w:hyperlink r:id="rId31" w:history="1">
              <w:r>
                <w:rPr>
                  <w:rStyle w:val="Hyperlink"/>
                  <w:rFonts w:cs="Arial"/>
                  <w:bCs/>
                  <w:sz w:val="16"/>
                  <w:szCs w:val="16"/>
                </w:rPr>
                <w:t>Round and round the circle</w:t>
              </w:r>
            </w:hyperlink>
          </w:p>
          <w:p w:rsidR="005100BF" w:rsidRDefault="005100BF" w:rsidP="005100BF">
            <w:pPr>
              <w:rPr>
                <w:rStyle w:val="Hyperlink"/>
                <w:rFonts w:cs="Lucida Sans Unicode"/>
                <w:sz w:val="16"/>
                <w:szCs w:val="16"/>
              </w:rPr>
            </w:pPr>
            <w:r w:rsidRPr="00283693">
              <w:rPr>
                <w:rFonts w:cs="Arial"/>
                <w:bCs/>
                <w:color w:val="000000"/>
                <w:sz w:val="16"/>
                <w:szCs w:val="16"/>
              </w:rPr>
              <w:t xml:space="preserve">NRICH:  </w:t>
            </w:r>
            <w:hyperlink r:id="rId32" w:history="1">
              <w:r>
                <w:rPr>
                  <w:rStyle w:val="Hyperlink"/>
                  <w:rFonts w:cs="Arial"/>
                  <w:bCs/>
                  <w:sz w:val="16"/>
                  <w:szCs w:val="16"/>
                </w:rPr>
                <w:t>Counting cogs</w:t>
              </w:r>
            </w:hyperlink>
          </w:p>
          <w:p w:rsidR="00A03B3C" w:rsidRPr="00757148" w:rsidRDefault="00A03B3C" w:rsidP="008D4EB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87" w:type="dxa"/>
          </w:tcPr>
          <w:p w:rsidR="00A03B3C" w:rsidRDefault="000B70E2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see reasoning (see shared area)</w:t>
            </w:r>
          </w:p>
          <w:p w:rsidR="005100BF" w:rsidRDefault="00265C98" w:rsidP="005100BF">
            <w:pPr>
              <w:rPr>
                <w:rFonts w:ascii="Comic Sans MS" w:hAnsi="Comic Sans MS"/>
                <w:sz w:val="16"/>
                <w:szCs w:val="16"/>
              </w:rPr>
            </w:pPr>
            <w:hyperlink r:id="rId33" w:history="1">
              <w:r w:rsidR="005100BF" w:rsidRPr="00757148">
                <w:rPr>
                  <w:rStyle w:val="Hyperlink"/>
                  <w:rFonts w:ascii="Comic Sans MS" w:hAnsi="Comic Sans MS"/>
                  <w:sz w:val="16"/>
                  <w:szCs w:val="16"/>
                </w:rPr>
                <w:t>NCETM mastery Y5</w:t>
              </w:r>
            </w:hyperlink>
          </w:p>
          <w:p w:rsidR="005100BF" w:rsidRPr="00083E4D" w:rsidRDefault="00265C98" w:rsidP="005100BF">
            <w:pPr>
              <w:rPr>
                <w:rStyle w:val="Hyperlink"/>
                <w:rFonts w:cs="Arial"/>
                <w:sz w:val="16"/>
                <w:szCs w:val="16"/>
              </w:rPr>
            </w:pPr>
            <w:hyperlink r:id="rId34" w:history="1">
              <w:r w:rsidR="005100BF" w:rsidRPr="00757148">
                <w:rPr>
                  <w:rStyle w:val="Hyperlink"/>
                  <w:rFonts w:ascii="Comic Sans MS" w:hAnsi="Comic Sans MS"/>
                  <w:sz w:val="16"/>
                  <w:szCs w:val="16"/>
                </w:rPr>
                <w:t>NCETM mastery y6</w:t>
              </w:r>
            </w:hyperlink>
          </w:p>
          <w:p w:rsidR="005100BF" w:rsidRDefault="005100BF" w:rsidP="008D4E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3B3C" w:rsidTr="008D4EB6">
        <w:tc>
          <w:tcPr>
            <w:tcW w:w="3487" w:type="dxa"/>
          </w:tcPr>
          <w:p w:rsidR="00A03B3C" w:rsidRDefault="00A03B3C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Possible misconceptions </w:t>
            </w:r>
          </w:p>
        </w:tc>
        <w:tc>
          <w:tcPr>
            <w:tcW w:w="10461" w:type="dxa"/>
            <w:gridSpan w:val="3"/>
          </w:tcPr>
          <w:p w:rsidR="00A03B3C" w:rsidRDefault="00A03B3C" w:rsidP="00A03B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When subtracting mentally some pupils may deal with columns separately and not combine correctly; e.g. 180 – 24:  180 – 20 = 160.  Taking away 4 will leave 6.  So the answer is 166.</w:t>
            </w:r>
          </w:p>
          <w:p w:rsidR="00A03B3C" w:rsidRDefault="00A03B3C" w:rsidP="00A03B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Some pupils incorrectly assume and use </w:t>
            </w:r>
            <w:proofErr w:type="spellStart"/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commutativity</w:t>
            </w:r>
            <w:proofErr w:type="spellEnd"/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within column subtraction; for example:</w:t>
            </w:r>
          </w:p>
          <w:tbl>
            <w:tblPr>
              <w:tblStyle w:val="TableGrid"/>
              <w:tblW w:w="1530" w:type="dxa"/>
              <w:tblInd w:w="238" w:type="dxa"/>
              <w:tblLook w:val="04A0" w:firstRow="1" w:lastRow="0" w:firstColumn="1" w:lastColumn="0" w:noHBand="0" w:noVBand="1"/>
            </w:tblPr>
            <w:tblGrid>
              <w:gridCol w:w="296"/>
              <w:gridCol w:w="298"/>
              <w:gridCol w:w="298"/>
              <w:gridCol w:w="298"/>
              <w:gridCol w:w="298"/>
              <w:gridCol w:w="298"/>
            </w:tblGrid>
            <w:tr w:rsidR="00A03B3C" w:rsidTr="008D4EB6">
              <w:trPr>
                <w:trHeight w:val="267"/>
              </w:trPr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</w:tr>
            <w:tr w:rsidR="00A03B3C" w:rsidTr="008D4EB6">
              <w:trPr>
                <w:trHeight w:val="248"/>
              </w:trPr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  <w:lastRenderedPageBreak/>
                    <w:t>–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</w:tr>
            <w:tr w:rsidR="00A03B3C" w:rsidTr="008D4EB6">
              <w:trPr>
                <w:trHeight w:val="267"/>
              </w:trPr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A03B3C" w:rsidRPr="003D0236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FF0000"/>
                      <w:sz w:val="16"/>
                      <w:szCs w:val="16"/>
                    </w:rPr>
                  </w:pPr>
                  <w:r w:rsidRPr="003D0236">
                    <w:rPr>
                      <w:rFonts w:cs="Lucida Sans Unicode"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A03B3C" w:rsidRPr="003D0236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FF0000"/>
                      <w:sz w:val="16"/>
                      <w:szCs w:val="16"/>
                    </w:rPr>
                  </w:pPr>
                  <w:r w:rsidRPr="003D0236">
                    <w:rPr>
                      <w:rFonts w:cs="Lucida Sans Unicode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A03B3C" w:rsidRDefault="00A03B3C" w:rsidP="00A03B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not use place value settings correctly (especially when the numbers have a different number of digits)</w:t>
            </w:r>
          </w:p>
          <w:p w:rsidR="00A03B3C" w:rsidRDefault="00A03B3C" w:rsidP="00A03B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22503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Some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pupils may</w:t>
            </w:r>
            <w:r w:rsidRPr="0022503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write statements such as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2 </w:t>
            </w:r>
            <w:r w:rsidRPr="0022503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÷ 8 = 4</w:t>
            </w:r>
          </w:p>
          <w:p w:rsidR="00A03B3C" w:rsidRDefault="00A03B3C" w:rsidP="00A03B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forget to ‘</w:t>
            </w:r>
            <w:r w:rsidRPr="007A616F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put the zero down’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when multiplying the tens digit using long multiplication.</w:t>
            </w:r>
          </w:p>
          <w:p w:rsidR="00A03B3C" w:rsidRDefault="00A03B3C" w:rsidP="00A03B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When using short division many pupils will at first struggle to deal correctly with any division where the divisor is greater than the first digit of the dividend; for example:</w:t>
            </w:r>
          </w:p>
          <w:tbl>
            <w:tblPr>
              <w:tblStyle w:val="TableGrid"/>
              <w:tblW w:w="1990" w:type="dxa"/>
              <w:tblInd w:w="2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</w:tblGrid>
            <w:tr w:rsidR="00A03B3C" w:rsidRPr="00EC5E09" w:rsidTr="008D4EB6">
              <w:trPr>
                <w:trHeight w:val="278"/>
              </w:trPr>
              <w:tc>
                <w:tcPr>
                  <w:tcW w:w="398" w:type="dxa"/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8" w:space="0" w:color="auto"/>
                  </w:tcBorders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98" w:type="dxa"/>
                  <w:tcBorders>
                    <w:bottom w:val="single" w:sz="8" w:space="0" w:color="auto"/>
                  </w:tcBorders>
                  <w:vAlign w:val="center"/>
                </w:tcPr>
                <w:p w:rsidR="00A03B3C" w:rsidRPr="002F3BC6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FF0000"/>
                      <w:sz w:val="16"/>
                      <w:szCs w:val="16"/>
                    </w:rPr>
                  </w:pPr>
                  <w:r w:rsidRPr="002F3BC6">
                    <w:rPr>
                      <w:rFonts w:cs="Lucida Sans Unicode"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8" w:type="dxa"/>
                  <w:tcBorders>
                    <w:bottom w:val="single" w:sz="8" w:space="0" w:color="auto"/>
                  </w:tcBorders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8" w:type="dxa"/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  <w:t>r 5</w:t>
                  </w:r>
                </w:p>
              </w:tc>
            </w:tr>
            <w:tr w:rsidR="00A03B3C" w:rsidRPr="00EC5E09" w:rsidTr="008D4EB6">
              <w:trPr>
                <w:trHeight w:val="299"/>
              </w:trPr>
              <w:tc>
                <w:tcPr>
                  <w:tcW w:w="398" w:type="dxa"/>
                  <w:tcBorders>
                    <w:right w:val="single" w:sz="8" w:space="0" w:color="auto"/>
                  </w:tcBorders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8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A03B3C" w:rsidRPr="00EC5E09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Lucida Sans Unicode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8" w:type="dxa"/>
                  <w:tcBorders>
                    <w:top w:val="single" w:sz="8" w:space="0" w:color="auto"/>
                  </w:tcBorders>
                  <w:vAlign w:val="center"/>
                </w:tcPr>
                <w:p w:rsidR="00A03B3C" w:rsidRPr="002F3BC6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sz w:val="16"/>
                      <w:szCs w:val="16"/>
                    </w:rPr>
                  </w:pPr>
                  <w:r w:rsidRPr="002F3BC6">
                    <w:rPr>
                      <w:rFonts w:cs="Lucida Sans Unicode"/>
                      <w:color w:val="FF0000"/>
                      <w:sz w:val="16"/>
                      <w:szCs w:val="16"/>
                      <w:vertAlign w:val="superscript"/>
                    </w:rPr>
                    <w:t>8</w:t>
                  </w:r>
                  <w:r w:rsidRPr="002F3BC6">
                    <w:rPr>
                      <w:rFonts w:cs="Lucida Sans Unicod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8" w:type="dxa"/>
                  <w:tcBorders>
                    <w:top w:val="single" w:sz="8" w:space="0" w:color="auto"/>
                  </w:tcBorders>
                  <w:vAlign w:val="center"/>
                </w:tcPr>
                <w:p w:rsidR="00A03B3C" w:rsidRPr="002F3BC6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sz w:val="16"/>
                      <w:szCs w:val="16"/>
                    </w:rPr>
                  </w:pPr>
                  <w:r w:rsidRPr="002F3BC6">
                    <w:rPr>
                      <w:rFonts w:cs="Lucida Sans Unicode"/>
                      <w:sz w:val="16"/>
                      <w:szCs w:val="16"/>
                      <w:vertAlign w:val="superscript"/>
                    </w:rPr>
                    <w:t>6</w:t>
                  </w:r>
                  <w:r>
                    <w:rPr>
                      <w:rFonts w:cs="Lucida Sans Unicod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8" w:type="dxa"/>
                  <w:vAlign w:val="center"/>
                </w:tcPr>
                <w:p w:rsidR="00A03B3C" w:rsidRPr="002F3BC6" w:rsidRDefault="00A03B3C" w:rsidP="00265C98">
                  <w:pPr>
                    <w:framePr w:hSpace="180" w:wrap="around" w:hAnchor="margin" w:y="921"/>
                    <w:jc w:val="center"/>
                    <w:rPr>
                      <w:rFonts w:cs="Lucida Sans Unicode"/>
                      <w:sz w:val="16"/>
                      <w:szCs w:val="16"/>
                    </w:rPr>
                  </w:pPr>
                </w:p>
              </w:tc>
            </w:tr>
          </w:tbl>
          <w:p w:rsidR="00A03B3C" w:rsidRPr="005100BF" w:rsidRDefault="00A03B3C" w:rsidP="008D4E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3 </w:t>
            </w:r>
            <w:r w:rsidRPr="002A12B1">
              <w:rPr>
                <w:rFonts w:asciiTheme="minorHAnsi" w:eastAsia="MS Gothic" w:hAnsiTheme="minorHAnsi"/>
                <w:color w:val="000000"/>
                <w:sz w:val="16"/>
                <w:szCs w:val="16"/>
              </w:rPr>
              <w:t>÷</w:t>
            </w:r>
            <w:r>
              <w:rPr>
                <w:rFonts w:asciiTheme="minorHAnsi" w:eastAsia="MS Gothic" w:hAnsiTheme="minorHAnsi"/>
                <w:color w:val="000000"/>
                <w:sz w:val="16"/>
                <w:szCs w:val="16"/>
              </w:rPr>
              <w:t xml:space="preserve"> 8 = 0 remainder 3, and so the 3 should be moved across.  Instead, the 8 has been ‘moved across’ and therefore everything that follows has been correctly carried out based on an early misunderstanding.</w:t>
            </w:r>
          </w:p>
          <w:p w:rsidR="005100BF" w:rsidRDefault="005100BF" w:rsidP="00510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22503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Some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pupils may</w:t>
            </w:r>
            <w:r w:rsidRPr="0022503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write statements such as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140 - 190 = 50</w:t>
            </w:r>
          </w:p>
          <w:p w:rsidR="005100BF" w:rsidRDefault="005100BF" w:rsidP="00510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When subtracting mentally some pupils may deal with columns separately and not combine correctly; e.g. 180 – 24:  180 – 20 = 160.  Taking away 4 will leave 6.  So the answer is 166.</w:t>
            </w:r>
          </w:p>
          <w:p w:rsidR="005100BF" w:rsidRDefault="005100BF" w:rsidP="00510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The use of BIDMAS (or BODMAS) can imply that division takes priority over multiplication, and that addition takes priority over subtraction. This can result in incorrect calculations.</w:t>
            </w:r>
          </w:p>
          <w:p w:rsidR="005100BF" w:rsidRDefault="005100BF" w:rsidP="00510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confuse factors and multiples.</w:t>
            </w:r>
          </w:p>
          <w:p w:rsidR="005100BF" w:rsidRDefault="005100BF" w:rsidP="00510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can confuse the language of large (and small) numbers since the prefix ‘</w:t>
            </w:r>
            <w:proofErr w:type="spellStart"/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milli</w:t>
            </w:r>
            <w:proofErr w:type="spellEnd"/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- means ‘one thousandth’ (meaning that there are 1000 millimetres in a metre for example) while one million is actually a thousand </w:t>
            </w:r>
            <w:proofErr w:type="spellStart"/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thousand</w:t>
            </w:r>
            <w:proofErr w:type="spellEnd"/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.</w:t>
            </w:r>
          </w:p>
          <w:p w:rsidR="005100BF" w:rsidRDefault="005100BF" w:rsidP="00510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not realise that degrees (°) and degrees Celsius (°C) are two different and distinct units of measurement</w:t>
            </w:r>
          </w:p>
          <w:p w:rsidR="005100BF" w:rsidRDefault="005100BF" w:rsidP="00510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1 is a prime number</w:t>
            </w:r>
          </w:p>
          <w:p w:rsidR="005100BF" w:rsidRPr="00C17214" w:rsidRDefault="005100BF" w:rsidP="00510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:rsidR="005100BF" w:rsidRPr="00FF6B7F" w:rsidRDefault="005100BF" w:rsidP="008D4E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</w:tr>
      <w:tr w:rsidR="00265C98" w:rsidTr="008D4EB6">
        <w:tc>
          <w:tcPr>
            <w:tcW w:w="3487" w:type="dxa"/>
          </w:tcPr>
          <w:p w:rsidR="00265C98" w:rsidRDefault="00265C98" w:rsidP="008D4EB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5C98" w:rsidRDefault="00265C98" w:rsidP="008D4E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1" w:type="dxa"/>
            <w:gridSpan w:val="3"/>
          </w:tcPr>
          <w:p w:rsidR="00265C98" w:rsidRDefault="00265C98" w:rsidP="00A03B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</w:tr>
      <w:tr w:rsidR="00A03B3C" w:rsidTr="008D4EB6">
        <w:tc>
          <w:tcPr>
            <w:tcW w:w="3487" w:type="dxa"/>
          </w:tcPr>
          <w:p w:rsidR="00A03B3C" w:rsidRDefault="00A03B3C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</w:t>
            </w:r>
          </w:p>
        </w:tc>
        <w:tc>
          <w:tcPr>
            <w:tcW w:w="10461" w:type="dxa"/>
            <w:gridSpan w:val="3"/>
          </w:tcPr>
          <w:p w:rsidR="00A03B3C" w:rsidRDefault="00265C98" w:rsidP="008D4EB6">
            <w:hyperlink r:id="rId35" w:history="1">
              <w:r w:rsidR="00A03B3C">
                <w:rPr>
                  <w:rStyle w:val="Hyperlink"/>
                </w:rPr>
                <w:t>https://wrm-13b48.kxcdn.com/wp-content/uploads/2018/10/Year-6-Four-Operations-A_v2.pdf</w:t>
              </w:r>
            </w:hyperlink>
          </w:p>
          <w:p w:rsidR="00A03B3C" w:rsidRDefault="00A03B3C" w:rsidP="008D4EB6">
            <w:r>
              <w:t>Will need to combine for y5</w:t>
            </w:r>
          </w:p>
          <w:p w:rsidR="00A03B3C" w:rsidRDefault="00265C98" w:rsidP="008D4EB6">
            <w:hyperlink r:id="rId36" w:history="1">
              <w:r w:rsidR="00A03B3C">
                <w:rPr>
                  <w:rStyle w:val="Hyperlink"/>
                </w:rPr>
                <w:t>https://wrm-13b48.kxcdn.com/wp-content/uploads/2018/10/Year-5-Addition-and-Subtraction_v2.pdf</w:t>
              </w:r>
            </w:hyperlink>
          </w:p>
          <w:p w:rsidR="00A03B3C" w:rsidRDefault="00265C98" w:rsidP="008D4EB6">
            <w:pPr>
              <w:rPr>
                <w:rFonts w:ascii="Comic Sans MS" w:hAnsi="Comic Sans MS"/>
                <w:sz w:val="24"/>
                <w:szCs w:val="24"/>
              </w:rPr>
            </w:pPr>
            <w:hyperlink r:id="rId37" w:history="1">
              <w:r w:rsidR="00A03B3C">
                <w:rPr>
                  <w:rStyle w:val="Hyperlink"/>
                </w:rPr>
                <w:t>https://wrm-13b48.kxcdn.com/wp-content/uploads/2019/Year-5-Multiplication-and-Division.pdf</w:t>
              </w:r>
            </w:hyperlink>
          </w:p>
        </w:tc>
      </w:tr>
    </w:tbl>
    <w:p w:rsidR="00A03B3C" w:rsidRDefault="00A03B3C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0B70E2" w:rsidRDefault="000B70E2">
      <w:pPr>
        <w:rPr>
          <w:rFonts w:ascii="Comic Sans MS" w:hAnsi="Comic Sans MS"/>
          <w:b/>
          <w:sz w:val="24"/>
          <w:szCs w:val="24"/>
          <w:u w:val="single"/>
        </w:rPr>
      </w:pPr>
      <w:r w:rsidRPr="007443BD">
        <w:rPr>
          <w:rFonts w:ascii="Comic Sans MS" w:hAnsi="Comic Sans MS"/>
          <w:b/>
          <w:sz w:val="24"/>
          <w:szCs w:val="24"/>
          <w:u w:val="single"/>
        </w:rPr>
        <w:t>Fractions</w:t>
      </w:r>
    </w:p>
    <w:p w:rsidR="00265C98" w:rsidRPr="007443BD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0B70E2" w:rsidRDefault="000B70E2">
      <w:pPr>
        <w:rPr>
          <w:rFonts w:ascii="Comic Sans MS" w:hAnsi="Comic Sans MS"/>
          <w:sz w:val="24"/>
          <w:szCs w:val="24"/>
        </w:rPr>
      </w:pPr>
    </w:p>
    <w:p w:rsidR="007443BD" w:rsidRDefault="007443BD">
      <w:pPr>
        <w:rPr>
          <w:rFonts w:ascii="Comic Sans MS" w:hAnsi="Comic Sans MS"/>
          <w:sz w:val="24"/>
          <w:szCs w:val="24"/>
        </w:rPr>
      </w:pPr>
    </w:p>
    <w:p w:rsidR="007443BD" w:rsidRDefault="007443BD">
      <w:pPr>
        <w:rPr>
          <w:rFonts w:ascii="Comic Sans MS" w:hAnsi="Comic Sans MS"/>
          <w:sz w:val="24"/>
          <w:szCs w:val="24"/>
        </w:rPr>
      </w:pPr>
    </w:p>
    <w:p w:rsidR="00340F42" w:rsidRDefault="00340F42">
      <w:pPr>
        <w:rPr>
          <w:rFonts w:ascii="Comic Sans MS" w:hAnsi="Comic Sans MS"/>
          <w:sz w:val="24"/>
          <w:szCs w:val="24"/>
        </w:rPr>
      </w:pPr>
    </w:p>
    <w:p w:rsidR="00340F42" w:rsidRDefault="00340F42">
      <w:pPr>
        <w:rPr>
          <w:rFonts w:ascii="Comic Sans MS" w:hAnsi="Comic Sans MS"/>
          <w:sz w:val="24"/>
          <w:szCs w:val="24"/>
        </w:rPr>
      </w:pPr>
    </w:p>
    <w:p w:rsidR="00340F42" w:rsidRDefault="00340F42">
      <w:pPr>
        <w:rPr>
          <w:rFonts w:ascii="Comic Sans MS" w:hAnsi="Comic Sans MS"/>
          <w:sz w:val="24"/>
          <w:szCs w:val="24"/>
        </w:rPr>
      </w:pPr>
    </w:p>
    <w:p w:rsidR="00340F42" w:rsidRDefault="00340F42">
      <w:pPr>
        <w:rPr>
          <w:rFonts w:ascii="Comic Sans MS" w:hAnsi="Comic Sans MS"/>
          <w:sz w:val="24"/>
          <w:szCs w:val="24"/>
        </w:rPr>
      </w:pPr>
    </w:p>
    <w:p w:rsidR="00340F42" w:rsidRDefault="00340F42">
      <w:pPr>
        <w:rPr>
          <w:rFonts w:ascii="Comic Sans MS" w:hAnsi="Comic Sans MS"/>
          <w:sz w:val="24"/>
          <w:szCs w:val="24"/>
        </w:rPr>
      </w:pPr>
    </w:p>
    <w:p w:rsidR="00340F42" w:rsidRDefault="00340F42">
      <w:pPr>
        <w:rPr>
          <w:rFonts w:ascii="Comic Sans MS" w:hAnsi="Comic Sans MS"/>
          <w:sz w:val="24"/>
          <w:szCs w:val="24"/>
        </w:rPr>
      </w:pPr>
    </w:p>
    <w:p w:rsidR="00340F42" w:rsidRDefault="00340F42">
      <w:pPr>
        <w:rPr>
          <w:rFonts w:ascii="Comic Sans MS" w:hAnsi="Comic Sans MS"/>
          <w:sz w:val="24"/>
          <w:szCs w:val="24"/>
        </w:rPr>
      </w:pPr>
    </w:p>
    <w:p w:rsidR="00340F42" w:rsidRDefault="00340F42">
      <w:pPr>
        <w:rPr>
          <w:rFonts w:ascii="Comic Sans MS" w:hAnsi="Comic Sans MS"/>
          <w:sz w:val="24"/>
          <w:szCs w:val="24"/>
        </w:rPr>
      </w:pPr>
    </w:p>
    <w:p w:rsidR="00340F42" w:rsidRDefault="00340F42">
      <w:pPr>
        <w:rPr>
          <w:rFonts w:ascii="Comic Sans MS" w:hAnsi="Comic Sans MS"/>
          <w:sz w:val="24"/>
          <w:szCs w:val="24"/>
        </w:rPr>
      </w:pPr>
    </w:p>
    <w:p w:rsidR="00340F42" w:rsidRDefault="00340F42">
      <w:pPr>
        <w:rPr>
          <w:rFonts w:ascii="Comic Sans MS" w:hAnsi="Comic Sans MS"/>
          <w:sz w:val="24"/>
          <w:szCs w:val="24"/>
        </w:rPr>
      </w:pPr>
    </w:p>
    <w:p w:rsidR="00703E73" w:rsidRDefault="00703E73">
      <w:pPr>
        <w:rPr>
          <w:rFonts w:ascii="Comic Sans MS" w:hAnsi="Comic Sans MS"/>
          <w:sz w:val="24"/>
          <w:szCs w:val="24"/>
        </w:rPr>
      </w:pPr>
    </w:p>
    <w:p w:rsidR="00703E73" w:rsidRDefault="00703E73">
      <w:pPr>
        <w:rPr>
          <w:rFonts w:ascii="Comic Sans MS" w:hAnsi="Comic Sans MS"/>
          <w:sz w:val="24"/>
          <w:szCs w:val="24"/>
        </w:rPr>
      </w:pPr>
    </w:p>
    <w:p w:rsidR="00703E73" w:rsidRDefault="00703E73">
      <w:pPr>
        <w:rPr>
          <w:rFonts w:ascii="Comic Sans MS" w:hAnsi="Comic Sans MS"/>
          <w:sz w:val="24"/>
          <w:szCs w:val="24"/>
        </w:rPr>
      </w:pPr>
    </w:p>
    <w:p w:rsidR="00703E73" w:rsidRDefault="00703E73">
      <w:pPr>
        <w:rPr>
          <w:rFonts w:ascii="Comic Sans MS" w:hAnsi="Comic Sans MS"/>
          <w:sz w:val="24"/>
          <w:szCs w:val="24"/>
        </w:rPr>
      </w:pPr>
    </w:p>
    <w:p w:rsidR="00703E73" w:rsidRDefault="00703E73">
      <w:pPr>
        <w:rPr>
          <w:rFonts w:ascii="Comic Sans MS" w:hAnsi="Comic Sans MS"/>
          <w:b/>
          <w:sz w:val="24"/>
          <w:szCs w:val="24"/>
          <w:u w:val="single"/>
        </w:rPr>
      </w:pPr>
    </w:p>
    <w:p w:rsidR="00703E73" w:rsidRDefault="00265C9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Decimals and Percentages</w:t>
      </w:r>
    </w:p>
    <w:tbl>
      <w:tblPr>
        <w:tblStyle w:val="TableGrid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11EAB" w:rsidTr="00265C98">
        <w:tc>
          <w:tcPr>
            <w:tcW w:w="3487" w:type="dxa"/>
          </w:tcPr>
          <w:p w:rsidR="00811EAB" w:rsidRDefault="00811EAB" w:rsidP="00265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 to WRMH small steps</w:t>
            </w:r>
          </w:p>
        </w:tc>
        <w:tc>
          <w:tcPr>
            <w:tcW w:w="10461" w:type="dxa"/>
            <w:gridSpan w:val="3"/>
          </w:tcPr>
          <w:p w:rsidR="00811EAB" w:rsidRPr="00A521AF" w:rsidRDefault="00265C98" w:rsidP="00265C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hyperlink r:id="rId38" w:history="1">
              <w:r w:rsidR="00811EAB">
                <w:rPr>
                  <w:rStyle w:val="Hyperlink"/>
                </w:rPr>
                <w:t>https://wrm-13b48.kxcdn.com/wp-content/uploads/2019/10/Year-5-and-6-Mixed-Age-Spring-Block-2-Decimals-and-Percentages.pdf</w:t>
              </w:r>
            </w:hyperlink>
          </w:p>
        </w:tc>
      </w:tr>
      <w:tr w:rsidR="00811EAB" w:rsidTr="00265C98">
        <w:tc>
          <w:tcPr>
            <w:tcW w:w="3487" w:type="dxa"/>
          </w:tcPr>
          <w:p w:rsidR="00811EAB" w:rsidRDefault="00811EAB" w:rsidP="00265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NC outcomes</w:t>
            </w:r>
          </w:p>
        </w:tc>
        <w:tc>
          <w:tcPr>
            <w:tcW w:w="10461" w:type="dxa"/>
            <w:gridSpan w:val="3"/>
          </w:tcPr>
          <w:p w:rsidR="00811EAB" w:rsidRPr="00272F7E" w:rsidRDefault="00811EAB" w:rsidP="00265C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r w:rsidRPr="00272F7E">
              <w:rPr>
                <w:color w:val="000000"/>
                <w:sz w:val="16"/>
                <w:szCs w:val="16"/>
              </w:rPr>
              <w:t>recognise and use thousandths and relate them to tenths, hundredths and decimal equivalents</w:t>
            </w:r>
          </w:p>
          <w:p w:rsidR="00811EAB" w:rsidRPr="00272F7E" w:rsidRDefault="00811EAB" w:rsidP="00265C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r w:rsidRPr="00272F7E">
              <w:rPr>
                <w:color w:val="000000"/>
                <w:sz w:val="16"/>
                <w:szCs w:val="16"/>
              </w:rPr>
              <w:t xml:space="preserve">read and write decimal numbers as fractions [for example, 0.71 = </w:t>
            </w:r>
            <w:r w:rsidRPr="004E2577">
              <w:rPr>
                <w:color w:val="000000"/>
                <w:sz w:val="16"/>
                <w:szCs w:val="16"/>
                <w:vertAlign w:val="superscript"/>
              </w:rPr>
              <w:t>71</w:t>
            </w:r>
            <w:r w:rsidRPr="00272F7E">
              <w:rPr>
                <w:color w:val="000000"/>
                <w:sz w:val="16"/>
                <w:szCs w:val="16"/>
              </w:rPr>
              <w:t>/</w:t>
            </w:r>
            <w:r w:rsidRPr="004E2577">
              <w:rPr>
                <w:color w:val="000000"/>
                <w:sz w:val="16"/>
                <w:szCs w:val="16"/>
                <w:vertAlign w:val="subscript"/>
              </w:rPr>
              <w:t>100</w:t>
            </w:r>
            <w:r w:rsidRPr="00272F7E">
              <w:rPr>
                <w:color w:val="000000"/>
                <w:sz w:val="16"/>
                <w:szCs w:val="16"/>
              </w:rPr>
              <w:t>]</w:t>
            </w:r>
          </w:p>
          <w:p w:rsidR="00811EAB" w:rsidRPr="00272F7E" w:rsidRDefault="00811EAB" w:rsidP="00265C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r w:rsidRPr="00272F7E">
              <w:rPr>
                <w:color w:val="000000"/>
                <w:sz w:val="16"/>
                <w:szCs w:val="16"/>
              </w:rPr>
              <w:t>read, write, order and compare numbers with up to three decimal places</w:t>
            </w:r>
          </w:p>
          <w:p w:rsidR="00811EAB" w:rsidRDefault="00811EAB" w:rsidP="00265C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r w:rsidRPr="00272F7E">
              <w:rPr>
                <w:color w:val="000000"/>
                <w:sz w:val="16"/>
                <w:szCs w:val="16"/>
              </w:rPr>
              <w:t>recognise the per cent symbol (%) and understand that per cent relates to ‘number of parts per hundred’, and write percentages as a fraction with denominator 100, and as a decimal</w:t>
            </w:r>
          </w:p>
          <w:p w:rsidR="00811EAB" w:rsidRPr="007443BD" w:rsidRDefault="00811EAB" w:rsidP="00265C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C3602B">
              <w:rPr>
                <w:color w:val="000000"/>
                <w:sz w:val="16"/>
                <w:szCs w:val="16"/>
              </w:rPr>
              <w:t>solve problems involving number up to three decimal places</w:t>
            </w:r>
          </w:p>
          <w:p w:rsidR="00811EAB" w:rsidRPr="00FF6B7F" w:rsidRDefault="00811EAB" w:rsidP="00265C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695035">
              <w:rPr>
                <w:color w:val="000000"/>
                <w:sz w:val="16"/>
                <w:szCs w:val="16"/>
              </w:rPr>
              <w:t>recall and use equivalences between simple fractions, decimals and percentages, including in different contexts</w:t>
            </w:r>
          </w:p>
        </w:tc>
      </w:tr>
      <w:tr w:rsidR="00811EAB" w:rsidTr="00265C98">
        <w:tc>
          <w:tcPr>
            <w:tcW w:w="3487" w:type="dxa"/>
          </w:tcPr>
          <w:p w:rsidR="00811EAB" w:rsidRDefault="00811EAB" w:rsidP="00265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Mathematical language</w:t>
            </w:r>
          </w:p>
        </w:tc>
        <w:tc>
          <w:tcPr>
            <w:tcW w:w="3487" w:type="dxa"/>
          </w:tcPr>
          <w:p w:rsidR="00811EAB" w:rsidRPr="0059553F" w:rsidRDefault="00811EAB" w:rsidP="00265C98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Tenth, hundredth, thousandth</w:t>
            </w:r>
          </w:p>
          <w:p w:rsidR="00811EAB" w:rsidRDefault="00811EAB" w:rsidP="00265C98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 xml:space="preserve">Per cent, </w:t>
            </w:r>
            <w:r w:rsidRPr="0059553F">
              <w:rPr>
                <w:rFonts w:cs="Lucida Sans Unicode"/>
                <w:color w:val="000000" w:themeColor="text1"/>
                <w:sz w:val="16"/>
                <w:szCs w:val="16"/>
              </w:rPr>
              <w:t>Percentage</w:t>
            </w:r>
          </w:p>
          <w:p w:rsidR="00811EAB" w:rsidRPr="0059553F" w:rsidRDefault="00811EAB" w:rsidP="00265C98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Decimal</w:t>
            </w:r>
          </w:p>
          <w:p w:rsidR="00811EAB" w:rsidRDefault="00811EAB" w:rsidP="00265C98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Equivalent</w:t>
            </w:r>
          </w:p>
          <w:p w:rsidR="00811EAB" w:rsidRDefault="00811EAB" w:rsidP="00265C98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 w:rsidRPr="0059553F">
              <w:rPr>
                <w:rFonts w:cs="Lucida Sans Unicode"/>
                <w:color w:val="000000" w:themeColor="text1"/>
                <w:sz w:val="16"/>
                <w:szCs w:val="16"/>
              </w:rPr>
              <w:t>Proportion</w:t>
            </w:r>
          </w:p>
          <w:p w:rsidR="00811EAB" w:rsidRDefault="00811EAB" w:rsidP="00265C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</w:tcPr>
          <w:p w:rsidR="00811EAB" w:rsidRDefault="00811EAB" w:rsidP="00265C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</w:tcPr>
          <w:p w:rsidR="00811EAB" w:rsidRDefault="00811EAB" w:rsidP="00265C9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1EAB" w:rsidTr="00265C98">
        <w:tc>
          <w:tcPr>
            <w:tcW w:w="3487" w:type="dxa"/>
          </w:tcPr>
          <w:p w:rsidR="00811EAB" w:rsidRDefault="00811EAB" w:rsidP="00265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Useful resources - reasoning </w:t>
            </w:r>
          </w:p>
        </w:tc>
        <w:tc>
          <w:tcPr>
            <w:tcW w:w="3487" w:type="dxa"/>
          </w:tcPr>
          <w:p w:rsidR="00811EAB" w:rsidRPr="00FF6B7F" w:rsidRDefault="00811EAB" w:rsidP="00265C98">
            <w:pPr>
              <w:rPr>
                <w:rFonts w:cs="Lucida Sans Unicode"/>
                <w:color w:val="0000FF"/>
                <w:sz w:val="16"/>
                <w:szCs w:val="16"/>
                <w:u w:val="single"/>
              </w:rPr>
            </w:pPr>
            <w:r w:rsidRPr="002A06BA">
              <w:rPr>
                <w:rFonts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39" w:history="1">
              <w:r>
                <w:rPr>
                  <w:rStyle w:val="Hyperlink"/>
                  <w:rFonts w:cs="Lucida Sans Unicode"/>
                  <w:sz w:val="16"/>
                  <w:szCs w:val="16"/>
                </w:rPr>
                <w:t>Fractions Reasoning</w:t>
              </w:r>
            </w:hyperlink>
            <w:r>
              <w:rPr>
                <w:rStyle w:val="Hyperlink"/>
                <w:rFonts w:cs="Lucida Sans Unicode"/>
                <w:sz w:val="16"/>
                <w:szCs w:val="16"/>
              </w:rPr>
              <w:t xml:space="preserve"> (</w:t>
            </w:r>
            <w:r w:rsidRPr="007443BD">
              <w:rPr>
                <w:rStyle w:val="Hyperlink"/>
                <w:rFonts w:cs="Lucida Sans Unicode"/>
                <w:color w:val="auto"/>
                <w:sz w:val="16"/>
                <w:szCs w:val="16"/>
                <w:u w:val="none"/>
              </w:rPr>
              <w:t>questions in blue)</w:t>
            </w:r>
          </w:p>
        </w:tc>
        <w:tc>
          <w:tcPr>
            <w:tcW w:w="3487" w:type="dxa"/>
          </w:tcPr>
          <w:p w:rsidR="00811EAB" w:rsidRDefault="00811EAB" w:rsidP="00265C98">
            <w:pPr>
              <w:rPr>
                <w:rStyle w:val="Hyperlink"/>
                <w:rFonts w:cs="Lucida Sans Unicode"/>
                <w:sz w:val="16"/>
                <w:szCs w:val="16"/>
              </w:rPr>
            </w:pPr>
            <w:r w:rsidRPr="006D2A29">
              <w:rPr>
                <w:rStyle w:val="Hyperlink"/>
                <w:rFonts w:cs="Lucida Sans Unicode"/>
                <w:sz w:val="16"/>
                <w:szCs w:val="16"/>
              </w:rPr>
              <w:t>NRICH:</w:t>
            </w:r>
            <w:r w:rsidRPr="005A6F84">
              <w:rPr>
                <w:rStyle w:val="Hyperlink"/>
                <w:rFonts w:cs="Lucida Sans Unicode"/>
                <w:color w:val="833C0B" w:themeColor="accent2" w:themeShade="80"/>
                <w:sz w:val="16"/>
                <w:szCs w:val="16"/>
              </w:rPr>
              <w:t xml:space="preserve"> </w:t>
            </w:r>
            <w:hyperlink r:id="rId40" w:history="1">
              <w:r w:rsidRPr="005A6F84">
                <w:rPr>
                  <w:rStyle w:val="Hyperlink"/>
                  <w:rFonts w:cs="Lucida Sans Unicode"/>
                  <w:sz w:val="16"/>
                  <w:szCs w:val="16"/>
                </w:rPr>
                <w:t>Spiralling decimals</w:t>
              </w:r>
            </w:hyperlink>
          </w:p>
          <w:p w:rsidR="00811EAB" w:rsidRDefault="00811EAB" w:rsidP="00265C98">
            <w:pPr>
              <w:rPr>
                <w:rFonts w:ascii="Calibri" w:hAnsi="Calibri" w:cs="Arial"/>
                <w:bCs/>
                <w:color w:val="262626"/>
                <w:sz w:val="16"/>
                <w:szCs w:val="16"/>
                <w:lang w:eastAsia="en-GB"/>
              </w:rPr>
            </w:pPr>
            <w:r w:rsidRPr="006D2A29">
              <w:rPr>
                <w:rStyle w:val="Hyperlink"/>
                <w:rFonts w:ascii="Calibri" w:hAnsi="Calibri" w:cs="Lucida Sans Unicode"/>
                <w:sz w:val="16"/>
                <w:szCs w:val="16"/>
              </w:rPr>
              <w:t xml:space="preserve">NCETM: </w:t>
            </w:r>
            <w:hyperlink r:id="rId41" w:history="1">
              <w:r w:rsidRPr="006D2A29">
                <w:rPr>
                  <w:rStyle w:val="Hyperlink"/>
                  <w:rFonts w:ascii="Calibri" w:hAnsi="Calibri" w:cs="Arial"/>
                  <w:bCs/>
                  <w:sz w:val="16"/>
                  <w:szCs w:val="16"/>
                  <w:lang w:eastAsia="en-GB"/>
                </w:rPr>
                <w:t>Activity D - Metre sticks and metre strips</w:t>
              </w:r>
            </w:hyperlink>
          </w:p>
          <w:p w:rsidR="00811EAB" w:rsidRPr="006D2A29" w:rsidRDefault="00811EAB" w:rsidP="00265C98">
            <w:pPr>
              <w:rPr>
                <w:rStyle w:val="Hyperlink"/>
                <w:rFonts w:ascii="Calibri" w:hAnsi="Calibri" w:cs="Lucida Sans Unicode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262626"/>
                <w:sz w:val="16"/>
                <w:szCs w:val="16"/>
                <w:lang w:eastAsia="en-GB"/>
              </w:rPr>
              <w:t xml:space="preserve">NCETM: </w:t>
            </w:r>
            <w:hyperlink r:id="rId42" w:history="1">
              <w:r w:rsidRPr="006D2A29">
                <w:rPr>
                  <w:rStyle w:val="Hyperlink"/>
                  <w:rFonts w:ascii="Calibri" w:hAnsi="Calibri" w:cs="Arial"/>
                  <w:bCs/>
                  <w:sz w:val="16"/>
                  <w:szCs w:val="16"/>
                  <w:lang w:eastAsia="en-GB"/>
                </w:rPr>
                <w:t>Activity F - Using blank hundred squares</w:t>
              </w:r>
            </w:hyperlink>
          </w:p>
          <w:p w:rsidR="00811EAB" w:rsidRPr="00757148" w:rsidRDefault="00811EAB" w:rsidP="00265C9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87" w:type="dxa"/>
          </w:tcPr>
          <w:p w:rsidR="00811EAB" w:rsidRDefault="00811EAB" w:rsidP="00265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see reasoning (see shared area)</w:t>
            </w:r>
          </w:p>
          <w:p w:rsidR="008D4EB6" w:rsidRDefault="00265C98" w:rsidP="00265C98">
            <w:pPr>
              <w:rPr>
                <w:rFonts w:ascii="Comic Sans MS" w:hAnsi="Comic Sans MS"/>
                <w:sz w:val="16"/>
                <w:szCs w:val="16"/>
              </w:rPr>
            </w:pPr>
            <w:hyperlink r:id="rId43" w:history="1">
              <w:r w:rsidR="008D4EB6" w:rsidRPr="00757148">
                <w:rPr>
                  <w:rStyle w:val="Hyperlink"/>
                  <w:rFonts w:ascii="Comic Sans MS" w:hAnsi="Comic Sans MS"/>
                  <w:sz w:val="16"/>
                  <w:szCs w:val="16"/>
                </w:rPr>
                <w:t>NCETM mastery Y5</w:t>
              </w:r>
            </w:hyperlink>
          </w:p>
          <w:p w:rsidR="008D4EB6" w:rsidRPr="00083E4D" w:rsidRDefault="00265C98" w:rsidP="00265C98">
            <w:pPr>
              <w:rPr>
                <w:rStyle w:val="Hyperlink"/>
                <w:rFonts w:cs="Arial"/>
                <w:sz w:val="16"/>
                <w:szCs w:val="16"/>
              </w:rPr>
            </w:pPr>
            <w:hyperlink r:id="rId44" w:history="1">
              <w:r w:rsidR="008D4EB6" w:rsidRPr="00757148">
                <w:rPr>
                  <w:rStyle w:val="Hyperlink"/>
                  <w:rFonts w:ascii="Comic Sans MS" w:hAnsi="Comic Sans MS"/>
                  <w:sz w:val="16"/>
                  <w:szCs w:val="16"/>
                </w:rPr>
                <w:t>NCETM mastery y6</w:t>
              </w:r>
            </w:hyperlink>
          </w:p>
          <w:p w:rsidR="008D4EB6" w:rsidRDefault="008D4EB6" w:rsidP="00265C9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1EAB" w:rsidTr="00265C98">
        <w:tc>
          <w:tcPr>
            <w:tcW w:w="3487" w:type="dxa"/>
          </w:tcPr>
          <w:p w:rsidR="00811EAB" w:rsidRDefault="00811EAB" w:rsidP="00265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Possible misconceptions </w:t>
            </w:r>
          </w:p>
        </w:tc>
        <w:tc>
          <w:tcPr>
            <w:tcW w:w="10461" w:type="dxa"/>
            <w:gridSpan w:val="3"/>
          </w:tcPr>
          <w:p w:rsidR="00811EAB" w:rsidRDefault="00811EAB" w:rsidP="00265C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Pupils may not make the connection that a percentage is a different way of describing a proportion</w:t>
            </w:r>
          </w:p>
          <w:p w:rsidR="00811EAB" w:rsidRPr="009F0FB5" w:rsidRDefault="00811EAB" w:rsidP="00265C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auto"/>
                <w:sz w:val="16"/>
                <w:szCs w:val="16"/>
              </w:rPr>
            </w:pPr>
            <w:r w:rsidRPr="004B3BE0">
              <w:rPr>
                <w:rFonts w:asciiTheme="minorHAnsi" w:hAnsiTheme="minorHAnsi" w:cs="Lucida Sans Unicode"/>
                <w:color w:val="auto"/>
                <w:sz w:val="16"/>
                <w:szCs w:val="16"/>
              </w:rPr>
              <w:t>Some pupils may read 0.234 as ‘nought point two hundred and thirty four’</w:t>
            </w:r>
            <w:r>
              <w:rPr>
                <w:rFonts w:asciiTheme="minorHAnsi" w:hAnsiTheme="minorHAnsi" w:cs="Lucida Sans Unicode"/>
                <w:color w:val="auto"/>
                <w:sz w:val="16"/>
                <w:szCs w:val="16"/>
              </w:rPr>
              <w:t>.  This leads to the</w:t>
            </w:r>
            <w:r w:rsidRPr="009F0FB5">
              <w:rPr>
                <w:rFonts w:asciiTheme="minorHAnsi" w:hAnsiTheme="minorHAnsi" w:cs="Lucida Sans Unicode"/>
                <w:color w:val="auto"/>
                <w:sz w:val="16"/>
                <w:szCs w:val="16"/>
              </w:rPr>
              <w:t xml:space="preserve"> common misconception </w:t>
            </w:r>
            <w:r>
              <w:rPr>
                <w:rFonts w:asciiTheme="minorHAnsi" w:hAnsiTheme="minorHAnsi" w:cs="Lucida Sans Unicode"/>
                <w:color w:val="auto"/>
                <w:sz w:val="16"/>
                <w:szCs w:val="16"/>
              </w:rPr>
              <w:t>that,</w:t>
            </w:r>
            <w:r w:rsidRPr="009F0FB5">
              <w:rPr>
                <w:rFonts w:asciiTheme="minorHAnsi" w:hAnsiTheme="minorHAnsi" w:cs="Lucida Sans Unicode"/>
                <w:color w:val="auto"/>
                <w:sz w:val="16"/>
                <w:szCs w:val="16"/>
              </w:rPr>
              <w:t xml:space="preserve"> for example</w:t>
            </w:r>
            <w:r>
              <w:rPr>
                <w:rFonts w:asciiTheme="minorHAnsi" w:hAnsiTheme="minorHAnsi" w:cs="Lucida Sans Unicode"/>
                <w:color w:val="auto"/>
                <w:sz w:val="16"/>
                <w:szCs w:val="16"/>
              </w:rPr>
              <w:t>,</w:t>
            </w:r>
            <w:r w:rsidRPr="009F0FB5">
              <w:rPr>
                <w:rFonts w:asciiTheme="minorHAnsi" w:hAnsiTheme="minorHAnsi" w:cs="Lucida Sans Unicode"/>
                <w:color w:val="auto"/>
                <w:sz w:val="16"/>
                <w:szCs w:val="16"/>
              </w:rPr>
              <w:t xml:space="preserve"> 0.400 is a number larger than 0.76</w:t>
            </w:r>
          </w:p>
          <w:p w:rsidR="00811EAB" w:rsidRPr="00FF6B7F" w:rsidRDefault="00811EAB" w:rsidP="00265C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</w:tr>
      <w:tr w:rsidR="00811EAB" w:rsidTr="00265C98">
        <w:tc>
          <w:tcPr>
            <w:tcW w:w="3487" w:type="dxa"/>
          </w:tcPr>
          <w:p w:rsidR="00811EAB" w:rsidRDefault="00811EAB" w:rsidP="00265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</w:t>
            </w:r>
          </w:p>
        </w:tc>
        <w:tc>
          <w:tcPr>
            <w:tcW w:w="10461" w:type="dxa"/>
            <w:gridSpan w:val="3"/>
          </w:tcPr>
          <w:p w:rsidR="00811EAB" w:rsidRDefault="00265C98" w:rsidP="00265C98">
            <w:hyperlink r:id="rId45" w:history="1">
              <w:r w:rsidR="00811EAB">
                <w:rPr>
                  <w:rStyle w:val="Hyperlink"/>
                </w:rPr>
                <w:t>https://wrm-13b48.kxcdn.com/wp-content/uploads/2019/01/Primary_Spring_Mini_Assessments/Spring-Block-1-Year-6-Decimals_v2.pdf</w:t>
              </w:r>
            </w:hyperlink>
          </w:p>
          <w:p w:rsidR="00811EAB" w:rsidRDefault="00265C98" w:rsidP="00265C98">
            <w:hyperlink r:id="rId46" w:history="1">
              <w:r w:rsidR="00811EAB">
                <w:rPr>
                  <w:rStyle w:val="Hyperlink"/>
                </w:rPr>
                <w:t>https://wrm-13b48.kxcdn.com/wp-content/uploads/2019/01/Primary_Spring_Mini_Assessments/Spring-Block-2-Year-6-Percentages2.pdf</w:t>
              </w:r>
            </w:hyperlink>
          </w:p>
          <w:p w:rsidR="00811EAB" w:rsidRDefault="00265C98" w:rsidP="00265C98">
            <w:pPr>
              <w:rPr>
                <w:rFonts w:ascii="Comic Sans MS" w:hAnsi="Comic Sans MS"/>
                <w:sz w:val="24"/>
                <w:szCs w:val="24"/>
              </w:rPr>
            </w:pPr>
            <w:hyperlink r:id="rId47" w:history="1">
              <w:r w:rsidR="00811EAB">
                <w:rPr>
                  <w:rStyle w:val="Hyperlink"/>
                </w:rPr>
                <w:t>https://wrm-13b48.kxcdn.com/wp-content/uploads/2019/01/Primary_Spring_Mini_Assessments/Spring-Block-3-Year-5-Decimals-and-Percentages_Assessment.pdf</w:t>
              </w:r>
            </w:hyperlink>
          </w:p>
        </w:tc>
      </w:tr>
      <w:tr w:rsidR="00811EAB" w:rsidTr="00265C98">
        <w:tc>
          <w:tcPr>
            <w:tcW w:w="3487" w:type="dxa"/>
          </w:tcPr>
          <w:p w:rsidR="00811EAB" w:rsidRDefault="00811EAB" w:rsidP="00265C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61" w:type="dxa"/>
            <w:gridSpan w:val="3"/>
          </w:tcPr>
          <w:p w:rsidR="00811EAB" w:rsidRDefault="00811EAB" w:rsidP="00265C98"/>
        </w:tc>
      </w:tr>
    </w:tbl>
    <w:p w:rsidR="00703E73" w:rsidRDefault="00703E73">
      <w:pPr>
        <w:rPr>
          <w:rFonts w:ascii="Comic Sans MS" w:hAnsi="Comic Sans MS"/>
          <w:b/>
          <w:sz w:val="24"/>
          <w:szCs w:val="24"/>
          <w:u w:val="single"/>
        </w:rPr>
      </w:pPr>
    </w:p>
    <w:p w:rsidR="00703E73" w:rsidRDefault="00703E73">
      <w:pPr>
        <w:rPr>
          <w:rFonts w:ascii="Comic Sans MS" w:hAnsi="Comic Sans MS"/>
          <w:b/>
          <w:sz w:val="24"/>
          <w:szCs w:val="24"/>
          <w:u w:val="single"/>
        </w:rPr>
      </w:pPr>
    </w:p>
    <w:p w:rsidR="00703E73" w:rsidRDefault="00703E73">
      <w:pPr>
        <w:rPr>
          <w:rFonts w:ascii="Comic Sans MS" w:hAnsi="Comic Sans MS"/>
          <w:b/>
          <w:sz w:val="24"/>
          <w:szCs w:val="24"/>
          <w:u w:val="single"/>
        </w:rPr>
      </w:pPr>
    </w:p>
    <w:p w:rsidR="00703E73" w:rsidRDefault="00703E73">
      <w:pPr>
        <w:rPr>
          <w:rFonts w:ascii="Comic Sans MS" w:hAnsi="Comic Sans MS"/>
          <w:b/>
          <w:sz w:val="24"/>
          <w:szCs w:val="24"/>
          <w:u w:val="single"/>
        </w:rPr>
      </w:pPr>
    </w:p>
    <w:p w:rsidR="00703E73" w:rsidRDefault="00703E73">
      <w:pPr>
        <w:rPr>
          <w:rFonts w:ascii="Comic Sans MS" w:hAnsi="Comic Sans MS"/>
          <w:b/>
          <w:sz w:val="24"/>
          <w:szCs w:val="24"/>
          <w:u w:val="single"/>
        </w:rPr>
      </w:pPr>
    </w:p>
    <w:p w:rsidR="00811EAB" w:rsidRDefault="00811EAB">
      <w:pPr>
        <w:rPr>
          <w:rFonts w:ascii="Comic Sans MS" w:hAnsi="Comic Sans MS"/>
          <w:b/>
          <w:sz w:val="24"/>
          <w:szCs w:val="24"/>
          <w:u w:val="single"/>
        </w:rPr>
      </w:pPr>
    </w:p>
    <w:p w:rsidR="00811EAB" w:rsidRDefault="00811EAB">
      <w:pPr>
        <w:rPr>
          <w:rFonts w:ascii="Comic Sans MS" w:hAnsi="Comic Sans MS"/>
          <w:b/>
          <w:sz w:val="24"/>
          <w:szCs w:val="24"/>
          <w:u w:val="single"/>
        </w:rPr>
      </w:pPr>
    </w:p>
    <w:p w:rsidR="00811EAB" w:rsidRDefault="00811EAB">
      <w:pPr>
        <w:rPr>
          <w:rFonts w:ascii="Comic Sans MS" w:hAnsi="Comic Sans MS"/>
          <w:b/>
          <w:sz w:val="24"/>
          <w:szCs w:val="24"/>
          <w:u w:val="single"/>
        </w:rPr>
      </w:pPr>
    </w:p>
    <w:p w:rsidR="00811EAB" w:rsidRDefault="00811EAB">
      <w:pPr>
        <w:rPr>
          <w:rFonts w:ascii="Comic Sans MS" w:hAnsi="Comic Sans MS"/>
          <w:b/>
          <w:sz w:val="24"/>
          <w:szCs w:val="24"/>
          <w:u w:val="single"/>
        </w:rPr>
      </w:pPr>
    </w:p>
    <w:p w:rsidR="00811EAB" w:rsidRDefault="00811EAB">
      <w:pPr>
        <w:rPr>
          <w:rFonts w:ascii="Comic Sans MS" w:hAnsi="Comic Sans MS"/>
          <w:b/>
          <w:sz w:val="24"/>
          <w:szCs w:val="24"/>
          <w:u w:val="single"/>
        </w:rPr>
      </w:pPr>
    </w:p>
    <w:p w:rsidR="00811EAB" w:rsidRDefault="00811EAB">
      <w:pPr>
        <w:rPr>
          <w:rFonts w:ascii="Comic Sans MS" w:hAnsi="Comic Sans MS"/>
          <w:b/>
          <w:sz w:val="24"/>
          <w:szCs w:val="24"/>
          <w:u w:val="single"/>
        </w:rPr>
      </w:pPr>
    </w:p>
    <w:p w:rsidR="00811EAB" w:rsidRDefault="00811EAB">
      <w:pPr>
        <w:rPr>
          <w:rFonts w:ascii="Comic Sans MS" w:hAnsi="Comic Sans MS"/>
          <w:b/>
          <w:sz w:val="24"/>
          <w:szCs w:val="24"/>
          <w:u w:val="single"/>
        </w:rPr>
      </w:pPr>
    </w:p>
    <w:p w:rsidR="00811EAB" w:rsidRDefault="00811EAB">
      <w:pPr>
        <w:rPr>
          <w:rFonts w:ascii="Comic Sans MS" w:hAnsi="Comic Sans MS"/>
          <w:b/>
          <w:sz w:val="24"/>
          <w:szCs w:val="24"/>
          <w:u w:val="single"/>
        </w:rPr>
      </w:pPr>
    </w:p>
    <w:p w:rsidR="00811EAB" w:rsidRDefault="00811EAB">
      <w:pPr>
        <w:rPr>
          <w:rFonts w:ascii="Comic Sans MS" w:hAnsi="Comic Sans MS"/>
          <w:b/>
          <w:sz w:val="24"/>
          <w:szCs w:val="24"/>
          <w:u w:val="single"/>
        </w:rPr>
      </w:pPr>
    </w:p>
    <w:p w:rsidR="00811EAB" w:rsidRDefault="00811EAB">
      <w:pPr>
        <w:rPr>
          <w:rFonts w:ascii="Comic Sans MS" w:hAnsi="Comic Sans MS"/>
          <w:b/>
          <w:sz w:val="24"/>
          <w:szCs w:val="24"/>
          <w:u w:val="single"/>
        </w:rPr>
      </w:pPr>
    </w:p>
    <w:p w:rsidR="00811EAB" w:rsidRDefault="00811EAB">
      <w:pPr>
        <w:rPr>
          <w:rFonts w:ascii="Comic Sans MS" w:hAnsi="Comic Sans MS"/>
          <w:b/>
          <w:sz w:val="24"/>
          <w:szCs w:val="24"/>
          <w:u w:val="single"/>
        </w:rPr>
      </w:pPr>
    </w:p>
    <w:p w:rsidR="00811EAB" w:rsidRDefault="00811EAB">
      <w:pPr>
        <w:rPr>
          <w:rFonts w:ascii="Comic Sans MS" w:hAnsi="Comic Sans MS"/>
          <w:b/>
          <w:sz w:val="24"/>
          <w:szCs w:val="24"/>
          <w:u w:val="single"/>
        </w:rPr>
      </w:pPr>
    </w:p>
    <w:p w:rsidR="00811EAB" w:rsidRDefault="00811EAB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 w:rsidP="00265C9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Y6 ONLY Algebra </w:t>
      </w:r>
    </w:p>
    <w:p w:rsidR="00811EAB" w:rsidRDefault="00811EAB">
      <w:pPr>
        <w:rPr>
          <w:rFonts w:ascii="Comic Sans MS" w:hAnsi="Comic Sans MS"/>
          <w:b/>
          <w:sz w:val="24"/>
          <w:szCs w:val="24"/>
          <w:u w:val="single"/>
        </w:rPr>
      </w:pPr>
    </w:p>
    <w:p w:rsidR="00811EAB" w:rsidRPr="00811EAB" w:rsidRDefault="00811EAB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horzAnchor="margin" w:tblpY="921"/>
        <w:tblW w:w="0" w:type="auto"/>
        <w:tblLook w:val="04A0" w:firstRow="1" w:lastRow="0" w:firstColumn="1" w:lastColumn="0" w:noHBand="0" w:noVBand="1"/>
      </w:tblPr>
      <w:tblGrid>
        <w:gridCol w:w="3728"/>
        <w:gridCol w:w="3728"/>
        <w:gridCol w:w="3728"/>
        <w:gridCol w:w="3732"/>
      </w:tblGrid>
      <w:tr w:rsidR="00811EAB" w:rsidTr="008D4EB6">
        <w:trPr>
          <w:trHeight w:val="437"/>
        </w:trPr>
        <w:tc>
          <w:tcPr>
            <w:tcW w:w="3728" w:type="dxa"/>
          </w:tcPr>
          <w:p w:rsidR="00811EAB" w:rsidRDefault="00811EAB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 to WRMH small steps</w:t>
            </w:r>
          </w:p>
        </w:tc>
        <w:tc>
          <w:tcPr>
            <w:tcW w:w="11188" w:type="dxa"/>
            <w:gridSpan w:val="3"/>
          </w:tcPr>
          <w:p w:rsidR="00811EAB" w:rsidRPr="00A521AF" w:rsidRDefault="00265C98" w:rsidP="008D4E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hyperlink r:id="rId48" w:history="1">
              <w:r w:rsidR="00811EAB">
                <w:rPr>
                  <w:rStyle w:val="Hyperlink"/>
                </w:rPr>
                <w:t>https://wrm-13b48.kxcdn.com/wp-content/uploads/2019/10/Year-5-and-6-Mixed-Age-Spring-Block-3-Decimals-and-Algebra.pdf</w:t>
              </w:r>
            </w:hyperlink>
          </w:p>
        </w:tc>
      </w:tr>
      <w:tr w:rsidR="00811EAB" w:rsidTr="008D4EB6">
        <w:trPr>
          <w:trHeight w:val="2148"/>
        </w:trPr>
        <w:tc>
          <w:tcPr>
            <w:tcW w:w="3728" w:type="dxa"/>
          </w:tcPr>
          <w:p w:rsidR="00811EAB" w:rsidRDefault="00811EAB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NC outcomes</w:t>
            </w:r>
          </w:p>
        </w:tc>
        <w:tc>
          <w:tcPr>
            <w:tcW w:w="11188" w:type="dxa"/>
            <w:gridSpan w:val="3"/>
          </w:tcPr>
          <w:p w:rsidR="00811EAB" w:rsidRPr="004E1C7E" w:rsidRDefault="00811EAB" w:rsidP="00811E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4E1C7E">
              <w:rPr>
                <w:color w:val="000000"/>
                <w:sz w:val="16"/>
                <w:szCs w:val="16"/>
              </w:rPr>
              <w:t>enumerate possibilities of combinations of two variables</w:t>
            </w:r>
          </w:p>
          <w:p w:rsidR="00811EAB" w:rsidRPr="004E1C7E" w:rsidRDefault="00811EAB" w:rsidP="00811E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4E1C7E">
              <w:rPr>
                <w:color w:val="000000"/>
                <w:sz w:val="16"/>
                <w:szCs w:val="16"/>
              </w:rPr>
              <w:t>express missing number problems algebraically</w:t>
            </w:r>
          </w:p>
          <w:p w:rsidR="00811EAB" w:rsidRPr="00FF6B7F" w:rsidRDefault="00811EAB" w:rsidP="00811E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4E1C7E">
              <w:rPr>
                <w:color w:val="000000"/>
                <w:sz w:val="16"/>
                <w:szCs w:val="16"/>
              </w:rPr>
              <w:t>find pairs of numbers that satisfy an equation with two unknowns</w:t>
            </w:r>
          </w:p>
        </w:tc>
      </w:tr>
      <w:tr w:rsidR="00811EAB" w:rsidTr="008D4EB6">
        <w:trPr>
          <w:trHeight w:val="1053"/>
        </w:trPr>
        <w:tc>
          <w:tcPr>
            <w:tcW w:w="3728" w:type="dxa"/>
          </w:tcPr>
          <w:p w:rsidR="00811EAB" w:rsidRDefault="00811EAB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Mathematical language</w:t>
            </w:r>
          </w:p>
        </w:tc>
        <w:tc>
          <w:tcPr>
            <w:tcW w:w="3728" w:type="dxa"/>
          </w:tcPr>
          <w:p w:rsidR="00811EAB" w:rsidRDefault="00811EAB" w:rsidP="00811EA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Algebra, algebraic, algebraically</w:t>
            </w:r>
          </w:p>
          <w:p w:rsidR="00811EAB" w:rsidRDefault="00811EAB" w:rsidP="00811EA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Symbol</w:t>
            </w:r>
          </w:p>
          <w:p w:rsidR="00811EAB" w:rsidRDefault="00811EAB" w:rsidP="00811EA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Expression</w:t>
            </w:r>
          </w:p>
          <w:p w:rsidR="00811EAB" w:rsidRDefault="00811EAB" w:rsidP="00811EA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Variable</w:t>
            </w:r>
          </w:p>
          <w:p w:rsidR="00811EAB" w:rsidRDefault="00811EAB" w:rsidP="00811EA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Substitute</w:t>
            </w:r>
          </w:p>
          <w:p w:rsidR="00811EAB" w:rsidRDefault="00811EAB" w:rsidP="00811EA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Equation</w:t>
            </w:r>
          </w:p>
          <w:p w:rsidR="00811EAB" w:rsidRDefault="00811EAB" w:rsidP="00811EA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Unknown</w:t>
            </w:r>
          </w:p>
          <w:p w:rsidR="00811EAB" w:rsidRDefault="00811EAB" w:rsidP="00811EA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Enumerate</w:t>
            </w:r>
          </w:p>
          <w:p w:rsidR="00811EAB" w:rsidRDefault="00811EAB" w:rsidP="008D4E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28" w:type="dxa"/>
          </w:tcPr>
          <w:p w:rsidR="00811EAB" w:rsidRDefault="00811EAB" w:rsidP="008D4E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32" w:type="dxa"/>
          </w:tcPr>
          <w:p w:rsidR="00811EAB" w:rsidRDefault="00811EAB" w:rsidP="008D4E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1EAB" w:rsidTr="008D4EB6">
        <w:trPr>
          <w:trHeight w:val="1135"/>
        </w:trPr>
        <w:tc>
          <w:tcPr>
            <w:tcW w:w="3728" w:type="dxa"/>
          </w:tcPr>
          <w:p w:rsidR="00811EAB" w:rsidRDefault="00811EAB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Useful resources - reasoning </w:t>
            </w:r>
          </w:p>
        </w:tc>
        <w:tc>
          <w:tcPr>
            <w:tcW w:w="3728" w:type="dxa"/>
          </w:tcPr>
          <w:p w:rsidR="00811EAB" w:rsidRPr="00314793" w:rsidRDefault="00811EAB" w:rsidP="00811EAB">
            <w:pPr>
              <w:rPr>
                <w:rStyle w:val="Hyperlink"/>
                <w:rFonts w:ascii="Calibri" w:hAnsi="Calibri" w:cs="Calibri"/>
                <w:sz w:val="16"/>
                <w:szCs w:val="16"/>
                <w:u w:color="103CC0"/>
                <w:lang w:eastAsia="en-GB"/>
              </w:rPr>
            </w:pPr>
            <w:r w:rsidRPr="0031479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NRICH:  </w:t>
            </w:r>
            <w:hyperlink r:id="rId49" w:history="1">
              <w:r w:rsidRPr="00314793">
                <w:rPr>
                  <w:rStyle w:val="Hyperlink"/>
                  <w:rFonts w:ascii="Calibri" w:hAnsi="Calibri" w:cs="Arial"/>
                  <w:sz w:val="16"/>
                  <w:szCs w:val="16"/>
                </w:rPr>
                <w:t>Plenty of Pens</w:t>
              </w:r>
            </w:hyperlink>
          </w:p>
          <w:p w:rsidR="00811EAB" w:rsidRDefault="00811EAB" w:rsidP="00811EAB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8D5BA4">
              <w:rPr>
                <w:rStyle w:val="Hyperlink"/>
                <w:rFonts w:ascii="Calibri" w:hAnsi="Calibri" w:cs="Lucida Sans Unicode"/>
                <w:sz w:val="16"/>
                <w:szCs w:val="16"/>
              </w:rPr>
              <w:t xml:space="preserve">NRICH: </w:t>
            </w:r>
            <w:hyperlink r:id="rId50" w:history="1">
              <w:r w:rsidRPr="008D5BA4">
                <w:rPr>
                  <w:rStyle w:val="Hyperlink"/>
                  <w:rFonts w:ascii="Calibri" w:hAnsi="Calibri" w:cs="Arial"/>
                  <w:bCs/>
                  <w:sz w:val="16"/>
                  <w:szCs w:val="16"/>
                </w:rPr>
                <w:t>Your Number Is…</w:t>
              </w:r>
            </w:hyperlink>
          </w:p>
          <w:p w:rsidR="00811EAB" w:rsidRPr="008D5BA4" w:rsidRDefault="00811EAB" w:rsidP="00811EAB">
            <w:pPr>
              <w:rPr>
                <w:rStyle w:val="Hyperlink"/>
                <w:rFonts w:ascii="Calibri" w:hAnsi="Calibri" w:cs="Lucida Sans Unicode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NRICH: </w:t>
            </w:r>
            <w:hyperlink r:id="rId51" w:history="1">
              <w:r w:rsidRPr="008D5BA4">
                <w:rPr>
                  <w:rStyle w:val="Hyperlink"/>
                  <w:rFonts w:ascii="Calibri" w:hAnsi="Calibri" w:cs="Arial"/>
                  <w:bCs/>
                  <w:sz w:val="16"/>
                  <w:szCs w:val="16"/>
                </w:rPr>
                <w:t>Number Pyramids</w:t>
              </w:r>
            </w:hyperlink>
          </w:p>
          <w:p w:rsidR="00811EAB" w:rsidRDefault="00811EAB" w:rsidP="00811EAB">
            <w:pPr>
              <w:rPr>
                <w:rFonts w:ascii="Calibri" w:hAnsi="Calibri" w:cs="Arial"/>
                <w:bCs/>
                <w:color w:val="262626"/>
                <w:sz w:val="16"/>
                <w:szCs w:val="16"/>
                <w:lang w:eastAsia="en-GB"/>
              </w:rPr>
            </w:pPr>
            <w:r>
              <w:rPr>
                <w:rStyle w:val="Hyperlink"/>
                <w:rFonts w:cs="Lucida Sans Unicode"/>
                <w:sz w:val="16"/>
                <w:szCs w:val="16"/>
              </w:rPr>
              <w:t xml:space="preserve">NCETM: </w:t>
            </w:r>
            <w:hyperlink r:id="rId52" w:history="1">
              <w:r w:rsidRPr="00F96416">
                <w:rPr>
                  <w:rStyle w:val="Hyperlink"/>
                  <w:rFonts w:ascii="Calibri" w:hAnsi="Calibri" w:cs="Arial"/>
                  <w:bCs/>
                  <w:sz w:val="16"/>
                  <w:szCs w:val="16"/>
                  <w:lang w:eastAsia="en-GB"/>
                </w:rPr>
                <w:t>Activity A: Racetrack and Design a board game</w:t>
              </w:r>
            </w:hyperlink>
          </w:p>
          <w:p w:rsidR="00811EAB" w:rsidRPr="00720D65" w:rsidRDefault="00811EAB" w:rsidP="00811EAB">
            <w:pPr>
              <w:rPr>
                <w:rStyle w:val="Hyperlink"/>
                <w:rFonts w:ascii="Calibri" w:hAnsi="Calibri" w:cs="Arial"/>
                <w:bCs/>
                <w:color w:val="262626"/>
                <w:sz w:val="16"/>
                <w:szCs w:val="16"/>
                <w:lang w:eastAsia="en-GB"/>
              </w:rPr>
            </w:pPr>
            <w:r w:rsidRPr="009E1844">
              <w:rPr>
                <w:rFonts w:ascii="Calibri" w:hAnsi="Calibri" w:cs="Arial"/>
                <w:bCs/>
                <w:color w:val="262626"/>
                <w:sz w:val="16"/>
                <w:szCs w:val="16"/>
                <w:lang w:eastAsia="en-GB"/>
              </w:rPr>
              <w:t xml:space="preserve">NCETM: </w:t>
            </w:r>
            <w:hyperlink r:id="rId53" w:history="1">
              <w:r w:rsidRPr="009E1844">
                <w:rPr>
                  <w:rStyle w:val="Hyperlink"/>
                  <w:rFonts w:ascii="Calibri" w:hAnsi="Calibri" w:cs="Arial"/>
                  <w:bCs/>
                  <w:sz w:val="16"/>
                  <w:szCs w:val="16"/>
                  <w:lang w:eastAsia="en-GB"/>
                </w:rPr>
                <w:t>Activity E: Matchbox Algebra</w:t>
              </w:r>
            </w:hyperlink>
          </w:p>
          <w:p w:rsidR="00811EAB" w:rsidRPr="00FF6B7F" w:rsidRDefault="00811EAB" w:rsidP="008D4EB6">
            <w:pPr>
              <w:rPr>
                <w:rFonts w:cs="Lucida Sans Unicode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728" w:type="dxa"/>
          </w:tcPr>
          <w:p w:rsidR="00811EAB" w:rsidRPr="00757148" w:rsidRDefault="00811EAB" w:rsidP="008D4EB6">
            <w:pPr>
              <w:rPr>
                <w:rFonts w:ascii="Comic Sans MS" w:hAnsi="Comic Sans MS"/>
                <w:sz w:val="16"/>
                <w:szCs w:val="16"/>
              </w:rPr>
            </w:pPr>
            <w:r w:rsidRPr="002A06BA">
              <w:rPr>
                <w:rFonts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54" w:history="1">
              <w:r>
                <w:rPr>
                  <w:rStyle w:val="Hyperlink"/>
                  <w:rFonts w:cs="Lucida Sans Unicode"/>
                  <w:sz w:val="16"/>
                  <w:szCs w:val="16"/>
                </w:rPr>
                <w:t>Algebra</w:t>
              </w:r>
            </w:hyperlink>
            <w:r>
              <w:rPr>
                <w:rStyle w:val="Hyperlink"/>
                <w:rFonts w:cs="Lucida Sans Unicode"/>
                <w:sz w:val="16"/>
                <w:szCs w:val="16"/>
              </w:rPr>
              <w:t xml:space="preserve"> Reasoning (</w:t>
            </w:r>
            <w:r w:rsidRPr="00811EAB">
              <w:rPr>
                <w:rStyle w:val="Hyperlink"/>
                <w:rFonts w:cs="Lucida Sans Unicode"/>
                <w:color w:val="auto"/>
                <w:sz w:val="16"/>
                <w:szCs w:val="16"/>
                <w:u w:val="none"/>
              </w:rPr>
              <w:t>blue questions)</w:t>
            </w:r>
          </w:p>
        </w:tc>
        <w:tc>
          <w:tcPr>
            <w:tcW w:w="3732" w:type="dxa"/>
          </w:tcPr>
          <w:p w:rsidR="00811EAB" w:rsidRDefault="00811EAB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see reasoning (see shared area)</w:t>
            </w:r>
          </w:p>
          <w:p w:rsidR="008D4EB6" w:rsidRDefault="00265C98" w:rsidP="008D4EB6">
            <w:pPr>
              <w:rPr>
                <w:rFonts w:ascii="Comic Sans MS" w:hAnsi="Comic Sans MS"/>
                <w:sz w:val="16"/>
                <w:szCs w:val="16"/>
              </w:rPr>
            </w:pPr>
            <w:hyperlink r:id="rId55" w:history="1">
              <w:r w:rsidR="008D4EB6" w:rsidRPr="00757148">
                <w:rPr>
                  <w:rStyle w:val="Hyperlink"/>
                  <w:rFonts w:ascii="Comic Sans MS" w:hAnsi="Comic Sans MS"/>
                  <w:sz w:val="16"/>
                  <w:szCs w:val="16"/>
                </w:rPr>
                <w:t>NCETM mastery Y5</w:t>
              </w:r>
            </w:hyperlink>
          </w:p>
          <w:p w:rsidR="008D4EB6" w:rsidRPr="00083E4D" w:rsidRDefault="00265C98" w:rsidP="008D4EB6">
            <w:pPr>
              <w:rPr>
                <w:rStyle w:val="Hyperlink"/>
                <w:rFonts w:cs="Arial"/>
                <w:sz w:val="16"/>
                <w:szCs w:val="16"/>
              </w:rPr>
            </w:pPr>
            <w:hyperlink r:id="rId56" w:history="1">
              <w:r w:rsidR="008D4EB6" w:rsidRPr="00757148">
                <w:rPr>
                  <w:rStyle w:val="Hyperlink"/>
                  <w:rFonts w:ascii="Comic Sans MS" w:hAnsi="Comic Sans MS"/>
                  <w:sz w:val="16"/>
                  <w:szCs w:val="16"/>
                </w:rPr>
                <w:t>NCETM mastery y6</w:t>
              </w:r>
            </w:hyperlink>
          </w:p>
          <w:p w:rsidR="008D4EB6" w:rsidRDefault="008D4EB6" w:rsidP="008D4E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1EAB" w:rsidTr="00811EAB">
        <w:trPr>
          <w:trHeight w:val="1174"/>
        </w:trPr>
        <w:tc>
          <w:tcPr>
            <w:tcW w:w="3728" w:type="dxa"/>
          </w:tcPr>
          <w:p w:rsidR="00811EAB" w:rsidRDefault="00811EAB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Possible misconceptions </w:t>
            </w:r>
          </w:p>
        </w:tc>
        <w:tc>
          <w:tcPr>
            <w:tcW w:w="11188" w:type="dxa"/>
            <w:gridSpan w:val="3"/>
          </w:tcPr>
          <w:p w:rsidR="00811EAB" w:rsidRPr="002E298C" w:rsidRDefault="00811EAB" w:rsidP="00811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Some pupils may think that variables have a set value, such as </w:t>
            </w:r>
            <w:r w:rsidRPr="00C12D99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= 1, </w:t>
            </w:r>
            <w:r w:rsidRPr="00C12D99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= 2, </w:t>
            </w:r>
            <w:r w:rsidRPr="00C12D99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 xml:space="preserve">c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= 3, </w:t>
            </w:r>
            <w:r w:rsidRPr="00C12D99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d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= 4, etc. (especially if they have done lots of poorly designed treasure hunts/codes) – this will lead to problems such as thinking ‘</w:t>
            </w:r>
            <w:r w:rsidRPr="00C12D99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‘ is the same as ‘2</w:t>
            </w:r>
            <w:r w:rsidRPr="00C12D99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’ because when </w:t>
            </w:r>
            <w:r w:rsidRPr="00C12D99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= 2, </w:t>
            </w:r>
            <w:r w:rsidRPr="00C12D99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= 4 and 2</w:t>
            </w:r>
            <w:r w:rsidRPr="00C12D99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= 4. </w:t>
            </w:r>
          </w:p>
          <w:p w:rsidR="00811EAB" w:rsidRPr="00C12D99" w:rsidRDefault="00811EAB" w:rsidP="00811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Using the idea of ‘apples’ and ‘bananas’ to explain </w:t>
            </w:r>
            <w:r w:rsidRPr="002A4884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+ </w:t>
            </w:r>
            <w:r w:rsidRPr="002A4884">
              <w:rPr>
                <w:rFonts w:asciiTheme="minorHAnsi" w:hAnsiTheme="minorHAnsi" w:cs="Lucida Sans Unicode"/>
                <w:i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= 14 can lead to misconceptions about the use of letters as variables.</w:t>
            </w:r>
          </w:p>
          <w:p w:rsidR="00811EAB" w:rsidRPr="00FF6B7F" w:rsidRDefault="00811EAB" w:rsidP="00811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students may think that the variables have to be positive integers (whole numbers)</w:t>
            </w:r>
          </w:p>
        </w:tc>
      </w:tr>
      <w:tr w:rsidR="00811EAB" w:rsidTr="008D4EB6">
        <w:trPr>
          <w:trHeight w:val="437"/>
        </w:trPr>
        <w:tc>
          <w:tcPr>
            <w:tcW w:w="3728" w:type="dxa"/>
          </w:tcPr>
          <w:p w:rsidR="00811EAB" w:rsidRDefault="00811EAB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</w:t>
            </w:r>
          </w:p>
        </w:tc>
        <w:tc>
          <w:tcPr>
            <w:tcW w:w="11188" w:type="dxa"/>
            <w:gridSpan w:val="3"/>
          </w:tcPr>
          <w:p w:rsidR="00811EAB" w:rsidRDefault="00265C98" w:rsidP="008D4EB6">
            <w:pPr>
              <w:rPr>
                <w:rFonts w:ascii="Comic Sans MS" w:hAnsi="Comic Sans MS"/>
                <w:sz w:val="24"/>
                <w:szCs w:val="24"/>
              </w:rPr>
            </w:pPr>
            <w:hyperlink r:id="rId57" w:history="1">
              <w:r w:rsidR="00811EAB">
                <w:rPr>
                  <w:rStyle w:val="Hyperlink"/>
                </w:rPr>
                <w:t>https://wrm-13b48.kxcdn.com/wp-content/uploads/2019/01/Primary_Spring_Mini_Assessments/Spring-Block-3-Year-6-Algebra_Assessment.pdf</w:t>
              </w:r>
            </w:hyperlink>
          </w:p>
        </w:tc>
      </w:tr>
    </w:tbl>
    <w:p w:rsidR="00811EAB" w:rsidRDefault="00811EAB">
      <w:pPr>
        <w:rPr>
          <w:rFonts w:ascii="Comic Sans MS" w:hAnsi="Comic Sans MS"/>
          <w:b/>
          <w:sz w:val="24"/>
          <w:szCs w:val="24"/>
          <w:u w:val="single"/>
        </w:rPr>
      </w:pPr>
    </w:p>
    <w:p w:rsidR="00811EAB" w:rsidRDefault="00811EAB">
      <w:pPr>
        <w:rPr>
          <w:rFonts w:ascii="Comic Sans MS" w:hAnsi="Comic Sans MS"/>
          <w:b/>
          <w:sz w:val="24"/>
          <w:szCs w:val="24"/>
          <w:u w:val="single"/>
        </w:rPr>
      </w:pPr>
    </w:p>
    <w:p w:rsidR="00811EAB" w:rsidRDefault="00811EAB">
      <w:pPr>
        <w:rPr>
          <w:rFonts w:ascii="Comic Sans MS" w:hAnsi="Comic Sans MS"/>
          <w:b/>
          <w:sz w:val="24"/>
          <w:szCs w:val="24"/>
          <w:u w:val="single"/>
        </w:rPr>
      </w:pPr>
    </w:p>
    <w:p w:rsidR="00811EAB" w:rsidRDefault="00265C9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Measurement – units of</w:t>
      </w:r>
    </w:p>
    <w:p w:rsidR="00811EAB" w:rsidRDefault="00811EAB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horzAnchor="margin" w:tblpY="921"/>
        <w:tblW w:w="0" w:type="auto"/>
        <w:tblLook w:val="04A0" w:firstRow="1" w:lastRow="0" w:firstColumn="1" w:lastColumn="0" w:noHBand="0" w:noVBand="1"/>
      </w:tblPr>
      <w:tblGrid>
        <w:gridCol w:w="3728"/>
        <w:gridCol w:w="3728"/>
        <w:gridCol w:w="3728"/>
        <w:gridCol w:w="3732"/>
      </w:tblGrid>
      <w:tr w:rsidR="00811EAB" w:rsidTr="008D4EB6">
        <w:trPr>
          <w:trHeight w:val="437"/>
        </w:trPr>
        <w:tc>
          <w:tcPr>
            <w:tcW w:w="3728" w:type="dxa"/>
          </w:tcPr>
          <w:p w:rsidR="00811EAB" w:rsidRDefault="00811EAB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 to WRMH small steps</w:t>
            </w:r>
          </w:p>
        </w:tc>
        <w:tc>
          <w:tcPr>
            <w:tcW w:w="11188" w:type="dxa"/>
            <w:gridSpan w:val="3"/>
          </w:tcPr>
          <w:p w:rsidR="00811EAB" w:rsidRPr="00FB7F8D" w:rsidRDefault="00265C98" w:rsidP="008D4E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hyperlink r:id="rId58" w:history="1">
              <w:r w:rsidR="00FB7F8D">
                <w:rPr>
                  <w:rStyle w:val="Hyperlink"/>
                </w:rPr>
                <w:t>https://wrm-13b48.kxcdn.com/wp-content/uploads/2019/10/Year-5-and-6-Mixed-Age-Spring-Block-4-Converting-Units.pdf</w:t>
              </w:r>
            </w:hyperlink>
          </w:p>
          <w:p w:rsidR="00FB7F8D" w:rsidRPr="00A521AF" w:rsidRDefault="00FB7F8D" w:rsidP="008D4E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color w:val="000000"/>
                <w:sz w:val="16"/>
                <w:szCs w:val="16"/>
              </w:rPr>
            </w:pPr>
          </w:p>
        </w:tc>
      </w:tr>
      <w:tr w:rsidR="00811EAB" w:rsidTr="008D4EB6">
        <w:trPr>
          <w:trHeight w:val="2148"/>
        </w:trPr>
        <w:tc>
          <w:tcPr>
            <w:tcW w:w="3728" w:type="dxa"/>
          </w:tcPr>
          <w:p w:rsidR="00811EAB" w:rsidRDefault="00811EAB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NC outcomes</w:t>
            </w:r>
          </w:p>
        </w:tc>
        <w:tc>
          <w:tcPr>
            <w:tcW w:w="11188" w:type="dxa"/>
            <w:gridSpan w:val="3"/>
          </w:tcPr>
          <w:p w:rsidR="00FB7F8D" w:rsidRPr="00E91F27" w:rsidRDefault="00FB7F8D" w:rsidP="00FB7F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E91F27">
              <w:rPr>
                <w:color w:val="000000"/>
                <w:sz w:val="16"/>
                <w:szCs w:val="16"/>
              </w:rPr>
              <w:t>convert between different units of metric measure (for example, kilometre and metre; centimetre and metre; centimetre and millimetre; gram and kilogram; litre and millilitre)</w:t>
            </w:r>
          </w:p>
          <w:p w:rsidR="00FB7F8D" w:rsidRPr="00E86674" w:rsidRDefault="00FB7F8D" w:rsidP="00FB7F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E91F27">
              <w:rPr>
                <w:color w:val="000000"/>
                <w:sz w:val="16"/>
                <w:szCs w:val="16"/>
              </w:rPr>
              <w:t>understand and use approximate equivalences between metric units and common imperial units such as inches, pounds and pints</w:t>
            </w:r>
          </w:p>
          <w:p w:rsidR="00811EAB" w:rsidRPr="00FF6B7F" w:rsidRDefault="00FB7F8D" w:rsidP="00FB7F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E86674">
              <w:rPr>
                <w:color w:val="000000"/>
                <w:sz w:val="16"/>
                <w:szCs w:val="16"/>
              </w:rPr>
              <w:t>use all four operations to solve problems involving measure [for example, length, mass, volume, money] using decimal notation, including scaling</w:t>
            </w:r>
          </w:p>
        </w:tc>
      </w:tr>
      <w:tr w:rsidR="00811EAB" w:rsidTr="008D4EB6">
        <w:trPr>
          <w:trHeight w:val="1053"/>
        </w:trPr>
        <w:tc>
          <w:tcPr>
            <w:tcW w:w="3728" w:type="dxa"/>
          </w:tcPr>
          <w:p w:rsidR="00811EAB" w:rsidRDefault="00811EAB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Mathematical language</w:t>
            </w:r>
          </w:p>
        </w:tc>
        <w:tc>
          <w:tcPr>
            <w:tcW w:w="3728" w:type="dxa"/>
          </w:tcPr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Length, distance</w:t>
            </w:r>
          </w:p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Mass, weight</w:t>
            </w:r>
          </w:p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Volume</w:t>
            </w:r>
          </w:p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Capacity</w:t>
            </w:r>
          </w:p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Metre, centimetre, millimetre</w:t>
            </w:r>
          </w:p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Kilogram, gram</w:t>
            </w:r>
          </w:p>
          <w:p w:rsidR="00811EAB" w:rsidRDefault="00811EAB" w:rsidP="00FB7F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28" w:type="dxa"/>
          </w:tcPr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Litre, millilitre</w:t>
            </w:r>
          </w:p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Hour, minute, second</w:t>
            </w:r>
          </w:p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Inch, foot, yard</w:t>
            </w:r>
          </w:p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Pound, ounce</w:t>
            </w:r>
          </w:p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Pint, gallon</w:t>
            </w:r>
          </w:p>
          <w:p w:rsidR="00811EAB" w:rsidRDefault="00811EAB" w:rsidP="008D4E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32" w:type="dxa"/>
          </w:tcPr>
          <w:p w:rsidR="00811EAB" w:rsidRDefault="00811EAB" w:rsidP="008D4E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1EAB" w:rsidTr="008D4EB6">
        <w:trPr>
          <w:trHeight w:val="1135"/>
        </w:trPr>
        <w:tc>
          <w:tcPr>
            <w:tcW w:w="3728" w:type="dxa"/>
          </w:tcPr>
          <w:p w:rsidR="00811EAB" w:rsidRDefault="00811EAB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Useful resources - reasoning </w:t>
            </w:r>
          </w:p>
        </w:tc>
        <w:tc>
          <w:tcPr>
            <w:tcW w:w="3728" w:type="dxa"/>
          </w:tcPr>
          <w:p w:rsidR="00FB7F8D" w:rsidRDefault="00FB7F8D" w:rsidP="00FB7F8D">
            <w:pPr>
              <w:rPr>
                <w:rStyle w:val="Hyperlink"/>
                <w:rFonts w:cs="Lucida Sans Unicode"/>
                <w:sz w:val="16"/>
                <w:szCs w:val="16"/>
              </w:rPr>
            </w:pPr>
            <w:r>
              <w:rPr>
                <w:rStyle w:val="Hyperlink"/>
                <w:rFonts w:cs="Lucida Sans Unicode"/>
                <w:sz w:val="16"/>
                <w:szCs w:val="16"/>
              </w:rPr>
              <w:t xml:space="preserve">NRICH: </w:t>
            </w:r>
            <w:hyperlink r:id="rId59" w:history="1">
              <w:r w:rsidRPr="00D0164D">
                <w:rPr>
                  <w:rStyle w:val="Hyperlink"/>
                  <w:rFonts w:cs="Lucida Sans Unicode"/>
                  <w:sz w:val="16"/>
                  <w:szCs w:val="16"/>
                </w:rPr>
                <w:t>Olympic Starters</w:t>
              </w:r>
            </w:hyperlink>
          </w:p>
          <w:p w:rsidR="00FB7F8D" w:rsidRDefault="00FB7F8D" w:rsidP="00FB7F8D">
            <w:pPr>
              <w:rPr>
                <w:rStyle w:val="Hyperlink"/>
                <w:rFonts w:cs="Lucida Sans Unicode"/>
                <w:sz w:val="16"/>
                <w:szCs w:val="16"/>
              </w:rPr>
            </w:pPr>
            <w:r>
              <w:rPr>
                <w:rStyle w:val="Hyperlink"/>
                <w:rFonts w:cs="Lucida Sans Unicode"/>
                <w:sz w:val="16"/>
                <w:szCs w:val="16"/>
              </w:rPr>
              <w:t xml:space="preserve">NCETM: </w:t>
            </w:r>
            <w:hyperlink r:id="rId60" w:history="1">
              <w:r w:rsidRPr="00116C0C">
                <w:rPr>
                  <w:rStyle w:val="Hyperlink"/>
                  <w:rFonts w:ascii="Calibri" w:hAnsi="Calibri" w:cs="Arial"/>
                  <w:bCs/>
                  <w:sz w:val="16"/>
                  <w:szCs w:val="16"/>
                  <w:lang w:eastAsia="en-GB"/>
                </w:rPr>
                <w:t>Activity D - Converting between metric units</w:t>
              </w:r>
            </w:hyperlink>
          </w:p>
          <w:p w:rsidR="00FB7F8D" w:rsidRDefault="00FB7F8D" w:rsidP="00FB7F8D">
            <w:pPr>
              <w:rPr>
                <w:rFonts w:ascii="Calibri" w:hAnsi="Calibri" w:cs="Arial"/>
                <w:bCs/>
                <w:color w:val="865087"/>
                <w:sz w:val="16"/>
                <w:szCs w:val="16"/>
                <w:lang w:eastAsia="en-GB"/>
              </w:rPr>
            </w:pPr>
            <w:r w:rsidRPr="00116C0C">
              <w:rPr>
                <w:rFonts w:ascii="Calibri" w:hAnsi="Calibri" w:cs="Arial"/>
                <w:bCs/>
                <w:sz w:val="16"/>
                <w:szCs w:val="16"/>
                <w:lang w:eastAsia="en-GB"/>
              </w:rPr>
              <w:t>NCETM:</w:t>
            </w:r>
            <w:r w:rsidRPr="00116C0C">
              <w:rPr>
                <w:rFonts w:ascii="Calibri" w:hAnsi="Calibri" w:cs="Arial"/>
                <w:bCs/>
                <w:color w:val="865087"/>
                <w:sz w:val="16"/>
                <w:szCs w:val="16"/>
                <w:lang w:eastAsia="en-GB"/>
              </w:rPr>
              <w:t xml:space="preserve"> </w:t>
            </w:r>
            <w:hyperlink r:id="rId61" w:history="1">
              <w:r w:rsidRPr="00116C0C">
                <w:rPr>
                  <w:rStyle w:val="Hyperlink"/>
                  <w:rFonts w:ascii="Calibri" w:hAnsi="Calibri" w:cs="Arial"/>
                  <w:bCs/>
                  <w:sz w:val="16"/>
                  <w:szCs w:val="16"/>
                  <w:lang w:eastAsia="en-GB"/>
                </w:rPr>
                <w:t>Activity E- Converting between metric and imperial</w:t>
              </w:r>
            </w:hyperlink>
          </w:p>
          <w:p w:rsidR="00811EAB" w:rsidRPr="00FF6B7F" w:rsidRDefault="00811EAB" w:rsidP="008D4EB6">
            <w:pPr>
              <w:rPr>
                <w:rFonts w:cs="Lucida Sans Unicode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728" w:type="dxa"/>
          </w:tcPr>
          <w:p w:rsidR="00811EAB" w:rsidRPr="00757148" w:rsidRDefault="00FB7F8D" w:rsidP="008D4EB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NCE</w:t>
            </w:r>
            <w:r w:rsidRPr="00D26C9E">
              <w:rPr>
                <w:rFonts w:cs="Lucida Sans Unicode"/>
                <w:color w:val="000000" w:themeColor="text1"/>
                <w:sz w:val="16"/>
                <w:szCs w:val="16"/>
              </w:rPr>
              <w:t xml:space="preserve">TM: </w:t>
            </w:r>
            <w:hyperlink r:id="rId62" w:history="1">
              <w:r>
                <w:rPr>
                  <w:rStyle w:val="Hyperlink"/>
                  <w:rFonts w:cs="Lucida Sans Unicode"/>
                  <w:sz w:val="16"/>
                  <w:szCs w:val="16"/>
                </w:rPr>
                <w:t>Measurement Reasoning</w:t>
              </w:r>
            </w:hyperlink>
          </w:p>
        </w:tc>
        <w:tc>
          <w:tcPr>
            <w:tcW w:w="3732" w:type="dxa"/>
          </w:tcPr>
          <w:p w:rsidR="00811EAB" w:rsidRDefault="00811EAB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see reasoning (see shared area)</w:t>
            </w:r>
          </w:p>
          <w:p w:rsidR="008D4EB6" w:rsidRDefault="00265C98" w:rsidP="008D4EB6">
            <w:pPr>
              <w:rPr>
                <w:rFonts w:ascii="Comic Sans MS" w:hAnsi="Comic Sans MS"/>
                <w:sz w:val="16"/>
                <w:szCs w:val="16"/>
              </w:rPr>
            </w:pPr>
            <w:hyperlink r:id="rId63" w:history="1">
              <w:r w:rsidR="008D4EB6" w:rsidRPr="00757148">
                <w:rPr>
                  <w:rStyle w:val="Hyperlink"/>
                  <w:rFonts w:ascii="Comic Sans MS" w:hAnsi="Comic Sans MS"/>
                  <w:sz w:val="16"/>
                  <w:szCs w:val="16"/>
                </w:rPr>
                <w:t>NCETM mastery Y5</w:t>
              </w:r>
            </w:hyperlink>
          </w:p>
          <w:p w:rsidR="008D4EB6" w:rsidRPr="00083E4D" w:rsidRDefault="00265C98" w:rsidP="008D4EB6">
            <w:pPr>
              <w:rPr>
                <w:rStyle w:val="Hyperlink"/>
                <w:rFonts w:cs="Arial"/>
                <w:sz w:val="16"/>
                <w:szCs w:val="16"/>
              </w:rPr>
            </w:pPr>
            <w:hyperlink r:id="rId64" w:history="1">
              <w:r w:rsidR="008D4EB6" w:rsidRPr="00757148">
                <w:rPr>
                  <w:rStyle w:val="Hyperlink"/>
                  <w:rFonts w:ascii="Comic Sans MS" w:hAnsi="Comic Sans MS"/>
                  <w:sz w:val="16"/>
                  <w:szCs w:val="16"/>
                </w:rPr>
                <w:t>NCETM mastery y6</w:t>
              </w:r>
            </w:hyperlink>
          </w:p>
          <w:p w:rsidR="008D4EB6" w:rsidRDefault="008D4EB6" w:rsidP="008D4E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1EAB" w:rsidTr="008D4EB6">
        <w:trPr>
          <w:trHeight w:val="1174"/>
        </w:trPr>
        <w:tc>
          <w:tcPr>
            <w:tcW w:w="3728" w:type="dxa"/>
          </w:tcPr>
          <w:p w:rsidR="00811EAB" w:rsidRDefault="00811EAB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Possible misconceptions </w:t>
            </w:r>
          </w:p>
        </w:tc>
        <w:tc>
          <w:tcPr>
            <w:tcW w:w="11188" w:type="dxa"/>
            <w:gridSpan w:val="3"/>
          </w:tcPr>
          <w:p w:rsidR="00FB7F8D" w:rsidRDefault="00FB7F8D" w:rsidP="00FB7F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Some pupils may apply incorrect beliefs about place value, such as 2.3 × 10 = 2.30.  </w:t>
            </w:r>
          </w:p>
          <w:p w:rsidR="00FB7F8D" w:rsidRDefault="00FB7F8D" w:rsidP="00FB7F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Many conversions within the metric system rely on multiplying and dividing by 1000.  The use of centimetres as an ‘extra unit’ within the system breaks this pattern.  Consequently there is a frequent need to multiply and divide by 10 or 100, and this can cause confusion about the connections that need to be applied.</w:t>
            </w:r>
          </w:p>
          <w:p w:rsidR="00FB7F8D" w:rsidRDefault="00FB7F8D" w:rsidP="00FB7F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write amounts of money incorrectly; e.g. £3.5 for £3.50, especially if a calculator is used at any point</w:t>
            </w:r>
          </w:p>
          <w:p w:rsidR="00811EAB" w:rsidRPr="00FF6B7F" w:rsidRDefault="00811EAB" w:rsidP="008D4E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</w:tr>
      <w:tr w:rsidR="00811EAB" w:rsidTr="008D4EB6">
        <w:trPr>
          <w:trHeight w:val="437"/>
        </w:trPr>
        <w:tc>
          <w:tcPr>
            <w:tcW w:w="3728" w:type="dxa"/>
          </w:tcPr>
          <w:p w:rsidR="00811EAB" w:rsidRDefault="00811EAB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</w:t>
            </w:r>
          </w:p>
        </w:tc>
        <w:tc>
          <w:tcPr>
            <w:tcW w:w="11188" w:type="dxa"/>
            <w:gridSpan w:val="3"/>
          </w:tcPr>
          <w:p w:rsidR="00811EAB" w:rsidRDefault="00265C98" w:rsidP="008D4EB6">
            <w:hyperlink r:id="rId65" w:history="1">
              <w:r w:rsidR="00FB7F8D">
                <w:rPr>
                  <w:rStyle w:val="Hyperlink"/>
                </w:rPr>
                <w:t>https://wrm-13b48.kxcdn.com/wp-content/uploads/2019/02/Primary_Spring_Mini_Assessments/Spring-Block-4-Mini-Assessment-Year-6-Converting-Measures.pdf</w:t>
              </w:r>
            </w:hyperlink>
          </w:p>
          <w:p w:rsidR="00FB7F8D" w:rsidRDefault="00265C98" w:rsidP="008D4EB6">
            <w:pPr>
              <w:rPr>
                <w:rFonts w:ascii="Comic Sans MS" w:hAnsi="Comic Sans MS"/>
                <w:sz w:val="24"/>
                <w:szCs w:val="24"/>
              </w:rPr>
            </w:pPr>
            <w:hyperlink r:id="rId66" w:history="1">
              <w:r w:rsidR="00FB7F8D">
                <w:rPr>
                  <w:rStyle w:val="Hyperlink"/>
                </w:rPr>
                <w:t>https://wrm-13b48.kxcdn.com/wp-content/uploads/2019/06/Year-5-Converting-Units-1.pdf</w:t>
              </w:r>
            </w:hyperlink>
          </w:p>
        </w:tc>
      </w:tr>
    </w:tbl>
    <w:p w:rsidR="00811EAB" w:rsidRDefault="00811EAB">
      <w:pPr>
        <w:rPr>
          <w:rFonts w:ascii="Comic Sans MS" w:hAnsi="Comic Sans MS"/>
          <w:b/>
          <w:sz w:val="24"/>
          <w:szCs w:val="24"/>
          <w:u w:val="single"/>
        </w:rPr>
      </w:pPr>
    </w:p>
    <w:p w:rsidR="00FB7F8D" w:rsidRDefault="00FB7F8D">
      <w:pPr>
        <w:rPr>
          <w:rFonts w:ascii="Comic Sans MS" w:hAnsi="Comic Sans MS"/>
          <w:b/>
          <w:sz w:val="24"/>
          <w:szCs w:val="24"/>
          <w:u w:val="single"/>
        </w:rPr>
      </w:pPr>
    </w:p>
    <w:p w:rsidR="00FB7F8D" w:rsidRDefault="00FB7F8D">
      <w:pPr>
        <w:rPr>
          <w:rFonts w:ascii="Comic Sans MS" w:hAnsi="Comic Sans MS"/>
          <w:b/>
          <w:sz w:val="24"/>
          <w:szCs w:val="24"/>
          <w:u w:val="single"/>
        </w:rPr>
      </w:pPr>
    </w:p>
    <w:p w:rsidR="00FB7F8D" w:rsidRDefault="00265C9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Measurement – area and perimeter</w:t>
      </w:r>
      <w:bookmarkStart w:id="0" w:name="_GoBack"/>
      <w:bookmarkEnd w:id="0"/>
    </w:p>
    <w:p w:rsidR="00FB7F8D" w:rsidRDefault="00FB7F8D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horzAnchor="margin" w:tblpY="921"/>
        <w:tblW w:w="0" w:type="auto"/>
        <w:tblLook w:val="04A0" w:firstRow="1" w:lastRow="0" w:firstColumn="1" w:lastColumn="0" w:noHBand="0" w:noVBand="1"/>
      </w:tblPr>
      <w:tblGrid>
        <w:gridCol w:w="3728"/>
        <w:gridCol w:w="3728"/>
        <w:gridCol w:w="3728"/>
        <w:gridCol w:w="3732"/>
      </w:tblGrid>
      <w:tr w:rsidR="00FB7F8D" w:rsidTr="008D4EB6">
        <w:trPr>
          <w:trHeight w:val="437"/>
        </w:trPr>
        <w:tc>
          <w:tcPr>
            <w:tcW w:w="3728" w:type="dxa"/>
          </w:tcPr>
          <w:p w:rsidR="00FB7F8D" w:rsidRDefault="00FB7F8D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 to WRMH small steps</w:t>
            </w:r>
          </w:p>
        </w:tc>
        <w:tc>
          <w:tcPr>
            <w:tcW w:w="11188" w:type="dxa"/>
            <w:gridSpan w:val="3"/>
          </w:tcPr>
          <w:p w:rsidR="00FB7F8D" w:rsidRPr="00A521AF" w:rsidRDefault="00265C98" w:rsidP="008D4E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hyperlink r:id="rId67" w:history="1">
              <w:r w:rsidR="00FB7F8D">
                <w:rPr>
                  <w:rStyle w:val="Hyperlink"/>
                </w:rPr>
                <w:t>https://wrm-13b48.kxcdn.com/wp-content/uploads/2019/10/Year-5-and-6-Mixed-Age-Spring-Block-5-Perimeter-Area-and-Volume.pdf</w:t>
              </w:r>
            </w:hyperlink>
          </w:p>
        </w:tc>
      </w:tr>
      <w:tr w:rsidR="00FB7F8D" w:rsidTr="008D4EB6">
        <w:trPr>
          <w:trHeight w:val="2148"/>
        </w:trPr>
        <w:tc>
          <w:tcPr>
            <w:tcW w:w="3728" w:type="dxa"/>
          </w:tcPr>
          <w:p w:rsidR="00FB7F8D" w:rsidRDefault="00FB7F8D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NC outcomes</w:t>
            </w:r>
          </w:p>
        </w:tc>
        <w:tc>
          <w:tcPr>
            <w:tcW w:w="11188" w:type="dxa"/>
            <w:gridSpan w:val="3"/>
          </w:tcPr>
          <w:p w:rsidR="00FB7F8D" w:rsidRPr="00E0583C" w:rsidRDefault="00FB7F8D" w:rsidP="00FB7F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E0583C">
              <w:rPr>
                <w:color w:val="000000"/>
                <w:sz w:val="16"/>
                <w:szCs w:val="16"/>
              </w:rPr>
              <w:t>measure and calculate the perimeter of composite rectilinear shapes in centimetres and metres</w:t>
            </w:r>
          </w:p>
          <w:p w:rsidR="00FB7F8D" w:rsidRPr="00E0583C" w:rsidRDefault="00FB7F8D" w:rsidP="00FB7F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E0583C">
              <w:rPr>
                <w:color w:val="000000"/>
                <w:sz w:val="16"/>
                <w:szCs w:val="16"/>
              </w:rPr>
              <w:t>calculate and compare the area of rectangles (including squares), and including using standard units, square centimetres (cm²) and square metres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0583C">
              <w:rPr>
                <w:color w:val="000000"/>
                <w:sz w:val="16"/>
                <w:szCs w:val="16"/>
              </w:rPr>
              <w:t>(m²)  and estimate the area of irregular shapes</w:t>
            </w:r>
          </w:p>
          <w:p w:rsidR="00FB7F8D" w:rsidRPr="001B0AC6" w:rsidRDefault="00FB7F8D" w:rsidP="00FB7F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E0583C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estimate volume [for example, using </w:t>
            </w:r>
            <w:r w:rsidRPr="00E0583C">
              <w:rPr>
                <w:rFonts w:eastAsiaTheme="minorEastAsia" w:cstheme="minorBidi"/>
                <w:color w:val="000000"/>
                <w:sz w:val="16"/>
                <w:szCs w:val="16"/>
                <w:lang w:val="en-US"/>
              </w:rPr>
              <w:t>1 cm³ blocks to build cuboids (including cubes)] and capacity [for example, using water]</w:t>
            </w:r>
          </w:p>
          <w:p w:rsidR="001B0AC6" w:rsidRPr="00294E22" w:rsidRDefault="001B0AC6" w:rsidP="001B0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294E22">
              <w:rPr>
                <w:color w:val="000000"/>
                <w:sz w:val="16"/>
                <w:szCs w:val="16"/>
              </w:rPr>
              <w:t>recognise that shapes with the same areas can have different perimeters and vice versa</w:t>
            </w:r>
          </w:p>
          <w:p w:rsidR="001B0AC6" w:rsidRPr="00294E22" w:rsidRDefault="001B0AC6" w:rsidP="001B0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294E22">
              <w:rPr>
                <w:color w:val="000000"/>
                <w:sz w:val="16"/>
                <w:szCs w:val="16"/>
              </w:rPr>
              <w:t>calculate the area of parallelograms and triangles</w:t>
            </w:r>
          </w:p>
          <w:p w:rsidR="001B0AC6" w:rsidRPr="00EC2D6D" w:rsidRDefault="001B0AC6" w:rsidP="001B0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294E22">
              <w:rPr>
                <w:color w:val="000000"/>
                <w:sz w:val="16"/>
                <w:szCs w:val="16"/>
              </w:rPr>
              <w:t>calculate, estimate and compare volume of cubes and cuboids using standard units, including cubic centimetres (cm³) and cubic metres (m³), and extending to other units [for example, mm³ and km³]</w:t>
            </w:r>
          </w:p>
          <w:p w:rsidR="001B0AC6" w:rsidRPr="00501D32" w:rsidRDefault="001B0AC6" w:rsidP="001B0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294E22">
              <w:rPr>
                <w:color w:val="000000"/>
                <w:sz w:val="16"/>
                <w:szCs w:val="16"/>
              </w:rPr>
              <w:t>recognise when it is possible to use formul</w:t>
            </w:r>
            <w:r>
              <w:rPr>
                <w:color w:val="000000"/>
                <w:sz w:val="16"/>
                <w:szCs w:val="16"/>
              </w:rPr>
              <w:t>ae for area and volume of shape</w:t>
            </w:r>
          </w:p>
          <w:p w:rsidR="001B0AC6" w:rsidRPr="00FF6B7F" w:rsidRDefault="001B0AC6" w:rsidP="001B0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294E22">
              <w:rPr>
                <w:color w:val="000000"/>
                <w:sz w:val="16"/>
                <w:szCs w:val="16"/>
              </w:rPr>
              <w:t>solve problems involving the calculation and conversion of units of measure, using decimal notation up to three decimal places where appropriate</w:t>
            </w:r>
          </w:p>
        </w:tc>
      </w:tr>
      <w:tr w:rsidR="00FB7F8D" w:rsidTr="008D4EB6">
        <w:trPr>
          <w:trHeight w:val="1053"/>
        </w:trPr>
        <w:tc>
          <w:tcPr>
            <w:tcW w:w="3728" w:type="dxa"/>
          </w:tcPr>
          <w:p w:rsidR="00FB7F8D" w:rsidRDefault="00FB7F8D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Mathematical language</w:t>
            </w:r>
          </w:p>
        </w:tc>
        <w:tc>
          <w:tcPr>
            <w:tcW w:w="3728" w:type="dxa"/>
          </w:tcPr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Perimeter</w:t>
            </w:r>
          </w:p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Area</w:t>
            </w:r>
          </w:p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Volume</w:t>
            </w:r>
          </w:p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Capacity</w:t>
            </w:r>
          </w:p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Dimensions</w:t>
            </w:r>
          </w:p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Square, rectangle</w:t>
            </w:r>
          </w:p>
          <w:p w:rsidR="00FB7F8D" w:rsidRDefault="00FB7F8D" w:rsidP="00FB7F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28" w:type="dxa"/>
          </w:tcPr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Composite rectilinear</w:t>
            </w:r>
          </w:p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Polygon</w:t>
            </w:r>
          </w:p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Cube, cuboid</w:t>
            </w:r>
          </w:p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Millimetre, Centimetre, Metre, Kilometre</w:t>
            </w:r>
          </w:p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Square centimetre, square metre</w:t>
            </w:r>
          </w:p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Cubic centimetre, centimetre cube</w:t>
            </w:r>
          </w:p>
          <w:p w:rsidR="00FB7F8D" w:rsidRDefault="00FB7F8D" w:rsidP="00FB7F8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Square unit</w:t>
            </w:r>
          </w:p>
          <w:p w:rsidR="00FB7F8D" w:rsidRDefault="00FB7F8D" w:rsidP="008D4E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32" w:type="dxa"/>
          </w:tcPr>
          <w:p w:rsidR="00FB7F8D" w:rsidRDefault="00FB7F8D" w:rsidP="008D4E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7F8D" w:rsidTr="008D4EB6">
        <w:trPr>
          <w:trHeight w:val="1135"/>
        </w:trPr>
        <w:tc>
          <w:tcPr>
            <w:tcW w:w="3728" w:type="dxa"/>
          </w:tcPr>
          <w:p w:rsidR="00FB7F8D" w:rsidRDefault="00FB7F8D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Useful resources - reasoning </w:t>
            </w:r>
          </w:p>
        </w:tc>
        <w:tc>
          <w:tcPr>
            <w:tcW w:w="3728" w:type="dxa"/>
          </w:tcPr>
          <w:p w:rsidR="001B0AC6" w:rsidRPr="00CA1046" w:rsidRDefault="001B0AC6" w:rsidP="001B0AC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Style w:val="Hyperlink"/>
                <w:rFonts w:cs="Lucida Sans Unicode"/>
                <w:sz w:val="16"/>
                <w:szCs w:val="16"/>
              </w:rPr>
              <w:t>NRICH</w:t>
            </w:r>
            <w:r w:rsidRPr="00CA1046">
              <w:rPr>
                <w:rStyle w:val="Hyperlink"/>
                <w:rFonts w:ascii="Calibri" w:hAnsi="Calibri" w:cs="Lucida Sans Unicode"/>
                <w:sz w:val="16"/>
                <w:szCs w:val="16"/>
              </w:rPr>
              <w:t xml:space="preserve">: </w:t>
            </w:r>
            <w:hyperlink r:id="rId68" w:history="1">
              <w:r w:rsidRPr="00CA1046">
                <w:rPr>
                  <w:rStyle w:val="Hyperlink"/>
                  <w:rFonts w:ascii="Calibri" w:hAnsi="Calibri" w:cs="Arial"/>
                  <w:sz w:val="16"/>
                  <w:szCs w:val="16"/>
                </w:rPr>
                <w:t>Area and Perimeter</w:t>
              </w:r>
            </w:hyperlink>
          </w:p>
          <w:p w:rsidR="001B0AC6" w:rsidRPr="00CA1046" w:rsidRDefault="001B0AC6" w:rsidP="001B0AC6">
            <w:pPr>
              <w:rPr>
                <w:rStyle w:val="Hyperlink"/>
                <w:rFonts w:ascii="Calibri" w:hAnsi="Calibri" w:cs="Lucida Sans Unicode"/>
                <w:sz w:val="16"/>
                <w:szCs w:val="16"/>
              </w:rPr>
            </w:pPr>
            <w:r w:rsidRPr="00CA1046">
              <w:rPr>
                <w:rStyle w:val="Hyperlink"/>
                <w:rFonts w:ascii="Calibri" w:hAnsi="Calibri" w:cs="Lucida Sans Unicode"/>
                <w:sz w:val="16"/>
                <w:szCs w:val="16"/>
              </w:rPr>
              <w:t xml:space="preserve">NRICH: </w:t>
            </w:r>
            <w:hyperlink r:id="rId69" w:history="1">
              <w:r w:rsidRPr="00CA1046">
                <w:rPr>
                  <w:rStyle w:val="Hyperlink"/>
                  <w:rFonts w:ascii="Calibri" w:hAnsi="Calibri" w:cs="Arial"/>
                  <w:sz w:val="16"/>
                  <w:szCs w:val="16"/>
                </w:rPr>
                <w:t>Through the Window</w:t>
              </w:r>
            </w:hyperlink>
          </w:p>
          <w:p w:rsidR="001B0AC6" w:rsidRPr="00CA1046" w:rsidRDefault="001B0AC6" w:rsidP="001B0AC6">
            <w:pPr>
              <w:rPr>
                <w:rStyle w:val="Hyperlink"/>
                <w:rFonts w:ascii="Calibri" w:hAnsi="Calibri" w:cs="Lucida Sans Unicode"/>
                <w:sz w:val="16"/>
                <w:szCs w:val="16"/>
              </w:rPr>
            </w:pPr>
            <w:r w:rsidRPr="00CA1046">
              <w:rPr>
                <w:rStyle w:val="Hyperlink"/>
                <w:rFonts w:ascii="Calibri" w:hAnsi="Calibri" w:cs="Lucida Sans Unicode"/>
                <w:sz w:val="16"/>
                <w:szCs w:val="16"/>
              </w:rPr>
              <w:t xml:space="preserve">NRICH: </w:t>
            </w:r>
            <w:hyperlink r:id="rId70" w:history="1">
              <w:r w:rsidRPr="00CA1046">
                <w:rPr>
                  <w:rStyle w:val="Hyperlink"/>
                  <w:rFonts w:ascii="Calibri" w:hAnsi="Calibri" w:cs="Arial"/>
                  <w:sz w:val="16"/>
                  <w:szCs w:val="16"/>
                </w:rPr>
                <w:t>Numerically Equal</w:t>
              </w:r>
            </w:hyperlink>
          </w:p>
          <w:p w:rsidR="001B0AC6" w:rsidRDefault="001B0AC6" w:rsidP="001B0AC6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CA1046">
              <w:rPr>
                <w:rStyle w:val="Hyperlink"/>
                <w:rFonts w:ascii="Calibri" w:hAnsi="Calibri" w:cs="Lucida Sans Unicode"/>
                <w:sz w:val="16"/>
                <w:szCs w:val="16"/>
              </w:rPr>
              <w:t xml:space="preserve">NRICH: </w:t>
            </w:r>
            <w:hyperlink r:id="rId71" w:history="1">
              <w:r w:rsidRPr="00CA1046">
                <w:rPr>
                  <w:rStyle w:val="Hyperlink"/>
                  <w:rFonts w:ascii="Calibri" w:hAnsi="Calibri" w:cs="Arial"/>
                  <w:bCs/>
                  <w:sz w:val="16"/>
                  <w:szCs w:val="16"/>
                </w:rPr>
                <w:t>Cubes</w:t>
              </w:r>
            </w:hyperlink>
          </w:p>
          <w:p w:rsidR="00FB7F8D" w:rsidRPr="00FF6B7F" w:rsidRDefault="00FB7F8D" w:rsidP="001B0AC6">
            <w:pPr>
              <w:rPr>
                <w:rFonts w:cs="Lucida Sans Unicode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728" w:type="dxa"/>
          </w:tcPr>
          <w:p w:rsidR="001B0AC6" w:rsidRPr="00562DBE" w:rsidRDefault="001B0AC6" w:rsidP="001B0AC6">
            <w:pPr>
              <w:rPr>
                <w:rStyle w:val="Hyperlink"/>
                <w:rFonts w:cs="Lucida Sans Unicode"/>
                <w:sz w:val="16"/>
                <w:szCs w:val="16"/>
              </w:rPr>
            </w:pPr>
            <w:r>
              <w:rPr>
                <w:rStyle w:val="Hyperlink"/>
                <w:rFonts w:cs="Lucida Sans Unicode"/>
                <w:sz w:val="16"/>
                <w:szCs w:val="16"/>
              </w:rPr>
              <w:t>NCETM</w:t>
            </w:r>
            <w:r w:rsidRPr="00562DBE">
              <w:rPr>
                <w:rStyle w:val="Hyperlink"/>
                <w:rFonts w:ascii="Calibri" w:hAnsi="Calibri" w:cs="Lucida Sans Unicode"/>
                <w:b/>
                <w:sz w:val="16"/>
                <w:szCs w:val="16"/>
              </w:rPr>
              <w:t xml:space="preserve">: </w:t>
            </w:r>
            <w:hyperlink r:id="rId72" w:history="1">
              <w:r w:rsidRPr="00562DBE">
                <w:rPr>
                  <w:rStyle w:val="Hyperlink"/>
                  <w:rFonts w:ascii="Calibri" w:hAnsi="Calibri" w:cs="Arial"/>
                  <w:bCs/>
                  <w:sz w:val="16"/>
                  <w:szCs w:val="16"/>
                  <w:lang w:eastAsia="en-GB"/>
                </w:rPr>
                <w:t>Activity C: Through the window</w:t>
              </w:r>
            </w:hyperlink>
          </w:p>
          <w:p w:rsidR="00FB7F8D" w:rsidRPr="00757148" w:rsidRDefault="00FB7F8D" w:rsidP="008D4EB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32" w:type="dxa"/>
          </w:tcPr>
          <w:p w:rsidR="00FB7F8D" w:rsidRDefault="00FB7F8D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see reasoning (see shared area)</w:t>
            </w:r>
          </w:p>
          <w:p w:rsidR="008D4EB6" w:rsidRDefault="00265C98" w:rsidP="008D4EB6">
            <w:pPr>
              <w:rPr>
                <w:rFonts w:ascii="Comic Sans MS" w:hAnsi="Comic Sans MS"/>
                <w:sz w:val="16"/>
                <w:szCs w:val="16"/>
              </w:rPr>
            </w:pPr>
            <w:hyperlink r:id="rId73" w:history="1">
              <w:r w:rsidR="008D4EB6" w:rsidRPr="00757148">
                <w:rPr>
                  <w:rStyle w:val="Hyperlink"/>
                  <w:rFonts w:ascii="Comic Sans MS" w:hAnsi="Comic Sans MS"/>
                  <w:sz w:val="16"/>
                  <w:szCs w:val="16"/>
                </w:rPr>
                <w:t>NCETM mastery Y5</w:t>
              </w:r>
            </w:hyperlink>
          </w:p>
          <w:p w:rsidR="008D4EB6" w:rsidRPr="00083E4D" w:rsidRDefault="00265C98" w:rsidP="008D4EB6">
            <w:pPr>
              <w:rPr>
                <w:rStyle w:val="Hyperlink"/>
                <w:rFonts w:cs="Arial"/>
                <w:sz w:val="16"/>
                <w:szCs w:val="16"/>
              </w:rPr>
            </w:pPr>
            <w:hyperlink r:id="rId74" w:history="1">
              <w:r w:rsidR="008D4EB6" w:rsidRPr="00757148">
                <w:rPr>
                  <w:rStyle w:val="Hyperlink"/>
                  <w:rFonts w:ascii="Comic Sans MS" w:hAnsi="Comic Sans MS"/>
                  <w:sz w:val="16"/>
                  <w:szCs w:val="16"/>
                </w:rPr>
                <w:t>NCETM mastery y6</w:t>
              </w:r>
            </w:hyperlink>
          </w:p>
          <w:p w:rsidR="008D4EB6" w:rsidRDefault="008D4EB6" w:rsidP="008D4E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7F8D" w:rsidTr="008D4EB6">
        <w:trPr>
          <w:trHeight w:val="1174"/>
        </w:trPr>
        <w:tc>
          <w:tcPr>
            <w:tcW w:w="3728" w:type="dxa"/>
          </w:tcPr>
          <w:p w:rsidR="00FB7F8D" w:rsidRDefault="00FB7F8D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Possible misconceptions </w:t>
            </w:r>
          </w:p>
        </w:tc>
        <w:tc>
          <w:tcPr>
            <w:tcW w:w="11188" w:type="dxa"/>
            <w:gridSpan w:val="3"/>
          </w:tcPr>
          <w:p w:rsidR="00FB7F8D" w:rsidRDefault="00FB7F8D" w:rsidP="008D4E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Some pupils may apply incorrect beliefs about place value, such as 2.3 × 10 = 2.30.  </w:t>
            </w:r>
          </w:p>
          <w:p w:rsidR="00FB7F8D" w:rsidRDefault="00FB7F8D" w:rsidP="008D4E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Many conversions within the metric system rely on multiplying and dividing by 1000.  The use of centimetres as an ‘extra unit’ within the system breaks this pattern.  Consequently there is a frequent need to multiply and divide by 10 or 100, and this can cause confusion about the connections that need to be applied.</w:t>
            </w:r>
          </w:p>
          <w:p w:rsidR="00FB7F8D" w:rsidRDefault="00FB7F8D" w:rsidP="008D4E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write amounts of money incorrectly; e.g. £3.5 for £3.50, especially if a calculator is used at any point</w:t>
            </w:r>
          </w:p>
          <w:p w:rsidR="00FB7F8D" w:rsidRPr="00FF6B7F" w:rsidRDefault="00FB7F8D" w:rsidP="008D4E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</w:tr>
      <w:tr w:rsidR="00FB7F8D" w:rsidTr="008D4EB6">
        <w:trPr>
          <w:trHeight w:val="437"/>
        </w:trPr>
        <w:tc>
          <w:tcPr>
            <w:tcW w:w="3728" w:type="dxa"/>
          </w:tcPr>
          <w:p w:rsidR="00FB7F8D" w:rsidRDefault="00FB7F8D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</w:t>
            </w:r>
          </w:p>
        </w:tc>
        <w:tc>
          <w:tcPr>
            <w:tcW w:w="11188" w:type="dxa"/>
            <w:gridSpan w:val="3"/>
          </w:tcPr>
          <w:p w:rsidR="00FB7F8D" w:rsidRDefault="00265C98" w:rsidP="008D4EB6">
            <w:hyperlink r:id="rId75" w:history="1">
              <w:r w:rsidR="001B0AC6">
                <w:rPr>
                  <w:rStyle w:val="Hyperlink"/>
                </w:rPr>
                <w:t>https://wrm-13b48.kxcdn.com/wp-content/uploads/2019/03/Primary_Mini_Assessments/Spring-Block-5-Mini-Assessment-Year-6-Perimeter-Area-and-Volume.pdf</w:t>
              </w:r>
            </w:hyperlink>
          </w:p>
          <w:p w:rsidR="001B0AC6" w:rsidRDefault="00265C98" w:rsidP="008D4EB6">
            <w:pPr>
              <w:rPr>
                <w:rFonts w:ascii="Comic Sans MS" w:hAnsi="Comic Sans MS"/>
                <w:sz w:val="24"/>
                <w:szCs w:val="24"/>
              </w:rPr>
            </w:pPr>
            <w:hyperlink r:id="rId76" w:history="1">
              <w:r w:rsidR="001B0AC6">
                <w:rPr>
                  <w:rStyle w:val="Hyperlink"/>
                </w:rPr>
                <w:t>https://wrm-13b48.kxcdn.com/wp-content/uploads/2018/Mini_Assessments_Primary_Autumn/Year-5-Area-and-Perimeter.pdf</w:t>
              </w:r>
            </w:hyperlink>
          </w:p>
        </w:tc>
      </w:tr>
    </w:tbl>
    <w:p w:rsidR="00FB7F8D" w:rsidRDefault="00FB7F8D">
      <w:pPr>
        <w:rPr>
          <w:rFonts w:ascii="Comic Sans MS" w:hAnsi="Comic Sans MS"/>
          <w:b/>
          <w:sz w:val="24"/>
          <w:szCs w:val="24"/>
          <w:u w:val="single"/>
        </w:rPr>
      </w:pPr>
    </w:p>
    <w:p w:rsidR="001B0AC6" w:rsidRDefault="001B0AC6">
      <w:pPr>
        <w:rPr>
          <w:rFonts w:ascii="Comic Sans MS" w:hAnsi="Comic Sans MS"/>
          <w:b/>
          <w:sz w:val="24"/>
          <w:szCs w:val="24"/>
          <w:u w:val="single"/>
        </w:rPr>
      </w:pPr>
    </w:p>
    <w:p w:rsidR="001B0AC6" w:rsidRDefault="001B0AC6">
      <w:pPr>
        <w:rPr>
          <w:rFonts w:ascii="Comic Sans MS" w:hAnsi="Comic Sans MS"/>
          <w:b/>
          <w:sz w:val="24"/>
          <w:szCs w:val="24"/>
          <w:u w:val="single"/>
        </w:rPr>
      </w:pPr>
    </w:p>
    <w:p w:rsidR="001B0AC6" w:rsidRDefault="008D4EB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Statistics</w:t>
      </w:r>
    </w:p>
    <w:tbl>
      <w:tblPr>
        <w:tblStyle w:val="TableGrid"/>
        <w:tblpPr w:leftFromText="180" w:rightFromText="180" w:horzAnchor="margin" w:tblpY="921"/>
        <w:tblW w:w="0" w:type="auto"/>
        <w:tblLook w:val="04A0" w:firstRow="1" w:lastRow="0" w:firstColumn="1" w:lastColumn="0" w:noHBand="0" w:noVBand="1"/>
      </w:tblPr>
      <w:tblGrid>
        <w:gridCol w:w="3728"/>
        <w:gridCol w:w="3728"/>
        <w:gridCol w:w="3728"/>
        <w:gridCol w:w="3732"/>
      </w:tblGrid>
      <w:tr w:rsidR="008D4EB6" w:rsidTr="008D4EB6">
        <w:trPr>
          <w:trHeight w:val="437"/>
        </w:trPr>
        <w:tc>
          <w:tcPr>
            <w:tcW w:w="3728" w:type="dxa"/>
          </w:tcPr>
          <w:p w:rsidR="008D4EB6" w:rsidRDefault="008D4EB6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 to WRMH small steps</w:t>
            </w:r>
          </w:p>
        </w:tc>
        <w:tc>
          <w:tcPr>
            <w:tcW w:w="11188" w:type="dxa"/>
            <w:gridSpan w:val="3"/>
          </w:tcPr>
          <w:p w:rsidR="008D4EB6" w:rsidRPr="00A521AF" w:rsidRDefault="00265C98" w:rsidP="008D4E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hyperlink r:id="rId77" w:history="1">
              <w:r w:rsidR="008D4EB6">
                <w:rPr>
                  <w:rStyle w:val="Hyperlink"/>
                </w:rPr>
                <w:t>https://wrm-13b48.kxcdn.com/wp-content/uploads/2019/10/Year-5-and-6-Mixed-Age-Spring-Block-6-Statistics.pdf</w:t>
              </w:r>
            </w:hyperlink>
          </w:p>
        </w:tc>
      </w:tr>
      <w:tr w:rsidR="008D4EB6" w:rsidTr="00EE1CF3">
        <w:trPr>
          <w:trHeight w:val="955"/>
        </w:trPr>
        <w:tc>
          <w:tcPr>
            <w:tcW w:w="3728" w:type="dxa"/>
          </w:tcPr>
          <w:p w:rsidR="008D4EB6" w:rsidRDefault="008D4EB6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NC outcomes</w:t>
            </w:r>
          </w:p>
        </w:tc>
        <w:tc>
          <w:tcPr>
            <w:tcW w:w="11188" w:type="dxa"/>
            <w:gridSpan w:val="3"/>
          </w:tcPr>
          <w:p w:rsidR="008D4EB6" w:rsidRPr="008D4EB6" w:rsidRDefault="008D4EB6" w:rsidP="008D4E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850D34">
              <w:rPr>
                <w:color w:val="000000"/>
                <w:sz w:val="16"/>
                <w:szCs w:val="16"/>
              </w:rPr>
              <w:t>solve comparison, sum and difference problems using information presented in a line graph</w:t>
            </w:r>
          </w:p>
          <w:p w:rsidR="008D4EB6" w:rsidRPr="00EE1CF3" w:rsidRDefault="008D4EB6" w:rsidP="008D4E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F5626C">
              <w:rPr>
                <w:color w:val="000000"/>
                <w:sz w:val="16"/>
                <w:szCs w:val="16"/>
              </w:rPr>
              <w:t>interpret and construct pie charts and line graphs and use these to solve problems</w:t>
            </w:r>
          </w:p>
          <w:p w:rsidR="00EE1CF3" w:rsidRPr="00FF6B7F" w:rsidRDefault="00EE1CF3" w:rsidP="008D4E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C968B2">
              <w:rPr>
                <w:color w:val="000000"/>
                <w:sz w:val="16"/>
                <w:szCs w:val="16"/>
              </w:rPr>
              <w:t>calculate and interpret the mean as an average</w:t>
            </w:r>
          </w:p>
        </w:tc>
      </w:tr>
      <w:tr w:rsidR="008D4EB6" w:rsidTr="008D4EB6">
        <w:trPr>
          <w:trHeight w:val="1053"/>
        </w:trPr>
        <w:tc>
          <w:tcPr>
            <w:tcW w:w="3728" w:type="dxa"/>
          </w:tcPr>
          <w:p w:rsidR="008D4EB6" w:rsidRDefault="008D4EB6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Mathematical language</w:t>
            </w:r>
          </w:p>
        </w:tc>
        <w:tc>
          <w:tcPr>
            <w:tcW w:w="3728" w:type="dxa"/>
          </w:tcPr>
          <w:p w:rsidR="008D4EB6" w:rsidRDefault="008D4EB6" w:rsidP="008D4EB6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Data</w:t>
            </w:r>
          </w:p>
          <w:p w:rsidR="008D4EB6" w:rsidRDefault="008D4EB6" w:rsidP="008D4EB6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Scale</w:t>
            </w:r>
          </w:p>
          <w:p w:rsidR="008D4EB6" w:rsidRDefault="008D4EB6" w:rsidP="008D4EB6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Axis</w:t>
            </w:r>
          </w:p>
          <w:p w:rsidR="008D4EB6" w:rsidRDefault="008D4EB6" w:rsidP="008D4EB6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Graph</w:t>
            </w:r>
          </w:p>
          <w:p w:rsidR="008D4EB6" w:rsidRDefault="008D4EB6" w:rsidP="008D4EB6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Frequency</w:t>
            </w:r>
          </w:p>
          <w:p w:rsidR="008D4EB6" w:rsidRDefault="008D4EB6" w:rsidP="008D4EB6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Time graph, Time series</w:t>
            </w:r>
          </w:p>
          <w:p w:rsidR="008D4EB6" w:rsidRDefault="008D4EB6" w:rsidP="008D4EB6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Line graph</w:t>
            </w:r>
          </w:p>
          <w:p w:rsidR="008D4EB6" w:rsidRDefault="008D4EB6" w:rsidP="008D4EB6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Bar-line graph, vertical line chart</w:t>
            </w:r>
          </w:p>
          <w:p w:rsidR="008D4EB6" w:rsidRDefault="008D4EB6" w:rsidP="008D4EB6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Maximum, minimum</w:t>
            </w:r>
          </w:p>
          <w:p w:rsidR="008D4EB6" w:rsidRDefault="008D4EB6" w:rsidP="008D4E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28" w:type="dxa"/>
          </w:tcPr>
          <w:p w:rsidR="008D4EB6" w:rsidRDefault="008D4EB6" w:rsidP="008D4EB6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Line graph</w:t>
            </w:r>
          </w:p>
          <w:p w:rsidR="008D4EB6" w:rsidRDefault="008D4EB6" w:rsidP="008D4EB6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Pie chart</w:t>
            </w:r>
          </w:p>
          <w:p w:rsidR="008D4EB6" w:rsidRDefault="008D4EB6" w:rsidP="008D4EB6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Sector</w:t>
            </w:r>
          </w:p>
          <w:p w:rsidR="008D4EB6" w:rsidRDefault="008D4EB6" w:rsidP="008D4EB6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Angle</w:t>
            </w:r>
          </w:p>
          <w:p w:rsidR="008D4EB6" w:rsidRDefault="008D4EB6" w:rsidP="008D4EB6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Protractor</w:t>
            </w:r>
          </w:p>
          <w:p w:rsidR="008D4EB6" w:rsidRDefault="008D4EB6" w:rsidP="008D4EB6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Degrees</w:t>
            </w:r>
          </w:p>
          <w:p w:rsidR="008D4EB6" w:rsidRDefault="008D4EB6" w:rsidP="008D4E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32" w:type="dxa"/>
          </w:tcPr>
          <w:p w:rsidR="00EE1CF3" w:rsidRDefault="00EE1CF3" w:rsidP="00EE1CF3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Average</w:t>
            </w:r>
          </w:p>
          <w:p w:rsidR="00EE1CF3" w:rsidRDefault="00EE1CF3" w:rsidP="00EE1CF3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Mean</w:t>
            </w:r>
          </w:p>
          <w:p w:rsidR="00EE1CF3" w:rsidRDefault="00EE1CF3" w:rsidP="00EE1CF3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Measure</w:t>
            </w:r>
          </w:p>
          <w:p w:rsidR="00EE1CF3" w:rsidRDefault="00EE1CF3" w:rsidP="00EE1CF3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Data</w:t>
            </w:r>
          </w:p>
          <w:p w:rsidR="00EE1CF3" w:rsidRDefault="00EE1CF3" w:rsidP="00EE1CF3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Statistic</w:t>
            </w:r>
          </w:p>
          <w:p w:rsidR="00EE1CF3" w:rsidRDefault="00EE1CF3" w:rsidP="00EE1CF3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Statistics</w:t>
            </w:r>
          </w:p>
          <w:p w:rsidR="00EE1CF3" w:rsidRDefault="00EE1CF3" w:rsidP="00EE1CF3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Approximate</w:t>
            </w:r>
          </w:p>
          <w:p w:rsidR="00EE1CF3" w:rsidRDefault="00EE1CF3" w:rsidP="00EE1CF3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Round</w:t>
            </w:r>
          </w:p>
          <w:p w:rsidR="008D4EB6" w:rsidRDefault="008D4EB6" w:rsidP="008D4E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4EB6" w:rsidTr="008D4EB6">
        <w:trPr>
          <w:trHeight w:val="1135"/>
        </w:trPr>
        <w:tc>
          <w:tcPr>
            <w:tcW w:w="3728" w:type="dxa"/>
          </w:tcPr>
          <w:p w:rsidR="008D4EB6" w:rsidRDefault="008D4EB6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Useful resources - reasoning </w:t>
            </w:r>
          </w:p>
        </w:tc>
        <w:tc>
          <w:tcPr>
            <w:tcW w:w="3728" w:type="dxa"/>
          </w:tcPr>
          <w:p w:rsidR="008D4EB6" w:rsidRDefault="008D4EB6" w:rsidP="008D4EB6">
            <w:pPr>
              <w:rPr>
                <w:rStyle w:val="Hyperlink"/>
                <w:rFonts w:cs="Lucida Sans Unicode"/>
                <w:sz w:val="16"/>
                <w:szCs w:val="16"/>
              </w:rPr>
            </w:pPr>
            <w:r w:rsidRPr="002A06BA">
              <w:rPr>
                <w:rFonts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78" w:history="1">
              <w:r>
                <w:rPr>
                  <w:rStyle w:val="Hyperlink"/>
                  <w:rFonts w:cs="Lucida Sans Unicode"/>
                  <w:sz w:val="16"/>
                  <w:szCs w:val="16"/>
                </w:rPr>
                <w:t>Statistics Reasoning</w:t>
              </w:r>
            </w:hyperlink>
          </w:p>
          <w:p w:rsidR="00EE1CF3" w:rsidRPr="006E07F4" w:rsidRDefault="00EE1CF3" w:rsidP="00EE1CF3">
            <w:pPr>
              <w:rPr>
                <w:rStyle w:val="Hyperlink"/>
                <w:rFonts w:ascii="Calibri" w:hAnsi="Calibri" w:cs="Arial"/>
                <w:sz w:val="16"/>
                <w:szCs w:val="16"/>
              </w:rPr>
            </w:pPr>
            <w:r>
              <w:rPr>
                <w:rStyle w:val="Hyperlink"/>
                <w:rFonts w:cs="Lucida Sans Unicode"/>
                <w:sz w:val="16"/>
                <w:szCs w:val="16"/>
              </w:rPr>
              <w:t xml:space="preserve">NRICH: </w:t>
            </w:r>
            <w:hyperlink r:id="rId79" w:history="1">
              <w:proofErr w:type="spellStart"/>
              <w:r w:rsidRPr="006E07F4">
                <w:rPr>
                  <w:rStyle w:val="Hyperlink"/>
                  <w:rFonts w:ascii="Calibri" w:hAnsi="Calibri" w:cs="Arial"/>
                  <w:sz w:val="16"/>
                  <w:szCs w:val="16"/>
                </w:rPr>
                <w:t>Birdwatch</w:t>
              </w:r>
              <w:proofErr w:type="spellEnd"/>
            </w:hyperlink>
          </w:p>
          <w:p w:rsidR="00EE1CF3" w:rsidRPr="006E07F4" w:rsidRDefault="00EE1CF3" w:rsidP="00EE1CF3">
            <w:pPr>
              <w:rPr>
                <w:rStyle w:val="Hyperlink"/>
                <w:rFonts w:ascii="Calibri" w:hAnsi="Calibri" w:cs="Arial"/>
                <w:sz w:val="16"/>
                <w:szCs w:val="16"/>
              </w:rPr>
            </w:pPr>
            <w:r w:rsidRPr="006E07F4">
              <w:rPr>
                <w:rStyle w:val="Hyperlink"/>
                <w:rFonts w:ascii="Calibri" w:hAnsi="Calibri" w:cs="Lucida Sans Unicode"/>
                <w:sz w:val="16"/>
                <w:szCs w:val="16"/>
              </w:rPr>
              <w:t xml:space="preserve">NRICH: </w:t>
            </w:r>
            <w:hyperlink r:id="rId80" w:history="1">
              <w:r w:rsidRPr="006E07F4">
                <w:rPr>
                  <w:rStyle w:val="Hyperlink"/>
                  <w:rFonts w:ascii="Calibri" w:hAnsi="Calibri" w:cs="Arial"/>
                  <w:sz w:val="16"/>
                  <w:szCs w:val="16"/>
                </w:rPr>
                <w:t>Probably …</w:t>
              </w:r>
            </w:hyperlink>
          </w:p>
          <w:p w:rsidR="00EE1CF3" w:rsidRPr="006E07F4" w:rsidRDefault="00EE1CF3" w:rsidP="00EE1CF3">
            <w:pPr>
              <w:rPr>
                <w:rStyle w:val="Hyperlink"/>
                <w:rFonts w:ascii="Calibri" w:hAnsi="Calibri" w:cs="Arial"/>
                <w:sz w:val="16"/>
                <w:szCs w:val="16"/>
              </w:rPr>
            </w:pPr>
            <w:r w:rsidRPr="006E07F4">
              <w:rPr>
                <w:rStyle w:val="Hyperlink"/>
                <w:rFonts w:ascii="Calibri" w:hAnsi="Calibri" w:cs="Lucida Sans Unicode"/>
                <w:sz w:val="16"/>
                <w:szCs w:val="16"/>
              </w:rPr>
              <w:t xml:space="preserve">NRICH: </w:t>
            </w:r>
            <w:hyperlink r:id="rId81" w:history="1">
              <w:r w:rsidRPr="006E07F4">
                <w:rPr>
                  <w:rStyle w:val="Hyperlink"/>
                  <w:rFonts w:ascii="Calibri" w:hAnsi="Calibri" w:cs="Arial"/>
                  <w:bCs/>
                  <w:sz w:val="16"/>
                  <w:szCs w:val="16"/>
                </w:rPr>
                <w:t>Same or Different?</w:t>
              </w:r>
            </w:hyperlink>
          </w:p>
          <w:p w:rsidR="00EE1CF3" w:rsidRPr="00FF6B7F" w:rsidRDefault="00EE1CF3" w:rsidP="008D4EB6">
            <w:pPr>
              <w:rPr>
                <w:rFonts w:cs="Lucida Sans Unicode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728" w:type="dxa"/>
          </w:tcPr>
          <w:p w:rsidR="008D4EB6" w:rsidRDefault="008D4EB6" w:rsidP="008D4EB6">
            <w:pPr>
              <w:rPr>
                <w:rStyle w:val="Hyperlink"/>
                <w:rFonts w:ascii="Calibri" w:hAnsi="Calibri" w:cs="Lucida Sans Unicode"/>
                <w:sz w:val="16"/>
                <w:szCs w:val="16"/>
              </w:rPr>
            </w:pPr>
            <w:r>
              <w:rPr>
                <w:rStyle w:val="Hyperlink"/>
                <w:rFonts w:ascii="Calibri" w:hAnsi="Calibri" w:cs="Lucida Sans Unicode"/>
                <w:sz w:val="16"/>
                <w:szCs w:val="16"/>
              </w:rPr>
              <w:t xml:space="preserve">NRICH: </w:t>
            </w:r>
            <w:hyperlink r:id="rId82" w:history="1">
              <w:r w:rsidRPr="002E05B8">
                <w:rPr>
                  <w:rStyle w:val="Hyperlink"/>
                  <w:rFonts w:ascii="Calibri" w:hAnsi="Calibri" w:cs="Lucida Sans Unicode"/>
                  <w:sz w:val="16"/>
                  <w:szCs w:val="16"/>
                </w:rPr>
                <w:t>Take Your Dog for a Walk</w:t>
              </w:r>
            </w:hyperlink>
          </w:p>
          <w:p w:rsidR="00EE1CF3" w:rsidRDefault="00EE1CF3" w:rsidP="00EE1CF3">
            <w:pPr>
              <w:rPr>
                <w:rStyle w:val="Hyperlink"/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Style w:val="Hyperlink"/>
                <w:rFonts w:cs="Lucida Sans Unicode"/>
                <w:sz w:val="16"/>
                <w:szCs w:val="16"/>
              </w:rPr>
              <w:t xml:space="preserve">NRICH: </w:t>
            </w:r>
            <w:hyperlink r:id="rId83" w:history="1">
              <w:r w:rsidRPr="00776FEF">
                <w:rPr>
                  <w:rStyle w:val="Hyperlink"/>
                  <w:rFonts w:ascii="Calibri" w:hAnsi="Calibri" w:cs="Arial"/>
                  <w:bCs/>
                  <w:sz w:val="16"/>
                  <w:szCs w:val="16"/>
                </w:rPr>
                <w:t>Match the Matches</w:t>
              </w:r>
            </w:hyperlink>
          </w:p>
          <w:p w:rsidR="00EE1CF3" w:rsidRDefault="00EE1CF3" w:rsidP="00EE1CF3">
            <w:pPr>
              <w:rPr>
                <w:rStyle w:val="Hyperlink"/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Style w:val="Hyperlink"/>
                <w:rFonts w:cs="Lucida Sans Unicode"/>
                <w:sz w:val="16"/>
                <w:szCs w:val="16"/>
              </w:rPr>
              <w:t xml:space="preserve">NRICH: </w:t>
            </w:r>
            <w:hyperlink r:id="rId84" w:history="1">
              <w:r>
                <w:rPr>
                  <w:rStyle w:val="Hyperlink"/>
                  <w:rFonts w:ascii="Calibri" w:hAnsi="Calibri" w:cs="Arial"/>
                  <w:bCs/>
                  <w:sz w:val="16"/>
                  <w:szCs w:val="16"/>
                </w:rPr>
                <w:t>Graphing Number Patterns</w:t>
              </w:r>
            </w:hyperlink>
          </w:p>
          <w:p w:rsidR="00EE1CF3" w:rsidRDefault="00EE1CF3" w:rsidP="008D4EB6">
            <w:pPr>
              <w:rPr>
                <w:rStyle w:val="Hyperlink"/>
                <w:rFonts w:cs="Lucida Sans Unicode"/>
                <w:sz w:val="16"/>
                <w:szCs w:val="16"/>
              </w:rPr>
            </w:pPr>
          </w:p>
          <w:p w:rsidR="008D4EB6" w:rsidRPr="00757148" w:rsidRDefault="008D4EB6" w:rsidP="008D4EB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32" w:type="dxa"/>
          </w:tcPr>
          <w:p w:rsidR="008D4EB6" w:rsidRDefault="008D4EB6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see reasoning (see shared area)</w:t>
            </w:r>
          </w:p>
          <w:p w:rsidR="008D4EB6" w:rsidRDefault="00265C98" w:rsidP="008D4EB6">
            <w:pPr>
              <w:rPr>
                <w:rFonts w:ascii="Comic Sans MS" w:hAnsi="Comic Sans MS"/>
                <w:sz w:val="16"/>
                <w:szCs w:val="16"/>
              </w:rPr>
            </w:pPr>
            <w:hyperlink r:id="rId85" w:history="1">
              <w:r w:rsidR="008D4EB6" w:rsidRPr="00757148">
                <w:rPr>
                  <w:rStyle w:val="Hyperlink"/>
                  <w:rFonts w:ascii="Comic Sans MS" w:hAnsi="Comic Sans MS"/>
                  <w:sz w:val="16"/>
                  <w:szCs w:val="16"/>
                </w:rPr>
                <w:t>NCETM mastery Y5</w:t>
              </w:r>
            </w:hyperlink>
          </w:p>
          <w:p w:rsidR="008D4EB6" w:rsidRPr="00083E4D" w:rsidRDefault="00265C98" w:rsidP="008D4EB6">
            <w:pPr>
              <w:rPr>
                <w:rStyle w:val="Hyperlink"/>
                <w:rFonts w:cs="Arial"/>
                <w:sz w:val="16"/>
                <w:szCs w:val="16"/>
              </w:rPr>
            </w:pPr>
            <w:hyperlink r:id="rId86" w:history="1">
              <w:r w:rsidR="008D4EB6" w:rsidRPr="00757148">
                <w:rPr>
                  <w:rStyle w:val="Hyperlink"/>
                  <w:rFonts w:ascii="Comic Sans MS" w:hAnsi="Comic Sans MS"/>
                  <w:sz w:val="16"/>
                  <w:szCs w:val="16"/>
                </w:rPr>
                <w:t>NCETM mastery y6</w:t>
              </w:r>
            </w:hyperlink>
          </w:p>
          <w:p w:rsidR="008D4EB6" w:rsidRDefault="008D4EB6" w:rsidP="008D4E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4EB6" w:rsidTr="008D4EB6">
        <w:trPr>
          <w:trHeight w:val="1174"/>
        </w:trPr>
        <w:tc>
          <w:tcPr>
            <w:tcW w:w="3728" w:type="dxa"/>
          </w:tcPr>
          <w:p w:rsidR="008D4EB6" w:rsidRDefault="008D4EB6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Possible misconceptions </w:t>
            </w:r>
          </w:p>
        </w:tc>
        <w:tc>
          <w:tcPr>
            <w:tcW w:w="11188" w:type="dxa"/>
            <w:gridSpan w:val="3"/>
          </w:tcPr>
          <w:p w:rsidR="008D4EB6" w:rsidRDefault="008D4EB6" w:rsidP="008D4E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a line graph is appropriate for discrete data</w:t>
            </w:r>
          </w:p>
          <w:p w:rsidR="008D4EB6" w:rsidRDefault="008D4EB6" w:rsidP="008D4E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a line graph is the same a bar-line chart</w:t>
            </w:r>
          </w:p>
          <w:p w:rsidR="008D4EB6" w:rsidRDefault="008D4EB6" w:rsidP="008D4E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one centimetre represents one unit.</w:t>
            </w:r>
          </w:p>
          <w:p w:rsidR="00EE1CF3" w:rsidRDefault="00EE1CF3" w:rsidP="00EE1C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the larger the size of the pie chart, the greater the total frequency</w:t>
            </w:r>
          </w:p>
          <w:p w:rsidR="00EE1CF3" w:rsidRDefault="00EE1CF3" w:rsidP="00EE1C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if two pie charts have the same section then the amount of data the section represents is the same in each pie chart.’</w:t>
            </w:r>
          </w:p>
          <w:p w:rsidR="00EE1CF3" w:rsidRDefault="00EE1CF3" w:rsidP="00EE1C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confuse the fact that the sections of the pie chart total 100% and 360°</w:t>
            </w:r>
          </w:p>
          <w:p w:rsidR="00EE1CF3" w:rsidRDefault="00EE1CF3" w:rsidP="00EE1C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a line graph is appropriate for discrete data</w:t>
            </w:r>
          </w:p>
          <w:p w:rsidR="00EE1CF3" w:rsidRPr="00835EFC" w:rsidRDefault="00EE1CF3" w:rsidP="00EE1C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Some pupils may think that each square on the grid used represents one unit </w:t>
            </w:r>
          </w:p>
          <w:p w:rsidR="00EE1CF3" w:rsidRDefault="00EE1CF3" w:rsidP="00EE1C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If using a calculator some pupils may not use the ‘=’ symbol (or brackets) correctly; e.g. working out the mean of 2, 3, 4 and 5 as 2 + 3 + 4 + 5 ÷ 4 = 10.25.</w:t>
            </w:r>
          </w:p>
          <w:p w:rsidR="00EE1CF3" w:rsidRDefault="00EE1CF3" w:rsidP="00EE1C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the average is always the middle number</w:t>
            </w:r>
          </w:p>
          <w:p w:rsidR="00EE1CF3" w:rsidRDefault="00EE1CF3" w:rsidP="00EE1C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the mean must be a whole number</w:t>
            </w:r>
          </w:p>
          <w:p w:rsidR="008D4EB6" w:rsidRPr="00FF6B7F" w:rsidRDefault="00EE1CF3" w:rsidP="00EE1C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not realise that the mean must lie within the range of the data set.</w:t>
            </w:r>
          </w:p>
        </w:tc>
      </w:tr>
      <w:tr w:rsidR="008D4EB6" w:rsidTr="008D4EB6">
        <w:trPr>
          <w:trHeight w:val="1187"/>
        </w:trPr>
        <w:tc>
          <w:tcPr>
            <w:tcW w:w="3728" w:type="dxa"/>
          </w:tcPr>
          <w:p w:rsidR="008D4EB6" w:rsidRDefault="008D4EB6" w:rsidP="008D4E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</w:t>
            </w:r>
          </w:p>
        </w:tc>
        <w:tc>
          <w:tcPr>
            <w:tcW w:w="11188" w:type="dxa"/>
            <w:gridSpan w:val="3"/>
          </w:tcPr>
          <w:p w:rsidR="008D4EB6" w:rsidRDefault="00265C98" w:rsidP="008D4EB6">
            <w:pPr>
              <w:rPr>
                <w:rFonts w:ascii="Comic Sans MS" w:hAnsi="Comic Sans MS"/>
                <w:sz w:val="24"/>
                <w:szCs w:val="24"/>
              </w:rPr>
            </w:pPr>
            <w:hyperlink r:id="rId87" w:history="1">
              <w:r w:rsidR="008D4EB6">
                <w:rPr>
                  <w:rStyle w:val="Hyperlink"/>
                </w:rPr>
                <w:t>https://wrm-13b48.kxcdn.com/wp-content/uploads/2019/05/Year-6-Statistics.pdf</w:t>
              </w:r>
            </w:hyperlink>
          </w:p>
        </w:tc>
      </w:tr>
    </w:tbl>
    <w:p w:rsidR="008D4EB6" w:rsidRDefault="008D4EB6">
      <w:pPr>
        <w:rPr>
          <w:rFonts w:ascii="Comic Sans MS" w:hAnsi="Comic Sans MS"/>
          <w:b/>
          <w:sz w:val="24"/>
          <w:szCs w:val="24"/>
          <w:u w:val="single"/>
        </w:rPr>
      </w:pPr>
    </w:p>
    <w:p w:rsidR="00EE1CF3" w:rsidRDefault="00EE1CF3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horzAnchor="margin" w:tblpY="921"/>
        <w:tblW w:w="0" w:type="auto"/>
        <w:tblLook w:val="04A0" w:firstRow="1" w:lastRow="0" w:firstColumn="1" w:lastColumn="0" w:noHBand="0" w:noVBand="1"/>
      </w:tblPr>
      <w:tblGrid>
        <w:gridCol w:w="3728"/>
        <w:gridCol w:w="3728"/>
        <w:gridCol w:w="3728"/>
        <w:gridCol w:w="3732"/>
      </w:tblGrid>
      <w:tr w:rsidR="00EE1CF3" w:rsidTr="00DE43CA">
        <w:trPr>
          <w:trHeight w:val="437"/>
        </w:trPr>
        <w:tc>
          <w:tcPr>
            <w:tcW w:w="3728" w:type="dxa"/>
          </w:tcPr>
          <w:p w:rsidR="00EE1CF3" w:rsidRDefault="00EE1CF3" w:rsidP="00DE43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Link to WRMH small steps</w:t>
            </w:r>
          </w:p>
        </w:tc>
        <w:tc>
          <w:tcPr>
            <w:tcW w:w="11188" w:type="dxa"/>
            <w:gridSpan w:val="3"/>
          </w:tcPr>
          <w:p w:rsidR="00EE1CF3" w:rsidRPr="00A521AF" w:rsidRDefault="00265C98" w:rsidP="00DE43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hyperlink r:id="rId88" w:history="1">
              <w:r w:rsidR="006B223B">
                <w:rPr>
                  <w:rStyle w:val="Hyperlink"/>
                </w:rPr>
                <w:t>https://wrm-13b48.kxcdn.com/wp-content/uploads/2020/03/2020/03/Year-5-and-6-Mixed-Age-Guidance-Summer-Block-1-Properties-of-Shape.pdf</w:t>
              </w:r>
            </w:hyperlink>
          </w:p>
        </w:tc>
      </w:tr>
      <w:tr w:rsidR="00EE1CF3" w:rsidTr="00DE43CA">
        <w:trPr>
          <w:trHeight w:val="955"/>
        </w:trPr>
        <w:tc>
          <w:tcPr>
            <w:tcW w:w="3728" w:type="dxa"/>
          </w:tcPr>
          <w:p w:rsidR="00EE1CF3" w:rsidRDefault="00EE1CF3" w:rsidP="00DE43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NC outcomes</w:t>
            </w:r>
          </w:p>
        </w:tc>
        <w:tc>
          <w:tcPr>
            <w:tcW w:w="11188" w:type="dxa"/>
            <w:gridSpan w:val="3"/>
          </w:tcPr>
          <w:p w:rsidR="00EE1CF3" w:rsidRPr="006B223B" w:rsidRDefault="006B223B" w:rsidP="00DE43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B214F5">
              <w:rPr>
                <w:color w:val="000000"/>
                <w:sz w:val="16"/>
                <w:szCs w:val="16"/>
              </w:rPr>
              <w:t>identify 3-D shapes, including cubes and other cuboids, from 2-D representations</w:t>
            </w:r>
          </w:p>
          <w:p w:rsidR="006B223B" w:rsidRPr="00F044D9" w:rsidRDefault="006B223B" w:rsidP="006B22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F044D9">
              <w:rPr>
                <w:color w:val="000000"/>
                <w:sz w:val="16"/>
                <w:szCs w:val="16"/>
              </w:rPr>
              <w:t>compare and classify geometric shapes based on their properties and sizes and find unknown angles in any triangles, quadrilaterals, and regular polygons</w:t>
            </w:r>
          </w:p>
          <w:p w:rsidR="006B223B" w:rsidRPr="000240BF" w:rsidRDefault="006B223B" w:rsidP="006B22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F044D9">
              <w:rPr>
                <w:color w:val="000000"/>
                <w:sz w:val="16"/>
                <w:szCs w:val="16"/>
              </w:rPr>
              <w:t>illustrate and name parts of circles, including radius, diameter and circumference and know that the diameter is twice the radius</w:t>
            </w:r>
          </w:p>
          <w:p w:rsidR="000240BF" w:rsidRPr="004513A4" w:rsidRDefault="000240BF" w:rsidP="00024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4513A4">
              <w:rPr>
                <w:color w:val="000000"/>
                <w:sz w:val="16"/>
                <w:szCs w:val="16"/>
              </w:rPr>
              <w:t>know angles are measured in degrees: estimate and compare acute, obtuse and reflex angles</w:t>
            </w:r>
          </w:p>
          <w:p w:rsidR="000240BF" w:rsidRPr="004513A4" w:rsidRDefault="000240BF" w:rsidP="00024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4513A4">
              <w:rPr>
                <w:color w:val="000000"/>
                <w:sz w:val="16"/>
                <w:szCs w:val="16"/>
              </w:rPr>
              <w:t>draw given angles, and measure them in degrees (°)</w:t>
            </w:r>
          </w:p>
          <w:p w:rsidR="00EA5049" w:rsidRPr="00EA5049" w:rsidRDefault="000240BF" w:rsidP="00024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identify </w:t>
            </w:r>
            <w:r w:rsidRPr="004513A4">
              <w:rPr>
                <w:color w:val="000000"/>
                <w:sz w:val="16"/>
                <w:szCs w:val="16"/>
              </w:rPr>
              <w:t>angles at a point and one whole turn (total 360°)</w:t>
            </w:r>
            <w:r>
              <w:rPr>
                <w:color w:val="000000"/>
                <w:sz w:val="16"/>
                <w:szCs w:val="16"/>
              </w:rPr>
              <w:t xml:space="preserve">; </w:t>
            </w:r>
            <w:r w:rsidRPr="004513A4">
              <w:rPr>
                <w:color w:val="000000"/>
                <w:sz w:val="16"/>
                <w:szCs w:val="16"/>
              </w:rPr>
              <w:t xml:space="preserve">angles at a point on a straight line and </w:t>
            </w:r>
            <w:r w:rsidRPr="004E2577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4513A4">
              <w:rPr>
                <w:color w:val="000000"/>
                <w:sz w:val="16"/>
                <w:szCs w:val="16"/>
              </w:rPr>
              <w:t>/</w:t>
            </w:r>
            <w:r w:rsidRPr="004E2577">
              <w:rPr>
                <w:color w:val="000000"/>
                <w:sz w:val="16"/>
                <w:szCs w:val="16"/>
                <w:vertAlign w:val="subscript"/>
              </w:rPr>
              <w:t>2</w:t>
            </w:r>
            <w:r w:rsidRPr="004513A4">
              <w:rPr>
                <w:color w:val="000000"/>
                <w:sz w:val="16"/>
                <w:szCs w:val="16"/>
              </w:rPr>
              <w:t xml:space="preserve"> a turn (total 180°)</w:t>
            </w:r>
            <w:r>
              <w:rPr>
                <w:color w:val="000000"/>
                <w:sz w:val="16"/>
                <w:szCs w:val="16"/>
              </w:rPr>
              <w:t xml:space="preserve">; </w:t>
            </w:r>
            <w:r w:rsidRPr="004513A4">
              <w:rPr>
                <w:rFonts w:eastAsia="Times New Roman"/>
                <w:color w:val="000000"/>
                <w:sz w:val="16"/>
                <w:szCs w:val="16"/>
              </w:rPr>
              <w:t>other multiples of 90°</w:t>
            </w:r>
            <w:r w:rsidR="00EA5049">
              <w:rPr>
                <w:rFonts w:eastAsia="Times New Roman"/>
                <w:color w:val="000000"/>
                <w:sz w:val="16"/>
                <w:szCs w:val="16"/>
              </w:rPr>
              <w:t>#</w:t>
            </w:r>
          </w:p>
          <w:p w:rsidR="000240BF" w:rsidRPr="00FF6B7F" w:rsidRDefault="00EA5049" w:rsidP="00024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C968B2">
              <w:rPr>
                <w:color w:val="000000"/>
                <w:sz w:val="16"/>
                <w:szCs w:val="16"/>
              </w:rPr>
              <w:t xml:space="preserve"> recognise angles where they meet at a point, are on a straight line, or are vertically opposite, and find missing angles</w:t>
            </w:r>
          </w:p>
        </w:tc>
      </w:tr>
      <w:tr w:rsidR="00EE1CF3" w:rsidTr="00DE43CA">
        <w:trPr>
          <w:trHeight w:val="1053"/>
        </w:trPr>
        <w:tc>
          <w:tcPr>
            <w:tcW w:w="3728" w:type="dxa"/>
          </w:tcPr>
          <w:p w:rsidR="00EE1CF3" w:rsidRDefault="00EE1CF3" w:rsidP="00DE43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Mathematical language</w:t>
            </w:r>
          </w:p>
        </w:tc>
        <w:tc>
          <w:tcPr>
            <w:tcW w:w="3728" w:type="dxa"/>
          </w:tcPr>
          <w:p w:rsidR="006B223B" w:rsidRDefault="006B223B" w:rsidP="006B223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Cube</w:t>
            </w:r>
          </w:p>
          <w:p w:rsidR="006B223B" w:rsidRDefault="006B223B" w:rsidP="006B223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Cuboid</w:t>
            </w:r>
          </w:p>
          <w:p w:rsidR="006B223B" w:rsidRDefault="006B223B" w:rsidP="006B223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Cylinder</w:t>
            </w:r>
          </w:p>
          <w:p w:rsidR="006B223B" w:rsidRDefault="006B223B" w:rsidP="006B223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Pyramid</w:t>
            </w:r>
          </w:p>
          <w:p w:rsidR="006B223B" w:rsidRDefault="006B223B" w:rsidP="006B223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Prism</w:t>
            </w:r>
          </w:p>
          <w:p w:rsidR="006B223B" w:rsidRDefault="006B223B" w:rsidP="006B223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Cone</w:t>
            </w:r>
          </w:p>
          <w:p w:rsidR="006B223B" w:rsidRDefault="006B223B" w:rsidP="006B223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Sphere</w:t>
            </w:r>
          </w:p>
          <w:p w:rsidR="006B223B" w:rsidRDefault="006B223B" w:rsidP="006B223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2D</w:t>
            </w:r>
          </w:p>
          <w:p w:rsidR="006B223B" w:rsidRDefault="006B223B" w:rsidP="006B223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3D</w:t>
            </w:r>
          </w:p>
          <w:p w:rsidR="006B223B" w:rsidRDefault="006B223B" w:rsidP="006B223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Net</w:t>
            </w:r>
          </w:p>
          <w:p w:rsidR="006B223B" w:rsidRDefault="006B223B" w:rsidP="006B223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Sketch</w:t>
            </w:r>
          </w:p>
          <w:p w:rsidR="00EE1CF3" w:rsidRDefault="006B223B" w:rsidP="006B22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Isometric paper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728" w:type="dxa"/>
          </w:tcPr>
          <w:p w:rsidR="006B223B" w:rsidRDefault="006B223B" w:rsidP="006B223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Quadrilateral, Square, Rectangle, Parallelogram, (Isosceles) Trapezium, Kite, Rhombus, Delta, Arrowhead</w:t>
            </w:r>
          </w:p>
          <w:p w:rsidR="006B223B" w:rsidRDefault="006B223B" w:rsidP="006B223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Triangle, Scalene, Right-angled, Isosceles, Equilateral</w:t>
            </w:r>
          </w:p>
          <w:p w:rsidR="006B223B" w:rsidRDefault="006B223B" w:rsidP="006B223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Polygon, Regular, Irregular</w:t>
            </w:r>
          </w:p>
          <w:p w:rsidR="006B223B" w:rsidRDefault="006B223B" w:rsidP="006B223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Pentagon, Hexagon, Octagon, Decagon, Dodecagon</w:t>
            </w:r>
          </w:p>
          <w:p w:rsidR="006B223B" w:rsidRDefault="006B223B" w:rsidP="006B223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Circle, Radius, Diameter, Circumference, Centre</w:t>
            </w:r>
          </w:p>
          <w:p w:rsidR="006B223B" w:rsidRDefault="006B223B" w:rsidP="006B223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Parallel</w:t>
            </w:r>
          </w:p>
          <w:p w:rsidR="006B223B" w:rsidRDefault="006B223B" w:rsidP="006B223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Diagonal</w:t>
            </w:r>
          </w:p>
          <w:p w:rsidR="006B223B" w:rsidRDefault="006B223B" w:rsidP="006B223B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Angle</w:t>
            </w:r>
          </w:p>
          <w:p w:rsidR="00EE1CF3" w:rsidRDefault="00EE1CF3" w:rsidP="00DE43CA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</w:p>
          <w:p w:rsidR="00EE1CF3" w:rsidRDefault="00EE1CF3" w:rsidP="00DE43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32" w:type="dxa"/>
          </w:tcPr>
          <w:p w:rsidR="000240BF" w:rsidRDefault="000240BF" w:rsidP="000240BF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Turn</w:t>
            </w:r>
          </w:p>
          <w:p w:rsidR="000240BF" w:rsidRDefault="000240BF" w:rsidP="000240BF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Angle</w:t>
            </w:r>
          </w:p>
          <w:p w:rsidR="000240BF" w:rsidRDefault="000240BF" w:rsidP="000240BF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Degrees</w:t>
            </w:r>
          </w:p>
          <w:p w:rsidR="000240BF" w:rsidRDefault="000240BF" w:rsidP="000240BF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Right angle</w:t>
            </w:r>
          </w:p>
          <w:p w:rsidR="000240BF" w:rsidRDefault="000240BF" w:rsidP="000240BF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Acute angle</w:t>
            </w:r>
          </w:p>
          <w:p w:rsidR="000240BF" w:rsidRDefault="000240BF" w:rsidP="000240BF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Obtuse angle</w:t>
            </w:r>
          </w:p>
          <w:p w:rsidR="000240BF" w:rsidRDefault="000240BF" w:rsidP="000240BF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Reflex angle</w:t>
            </w:r>
          </w:p>
          <w:p w:rsidR="000240BF" w:rsidRDefault="000240BF" w:rsidP="000240BF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Protractor</w:t>
            </w:r>
          </w:p>
          <w:p w:rsidR="00EA5049" w:rsidRDefault="00EA5049" w:rsidP="00EA5049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Vertically opposite</w:t>
            </w:r>
          </w:p>
          <w:p w:rsidR="00EA5049" w:rsidRDefault="00EA5049" w:rsidP="000240BF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</w:p>
          <w:p w:rsidR="00EE1CF3" w:rsidRDefault="00EE1CF3" w:rsidP="006B223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E1CF3" w:rsidTr="00DE43CA">
        <w:trPr>
          <w:trHeight w:val="1135"/>
        </w:trPr>
        <w:tc>
          <w:tcPr>
            <w:tcW w:w="3728" w:type="dxa"/>
          </w:tcPr>
          <w:p w:rsidR="00EE1CF3" w:rsidRDefault="00EE1CF3" w:rsidP="00DE43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Useful resources - reasoning </w:t>
            </w:r>
          </w:p>
        </w:tc>
        <w:tc>
          <w:tcPr>
            <w:tcW w:w="3728" w:type="dxa"/>
          </w:tcPr>
          <w:p w:rsidR="006B223B" w:rsidRDefault="006B223B" w:rsidP="006B223B">
            <w:pPr>
              <w:rPr>
                <w:rStyle w:val="Hyperlink"/>
                <w:rFonts w:cs="Lucida Sans Unicode"/>
                <w:sz w:val="16"/>
                <w:szCs w:val="16"/>
              </w:rPr>
            </w:pPr>
            <w:r>
              <w:rPr>
                <w:rStyle w:val="Hyperlink"/>
                <w:rFonts w:cs="Lucida Sans Unicode"/>
                <w:sz w:val="16"/>
                <w:szCs w:val="16"/>
              </w:rPr>
              <w:t xml:space="preserve">NRICH: </w:t>
            </w:r>
            <w:hyperlink r:id="rId89" w:history="1">
              <w:r w:rsidRPr="00D15719">
                <w:rPr>
                  <w:rStyle w:val="Hyperlink"/>
                  <w:rFonts w:cs="Lucida Sans Unicode"/>
                  <w:sz w:val="16"/>
                  <w:szCs w:val="16"/>
                </w:rPr>
                <w:t>The Third Dimension</w:t>
              </w:r>
            </w:hyperlink>
          </w:p>
          <w:p w:rsidR="006B223B" w:rsidRDefault="006B223B" w:rsidP="006B223B">
            <w:pPr>
              <w:rPr>
                <w:rStyle w:val="Hyperlink"/>
                <w:rFonts w:cs="Lucida Sans Unicode"/>
                <w:sz w:val="16"/>
                <w:szCs w:val="16"/>
              </w:rPr>
            </w:pPr>
            <w:r>
              <w:rPr>
                <w:rStyle w:val="Hyperlink"/>
                <w:rFonts w:cs="Lucida Sans Unicode"/>
                <w:sz w:val="16"/>
                <w:szCs w:val="16"/>
              </w:rPr>
              <w:t xml:space="preserve">NRICH: </w:t>
            </w:r>
            <w:hyperlink r:id="rId90" w:history="1">
              <w:r w:rsidRPr="003F4582">
                <w:rPr>
                  <w:rStyle w:val="Hyperlink"/>
                  <w:rFonts w:cs="Lucida Sans Unicode"/>
                  <w:sz w:val="16"/>
                  <w:szCs w:val="16"/>
                </w:rPr>
                <w:t>A Puzzling Cube</w:t>
              </w:r>
            </w:hyperlink>
          </w:p>
          <w:p w:rsidR="006B223B" w:rsidRDefault="006B223B" w:rsidP="006B223B">
            <w:pPr>
              <w:rPr>
                <w:rStyle w:val="Hyperlink"/>
                <w:rFonts w:cs="Lucida Sans Unicode"/>
                <w:sz w:val="16"/>
                <w:szCs w:val="16"/>
              </w:rPr>
            </w:pPr>
            <w:r>
              <w:rPr>
                <w:rStyle w:val="Hyperlink"/>
                <w:rFonts w:cs="Lucida Sans Unicode"/>
                <w:sz w:val="16"/>
                <w:szCs w:val="16"/>
              </w:rPr>
              <w:t xml:space="preserve">NRICH: </w:t>
            </w:r>
            <w:hyperlink r:id="rId91" w:history="1">
              <w:r w:rsidRPr="00D15719">
                <w:rPr>
                  <w:rStyle w:val="Hyperlink"/>
                  <w:rFonts w:cs="Lucida Sans Unicode"/>
                  <w:sz w:val="16"/>
                  <w:szCs w:val="16"/>
                </w:rPr>
                <w:t>Rolling That Cube</w:t>
              </w:r>
            </w:hyperlink>
          </w:p>
          <w:p w:rsidR="006B223B" w:rsidRDefault="006B223B" w:rsidP="006B223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B2E95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NRICH: </w:t>
            </w:r>
            <w:hyperlink r:id="rId92" w:history="1">
              <w:r w:rsidRPr="009B2E95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Where Are They?</w:t>
              </w:r>
            </w:hyperlink>
          </w:p>
          <w:p w:rsidR="006B223B" w:rsidRPr="009B2E95" w:rsidRDefault="006B223B" w:rsidP="006B223B">
            <w:pPr>
              <w:rPr>
                <w:rFonts w:cs="Lucida Sans Unicode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NRICH:</w:t>
            </w:r>
            <w:r w:rsidRPr="009B2E9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hyperlink r:id="rId93" w:history="1">
              <w:r w:rsidRPr="009B2E95">
                <w:rPr>
                  <w:rStyle w:val="Hyperlink"/>
                  <w:rFonts w:cs="Arial"/>
                  <w:sz w:val="16"/>
                  <w:szCs w:val="16"/>
                </w:rPr>
                <w:t>Round a Hexagon</w:t>
              </w:r>
            </w:hyperlink>
          </w:p>
          <w:p w:rsidR="006B223B" w:rsidRPr="009B2E95" w:rsidRDefault="006B223B" w:rsidP="006B223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NRICH:</w:t>
            </w:r>
            <w:r w:rsidRPr="009B2E95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 xml:space="preserve"> </w:t>
            </w:r>
            <w:hyperlink r:id="rId94" w:history="1">
              <w:r w:rsidRPr="009B2E95">
                <w:rPr>
                  <w:rStyle w:val="Hyperlink"/>
                  <w:rFonts w:asciiTheme="minorHAnsi" w:hAnsiTheme="minorHAnsi" w:cs="Arial"/>
                  <w:bCs/>
                  <w:sz w:val="16"/>
                  <w:szCs w:val="16"/>
                </w:rPr>
                <w:t>Quadrilaterals</w:t>
              </w:r>
            </w:hyperlink>
          </w:p>
          <w:p w:rsidR="00EE1CF3" w:rsidRPr="00FF6B7F" w:rsidRDefault="00EE1CF3" w:rsidP="00DE43CA">
            <w:pPr>
              <w:rPr>
                <w:rFonts w:cs="Lucida Sans Unicode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728" w:type="dxa"/>
          </w:tcPr>
          <w:p w:rsidR="00EE1CF3" w:rsidRDefault="006B223B" w:rsidP="00DE43CA">
            <w:pPr>
              <w:rPr>
                <w:rStyle w:val="Hyperlink"/>
                <w:rFonts w:cs="Lucida Sans Unicode"/>
                <w:sz w:val="16"/>
                <w:szCs w:val="16"/>
              </w:rPr>
            </w:pPr>
            <w:r w:rsidRPr="002A06BA">
              <w:rPr>
                <w:rFonts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95" w:history="1">
              <w:r w:rsidRPr="002A06BA">
                <w:rPr>
                  <w:rStyle w:val="Hyperlink"/>
                  <w:rFonts w:cs="Lucida Sans Unicode"/>
                  <w:sz w:val="16"/>
                  <w:szCs w:val="16"/>
                </w:rPr>
                <w:t>Geometry - Properties of Shapes Reasoning</w:t>
              </w:r>
            </w:hyperlink>
          </w:p>
          <w:p w:rsidR="00EA5049" w:rsidRDefault="00EA5049" w:rsidP="00EA5049">
            <w:pPr>
              <w:rPr>
                <w:rStyle w:val="Hyperlink"/>
                <w:rFonts w:ascii="Calibri" w:hAnsi="Calibri" w:cs="Arial"/>
                <w:sz w:val="16"/>
                <w:szCs w:val="16"/>
              </w:rPr>
            </w:pPr>
            <w:r>
              <w:rPr>
                <w:rStyle w:val="Hyperlink"/>
                <w:rFonts w:cs="Lucida Sans Unicode"/>
                <w:sz w:val="16"/>
                <w:szCs w:val="16"/>
              </w:rPr>
              <w:t xml:space="preserve">NRICH: </w:t>
            </w:r>
            <w:hyperlink r:id="rId96" w:history="1">
              <w:r w:rsidRPr="00D0164D">
                <w:rPr>
                  <w:rStyle w:val="Hyperlink"/>
                  <w:rFonts w:ascii="Calibri" w:hAnsi="Calibri" w:cs="Arial"/>
                  <w:sz w:val="16"/>
                  <w:szCs w:val="16"/>
                </w:rPr>
                <w:t>Estimating Angles</w:t>
              </w:r>
            </w:hyperlink>
          </w:p>
          <w:p w:rsidR="00EA5049" w:rsidRDefault="00EA5049" w:rsidP="00EA5049">
            <w:pPr>
              <w:rPr>
                <w:rFonts w:ascii="Calibri" w:hAnsi="Calibri" w:cs="Arial"/>
                <w:bCs/>
                <w:color w:val="0A4E79"/>
                <w:sz w:val="16"/>
                <w:szCs w:val="16"/>
                <w:lang w:eastAsia="en-GB"/>
              </w:rPr>
            </w:pPr>
            <w:r w:rsidRPr="00EC247A">
              <w:rPr>
                <w:rStyle w:val="Hyperlink"/>
                <w:rFonts w:ascii="Calibri" w:hAnsi="Calibri" w:cs="Arial"/>
                <w:sz w:val="16"/>
                <w:szCs w:val="16"/>
              </w:rPr>
              <w:t xml:space="preserve">NCETM: </w:t>
            </w:r>
            <w:hyperlink r:id="rId97" w:history="1">
              <w:r w:rsidRPr="004722C9">
                <w:rPr>
                  <w:rStyle w:val="Hyperlink"/>
                  <w:rFonts w:ascii="Calibri" w:hAnsi="Calibri" w:cs="Arial"/>
                  <w:bCs/>
                  <w:sz w:val="16"/>
                  <w:szCs w:val="16"/>
                  <w:lang w:eastAsia="en-GB"/>
                </w:rPr>
                <w:t>Activity A: Logo Challenge 1 – Star Square</w:t>
              </w:r>
            </w:hyperlink>
          </w:p>
          <w:p w:rsidR="00EA5049" w:rsidRPr="00EC247A" w:rsidRDefault="00EA5049" w:rsidP="00EA5049">
            <w:pPr>
              <w:rPr>
                <w:rStyle w:val="Hyperlink"/>
                <w:rFonts w:ascii="Calibri" w:hAnsi="Calibri" w:cs="Arial"/>
                <w:sz w:val="16"/>
                <w:szCs w:val="16"/>
              </w:rPr>
            </w:pPr>
            <w:r>
              <w:rPr>
                <w:rStyle w:val="Hyperlink"/>
                <w:rFonts w:ascii="Calibri" w:hAnsi="Calibri" w:cs="Arial"/>
                <w:sz w:val="16"/>
                <w:szCs w:val="16"/>
              </w:rPr>
              <w:t xml:space="preserve">NCETM: </w:t>
            </w:r>
            <w:hyperlink r:id="rId98" w:history="1">
              <w:r w:rsidRPr="004722C9">
                <w:rPr>
                  <w:rStyle w:val="Hyperlink"/>
                  <w:rFonts w:ascii="Calibri" w:hAnsi="Calibri" w:cs="Arial"/>
                  <w:bCs/>
                  <w:sz w:val="16"/>
                  <w:szCs w:val="16"/>
                  <w:lang w:eastAsia="en-GB"/>
                </w:rPr>
                <w:t>Activity C: Equal angles</w:t>
              </w:r>
            </w:hyperlink>
          </w:p>
          <w:p w:rsidR="00EA5049" w:rsidRPr="00EF6747" w:rsidRDefault="00EA5049" w:rsidP="00EA5049">
            <w:pPr>
              <w:rPr>
                <w:rStyle w:val="Hyperlink"/>
                <w:rFonts w:ascii="Calibri" w:hAnsi="Calibri" w:cs="Arial"/>
                <w:bCs/>
                <w:color w:val="262626"/>
                <w:sz w:val="16"/>
                <w:szCs w:val="16"/>
                <w:lang w:eastAsia="en-GB"/>
              </w:rPr>
            </w:pPr>
            <w:r w:rsidRPr="004722C9">
              <w:rPr>
                <w:rStyle w:val="Hyperlink"/>
                <w:rFonts w:ascii="Calibri" w:hAnsi="Calibri" w:cs="Arial"/>
                <w:sz w:val="16"/>
                <w:szCs w:val="16"/>
              </w:rPr>
              <w:t xml:space="preserve">NCETM: </w:t>
            </w:r>
            <w:hyperlink r:id="rId99" w:history="1">
              <w:r w:rsidRPr="004722C9">
                <w:rPr>
                  <w:rStyle w:val="Hyperlink"/>
                  <w:rFonts w:ascii="Calibri" w:hAnsi="Calibri" w:cs="Arial"/>
                  <w:bCs/>
                  <w:sz w:val="16"/>
                  <w:szCs w:val="16"/>
                  <w:lang w:eastAsia="en-GB"/>
                </w:rPr>
                <w:t>Activity D: Sorting triangles</w:t>
              </w:r>
            </w:hyperlink>
          </w:p>
          <w:p w:rsidR="00EE1CF3" w:rsidRPr="00757148" w:rsidRDefault="00EE1CF3" w:rsidP="00DE43C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32" w:type="dxa"/>
          </w:tcPr>
          <w:p w:rsidR="00EE1CF3" w:rsidRDefault="00EE1CF3" w:rsidP="00DE43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see reasoning (see shared area)</w:t>
            </w:r>
          </w:p>
          <w:p w:rsidR="00EE1CF3" w:rsidRDefault="00265C98" w:rsidP="00DE43CA">
            <w:pPr>
              <w:rPr>
                <w:rFonts w:ascii="Comic Sans MS" w:hAnsi="Comic Sans MS"/>
                <w:sz w:val="16"/>
                <w:szCs w:val="16"/>
              </w:rPr>
            </w:pPr>
            <w:hyperlink r:id="rId100" w:history="1">
              <w:r w:rsidR="00EE1CF3" w:rsidRPr="00757148">
                <w:rPr>
                  <w:rStyle w:val="Hyperlink"/>
                  <w:rFonts w:ascii="Comic Sans MS" w:hAnsi="Comic Sans MS"/>
                  <w:sz w:val="16"/>
                  <w:szCs w:val="16"/>
                </w:rPr>
                <w:t>NCETM mastery Y5</w:t>
              </w:r>
            </w:hyperlink>
          </w:p>
          <w:p w:rsidR="00EE1CF3" w:rsidRPr="00083E4D" w:rsidRDefault="00265C98" w:rsidP="00DE43CA">
            <w:pPr>
              <w:rPr>
                <w:rStyle w:val="Hyperlink"/>
                <w:rFonts w:cs="Arial"/>
                <w:sz w:val="16"/>
                <w:szCs w:val="16"/>
              </w:rPr>
            </w:pPr>
            <w:hyperlink r:id="rId101" w:history="1">
              <w:r w:rsidR="00EE1CF3" w:rsidRPr="00757148">
                <w:rPr>
                  <w:rStyle w:val="Hyperlink"/>
                  <w:rFonts w:ascii="Comic Sans MS" w:hAnsi="Comic Sans MS"/>
                  <w:sz w:val="16"/>
                  <w:szCs w:val="16"/>
                </w:rPr>
                <w:t>NCETM mastery y6</w:t>
              </w:r>
            </w:hyperlink>
          </w:p>
          <w:p w:rsidR="00EE1CF3" w:rsidRDefault="00EE1CF3" w:rsidP="00DE43C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E1CF3" w:rsidTr="00DE43CA">
        <w:trPr>
          <w:trHeight w:val="1174"/>
        </w:trPr>
        <w:tc>
          <w:tcPr>
            <w:tcW w:w="3728" w:type="dxa"/>
          </w:tcPr>
          <w:p w:rsidR="00EE1CF3" w:rsidRDefault="00EE1CF3" w:rsidP="00DE43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Possible misconceptions </w:t>
            </w:r>
          </w:p>
        </w:tc>
        <w:tc>
          <w:tcPr>
            <w:tcW w:w="11188" w:type="dxa"/>
            <w:gridSpan w:val="3"/>
          </w:tcPr>
          <w:p w:rsidR="006B223B" w:rsidRDefault="006B223B" w:rsidP="006B22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Pupils must have isometric paper in portrait orientation for it to work correctly.</w:t>
            </w:r>
          </w:p>
          <w:p w:rsidR="006B223B" w:rsidRDefault="006B223B" w:rsidP="006B22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When drawing a cube on isometric paper, some students may think that they need to join dots to make a square first, and will draw horizontal and vertical lines to attempt to achieve this</w:t>
            </w:r>
          </w:p>
          <w:p w:rsidR="00EE1CF3" w:rsidRDefault="006B223B" w:rsidP="006B22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Correct use of isometric paper must not indicate ‘hidden’ lines#</w:t>
            </w:r>
          </w:p>
          <w:p w:rsidR="006B223B" w:rsidRDefault="006B223B" w:rsidP="006B22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a ‘regular’ polygon is a ‘normal’ polygon</w:t>
            </w:r>
          </w:p>
          <w:p w:rsidR="006B223B" w:rsidRPr="00420B5A" w:rsidRDefault="006B223B" w:rsidP="006B22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all polygons have to be regular</w:t>
            </w:r>
          </w:p>
          <w:p w:rsidR="006B223B" w:rsidRDefault="006B223B" w:rsidP="006B22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a square is only square if ‘horizontal’, and even that a ‘non-horizontal’ square is called a diamond</w:t>
            </w:r>
          </w:p>
          <w:p w:rsidR="006B223B" w:rsidRDefault="006B223B" w:rsidP="006B22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420B5A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The equal angles of an isosceles triangle are not always the ‘base angles’ as some pupils may think</w:t>
            </w:r>
          </w:p>
          <w:p w:rsidR="00EA5049" w:rsidRDefault="00EA5049" w:rsidP="00EA50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use the wrong scale on a protractor. For example, they measure an obtuse angle as 6</w:t>
            </w:r>
            <w:r w:rsidRPr="00023479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0°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rather than 120</w:t>
            </w:r>
            <w:r w:rsidRPr="00023479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°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.</w:t>
            </w:r>
          </w:p>
          <w:p w:rsidR="00EA5049" w:rsidRDefault="00EA5049" w:rsidP="00EA50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90</w:t>
            </w:r>
            <w:r w:rsidRPr="00023479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°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is either an acute or obtuse angle.</w:t>
            </w:r>
          </w:p>
          <w:p w:rsidR="00EA5049" w:rsidRDefault="00EA5049" w:rsidP="00EA50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it is not possible to measure a reflex angle.</w:t>
            </w:r>
          </w:p>
          <w:p w:rsidR="00EA5049" w:rsidRPr="006C06B4" w:rsidRDefault="00EA5049" w:rsidP="00EA50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AD1219">
              <w:rPr>
                <w:rFonts w:asciiTheme="minorHAnsi" w:hAnsiTheme="minorHAnsi" w:cs="Lucida Sans Unicode"/>
                <w:noProof/>
                <w:color w:val="000000" w:themeColor="text1"/>
                <w:sz w:val="16"/>
                <w:szCs w:val="1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B9DD4D7" wp14:editId="30FB0709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158115</wp:posOffset>
                      </wp:positionV>
                      <wp:extent cx="844550" cy="588645"/>
                      <wp:effectExtent l="0" t="0" r="44450" b="0"/>
                      <wp:wrapThrough wrapText="bothSides">
                        <wp:wrapPolygon edited="0">
                          <wp:start x="6496" y="0"/>
                          <wp:lineTo x="0" y="8388"/>
                          <wp:lineTo x="0" y="17709"/>
                          <wp:lineTo x="6496" y="20505"/>
                          <wp:lineTo x="9744" y="20505"/>
                          <wp:lineTo x="10394" y="15845"/>
                          <wp:lineTo x="22087" y="15845"/>
                          <wp:lineTo x="22087" y="7456"/>
                          <wp:lineTo x="9095" y="0"/>
                          <wp:lineTo x="6496" y="0"/>
                        </wp:wrapPolygon>
                      </wp:wrapThrough>
                      <wp:docPr id="95" name="Group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4550" cy="588645"/>
                                <a:chOff x="0" y="-68802"/>
                                <a:chExt cx="844550" cy="576858"/>
                              </a:xfrm>
                            </wpg:grpSpPr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26670" y="-68802"/>
                                  <a:ext cx="817880" cy="576858"/>
                                  <a:chOff x="0" y="-68802"/>
                                  <a:chExt cx="817880" cy="576859"/>
                                </a:xfrm>
                              </wpg:grpSpPr>
                              <wpg:grpSp>
                                <wpg:cNvPr id="79" name="Group 79"/>
                                <wpg:cNvGrpSpPr/>
                                <wpg:grpSpPr>
                                  <a:xfrm>
                                    <a:off x="0" y="-68802"/>
                                    <a:ext cx="817880" cy="576859"/>
                                    <a:chOff x="0" y="-68802"/>
                                    <a:chExt cx="817880" cy="576859"/>
                                  </a:xfrm>
                                </wpg:grpSpPr>
                                <wpg:grpSp>
                                  <wpg:cNvPr id="80" name="Group 80"/>
                                  <wpg:cNvGrpSpPr/>
                                  <wpg:grpSpPr>
                                    <a:xfrm>
                                      <a:off x="0" y="-68802"/>
                                      <a:ext cx="817880" cy="576859"/>
                                      <a:chOff x="253552" y="-67293"/>
                                      <a:chExt cx="818328" cy="578345"/>
                                    </a:xfrm>
                                    <a:extLst>
                                      <a:ext uri="{0CCBE362-F206-4b92-989A-16890622DB6E}">
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wpg:grpSpPr>
                                  <wpg:grpSp>
                                    <wpg:cNvPr id="81" name="Group 81"/>
                                    <wpg:cNvGrpSpPr/>
                                    <wpg:grpSpPr>
                                      <a:xfrm>
                                        <a:off x="253552" y="81985"/>
                                        <a:ext cx="818328" cy="252025"/>
                                        <a:chOff x="253659" y="81985"/>
                                        <a:chExt cx="818674" cy="252025"/>
                                      </a:xfrm>
                                    </wpg:grpSpPr>
                                    <wps:wsp>
                                      <wps:cNvPr id="82" name="Straight Connector 82"/>
                                      <wps:cNvCnPr/>
                                      <wps:spPr>
                                        <a:xfrm>
                                          <a:off x="253659" y="166370"/>
                                          <a:ext cx="818674" cy="16764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 cap="rnd" cmpd="sng"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3" name="Straight Connector 83"/>
                                      <wps:cNvCnPr/>
                                      <wps:spPr>
                                        <a:xfrm flipV="1">
                                          <a:off x="564131" y="81985"/>
                                          <a:ext cx="330417" cy="146685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 cap="rnd" cmpd="sng"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84" name="Text Box 84"/>
                                    <wps:cNvSpPr txBox="1"/>
                                    <wps:spPr>
                                      <a:xfrm>
                                        <a:off x="455593" y="-67293"/>
                                        <a:ext cx="187960" cy="2438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EA5049" w:rsidRPr="007D61BD" w:rsidRDefault="00EA5049" w:rsidP="00EA5049">
                                          <w:pPr>
                                            <w:rPr>
                                              <w:rFonts w:ascii="Calibri" w:hAnsi="Calibri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Calibri" w:hAnsi="Calibri" w:cs="Arial"/>
                                              <w:sz w:val="16"/>
                                              <w:szCs w:val="16"/>
                                            </w:rPr>
                                            <w:t>x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5" name="Text Box 85"/>
                                    <wps:cNvSpPr txBox="1"/>
                                    <wps:spPr>
                                      <a:xfrm>
                                        <a:off x="455593" y="267211"/>
                                        <a:ext cx="218955" cy="2438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EA5049" w:rsidRPr="007D61BD" w:rsidRDefault="00EA5049" w:rsidP="00EA5049">
                                          <w:pPr>
                                            <w:rPr>
                                              <w:rFonts w:ascii="Calibri" w:hAnsi="Calibri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Calibri" w:hAnsi="Calibri" w:cs="Arial"/>
                                              <w:sz w:val="16"/>
                                              <w:szCs w:val="16"/>
                                            </w:rPr>
                                            <w:t>x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6" name="Arc 86"/>
                                  <wps:cNvSpPr/>
                                  <wps:spPr>
                                    <a:xfrm>
                                      <a:off x="228600" y="133985"/>
                                      <a:ext cx="189230" cy="189230"/>
                                    </a:xfrm>
                                    <a:prstGeom prst="arc">
                                      <a:avLst>
                                        <a:gd name="adj1" fmla="val 11405840"/>
                                        <a:gd name="adj2" fmla="val 19888211"/>
                                      </a:avLst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wrap="square">
                                    <a:noAutofit/>
                                  </wps:bodyPr>
                                </wps:wsp>
                              </wpg:grpSp>
                              <wps:wsp>
                                <wps:cNvPr id="89" name="Arc 89"/>
                                <wps:cNvSpPr/>
                                <wps:spPr>
                                  <a:xfrm>
                                    <a:off x="231457" y="142876"/>
                                    <a:ext cx="165735" cy="165735"/>
                                  </a:xfrm>
                                  <a:prstGeom prst="arc">
                                    <a:avLst>
                                      <a:gd name="adj1" fmla="val 767547"/>
                                      <a:gd name="adj2" fmla="val 9482853"/>
                                    </a:avLst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wrap="square">
                                  <a:noAutofit/>
                                </wps:bodyPr>
                              </wps:wsp>
                            </wpg:grpSp>
                            <wps:wsp>
                              <wps:cNvPr id="94" name="Straight Connector 94"/>
                              <wps:cNvCnPr/>
                              <wps:spPr>
                                <a:xfrm flipV="1">
                                  <a:off x="0" y="230505"/>
                                  <a:ext cx="329565" cy="146050"/>
                                </a:xfrm>
                                <a:prstGeom prst="line">
                                  <a:avLst/>
                                </a:prstGeom>
                                <a:ln w="12700" cap="rnd" cmpd="sng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DD4D7" id="Group 95" o:spid="_x0000_s1026" style="position:absolute;left:0;text-align:left;margin-left:57.05pt;margin-top:12.45pt;width:66.5pt;height:46.35pt;z-index:251660288;mso-height-relative:margin" coordorigin=",-688" coordsize="8445,5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">
                      <v:group id="Group 78" o:spid="_x0000_s1027" style="position:absolute;left:266;top:-688;width:8179;height:5768" coordorigin=",-688" coordsize="8178,5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group id="Group 79" o:spid="_x0000_s1028" style="position:absolute;top:-688;width:8178;height:5768" coordorigin=",-688" coordsize="8178,5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<v:group id="Group 80" o:spid="_x0000_s1029" style="position:absolute;top:-688;width:8178;height:5768" coordorigin="2535,-672" coordsize="8183,5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<v:group id="Group 81" o:spid="_x0000_s1030" style="position:absolute;left:2535;top:819;width:8183;height:2521" coordorigin="2536,819" coordsize="8186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<v:line id="Straight Connector 82" o:spid="_x0000_s1031" style="position:absolute;visibility:visible;mso-wrap-style:square" from="2536,1663" to="10723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gfMQAAADbAAAADwAAAGRycy9kb3ducmV2LnhtbESP3WrCQBSE7wu+w3IE7+pGpRJSV9E2&#10;pVIvRNsHOGRPk2D2bJLd/PTt3UKhl8PMfMNsdqOpRE+tKy0rWMwjEMSZ1SXnCr4+3x5jEM4ja6ws&#10;k4IfcrDbTh42mGg78IX6q89FgLBLUEHhfZ1I6bKCDLq5rYmD921bgz7INpe6xSHATSWXUbSWBksO&#10;CwXW9FJQdrt2RsGJDu/noUlfY/1RMT2lTTes1krNpuP+GYSn0f+H/9pHrSBewu+X8APk9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o+B8xAAAANsAAAAPAAAAAAAAAAAA&#10;AAAAAKECAABkcnMvZG93bnJldi54bWxQSwUGAAAAAAQABAD5AAAAkgMAAAAA&#10;" strokecolor="black [3213]" strokeweight="1pt">
                                <v:stroke joinstyle="miter" endcap="round"/>
                              </v:line>
                              <v:line id="Straight Connector 83" o:spid="_x0000_s1032" style="position:absolute;flip:y;visibility:visible;mso-wrap-style:square" from="5641,819" to="89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zJssQAAADbAAAADwAAAGRycy9kb3ducmV2LnhtbESPQWvCQBSE70L/w/IK3uqmEcRGV7GC&#10;IIjSpr14e2afSTD7NuyuJv57t1DwOMzMN8x82ZtG3Mj52rKC91ECgriwuuZSwe/P5m0KwgdkjY1l&#10;UnAnD8vFy2COmbYdf9MtD6WIEPYZKqhCaDMpfVGRQT+yLXH0ztYZDFG6UmqHXYSbRqZJMpEGa44L&#10;Fba0rqi45Fej4HpOD1+T7mNz3Mm9PKbb02ejnVLD1341AxGoD8/wf3urFUzH8Pcl/g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7MmyxAAAANsAAAAPAAAAAAAAAAAA&#10;AAAAAKECAABkcnMvZG93bnJldi54bWxQSwUGAAAAAAQABAD5AAAAkgMAAAAA&#10;" strokecolor="black [3213]" strokeweight="1pt">
                                <v:stroke joinstyle="miter" endcap="round"/>
                              </v:line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84" o:spid="_x0000_s1033" type="#_x0000_t202" style="position:absolute;left:4555;top:-672;width:1880;height:2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          <v:textbox>
                                <w:txbxContent>
                                  <w:p w:rsidR="00EA5049" w:rsidRPr="007D61BD" w:rsidRDefault="00EA5049" w:rsidP="00EA5049">
                                    <w:pPr>
                                      <w:rPr>
                                        <w:rFonts w:ascii="Calibri" w:hAnsi="Calibri" w:cs="Arial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alibri" w:hAnsi="Calibri" w:cs="Arial"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xt Box 85" o:spid="_x0000_s1034" type="#_x0000_t202" style="position:absolute;left:4555;top:2672;width:219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          <v:textbox>
                                <w:txbxContent>
                                  <w:p w:rsidR="00EA5049" w:rsidRPr="007D61BD" w:rsidRDefault="00EA5049" w:rsidP="00EA5049">
                                    <w:pPr>
                                      <w:rPr>
                                        <w:rFonts w:ascii="Calibri" w:hAnsi="Calibri" w:cs="Arial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alibri" w:hAnsi="Calibri" w:cs="Arial"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</v:group>
                          <v:shape id="Arc 86" o:spid="_x0000_s1035" style="position:absolute;left:2286;top:1339;width:1892;height:1893;visibility:visible;mso-wrap-style:square;v-text-anchor:top" coordsize="18923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4OMQA&#10;AADbAAAADwAAAGRycy9kb3ducmV2LnhtbESPQWvCQBSE70L/w/IK3nRTkRCiq4iltPYQTFo8P7PP&#10;JJh9m2a3Jv33XaHQ4zAz3zDr7WhacaPeNZYVPM0jEMSl1Q1XCj4/XmYJCOeRNbaWScEPOdhuHiZr&#10;TLUdOKdb4SsRIOxSVFB736VSurImg25uO+LgXWxv0AfZV1L3OAS4aeUiimJpsOGwUGNH+5rKa/Ft&#10;FCyszs6HQ168H5/x6zVbns4cG6Wmj+NuBcLT6P/Df+03rSCJ4f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jeDjEAAAA2wAAAA8AAAAAAAAAAAAAAAAAmAIAAGRycy9k&#10;b3ducmV2LnhtbFBLBQYAAAAABAAEAPUAAACJAwAAAAA=&#10;" path="m1465,78027nsc8511,38458,39788,7659,79461,1221v39673,-6437,79083,12893,98279,48204l94615,94615,1465,78027xem1465,78027nfc8511,38458,39788,7659,79461,1221v39673,-6437,79083,12893,98279,48204e" filled="f" strokecolor="black [3200]" strokeweight=".5pt">
                            <v:stroke joinstyle="miter"/>
                            <v:path arrowok="t" o:connecttype="custom" o:connectlocs="1465,78027;79461,1221;177740,49425" o:connectangles="0,0,0"/>
                          </v:shape>
                        </v:group>
                        <v:shape id="Arc 89" o:spid="_x0000_s1036" style="position:absolute;left:2314;top:1428;width:1657;height:1658;visibility:visible;mso-wrap-style:square;v-text-anchor:top" coordsize="165735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TassMA&#10;AADbAAAADwAAAGRycy9kb3ducmV2LnhtbESP3WoCMRSE7wu+QzhCb0SzCv50axRRpBZvdO0DHJLT&#10;zeLmZNlE3b59IxR6OczMN8xy3bla3KkNlWcF41EGglh7U3Gp4OuyHy5AhIhssPZMCn4owHrVe1li&#10;bvyDz3QvYikShEOOCmyMTS5l0JYchpFviJP37VuHMcm2lKbFR4K7Wk6ybCYdVpwWLDa0taSvxc0p&#10;8Mfd/LL3xfQU7C6b6s+B7j5Iqdd+t3kHEamL/+G/9sEoWLzB8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TassMAAADbAAAADwAAAAAAAAAAAAAAAACYAgAAZHJzL2Rv&#10;d25yZXYueG1sUEsFBgAAAAAEAAQA9QAAAIgDAAAAAA==&#10;" path="m163678,101216nsc155655,136552,125604,162577,89484,165471,53364,168364,19553,147455,6007,113847l82868,82868r80810,18348xem163678,101216nfc155655,136552,125604,162577,89484,165471,53364,168364,19553,147455,6007,113847e" filled="f" strokecolor="black [3200]" strokeweight=".5pt">
                          <v:stroke joinstyle="miter"/>
                          <v:path arrowok="t" o:connecttype="custom" o:connectlocs="163678,101216;89484,165471;6007,113847" o:connectangles="0,0,0"/>
                        </v:shape>
                      </v:group>
                      <v:line id="Straight Connector 94" o:spid="_x0000_s1037" style="position:absolute;flip:y;visibility:visible;mso-wrap-style:square" from="0,2305" to="3295,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zHG8QAAADbAAAADwAAAGRycy9kb3ducmV2LnhtbESPQWvCQBSE70L/w/IK3nTTIFKjq1hB&#10;EERp0168PbPPJJh9G3ZXE/+9Wyj0OMzMN8xi1ZtG3Mn52rKCt3ECgriwuuZSwc/3dvQOwgdkjY1l&#10;UvAgD6vly2CBmbYdf9E9D6WIEPYZKqhCaDMpfVGRQT+2LXH0LtYZDFG6UmqHXYSbRqZJMpUGa44L&#10;Fba0qai45jej4HZJj5/TbrY97eVBntLd+aPRTqnha7+egwjUh//wX3unFcwm8Psl/g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3McbxAAAANsAAAAPAAAAAAAAAAAA&#10;AAAAAKECAABkcnMvZG93bnJldi54bWxQSwUGAAAAAAQABAD5AAAAkgMAAAAA&#10;" strokecolor="black [3213]" strokeweight="1pt">
                        <v:stroke joinstyle="miter" endcap="round"/>
                      </v:line>
                      <w10:wrap type="through"/>
                    </v:group>
                  </w:pict>
                </mc:Fallback>
              </mc:AlternateConten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these angles are not equal as they are not ‘vertical’.</w:t>
            </w:r>
          </w:p>
          <w:p w:rsidR="00EA5049" w:rsidRDefault="00EA5049" w:rsidP="00EA5049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:rsidR="00EA5049" w:rsidRDefault="00EA5049" w:rsidP="00EA5049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:rsidR="00EA5049" w:rsidRDefault="00EA5049" w:rsidP="00EA5049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:rsidR="00EA5049" w:rsidRDefault="00EA5049" w:rsidP="00EA5049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:rsidR="00EA5049" w:rsidRPr="00AD1219" w:rsidRDefault="00EA5049" w:rsidP="00EA50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noProof/>
                <w:sz w:val="16"/>
                <w:szCs w:val="16"/>
                <w:lang w:val="en-US"/>
              </w:rPr>
            </w:pPr>
            <w:r w:rsidRPr="00AD1219">
              <w:rPr>
                <w:rFonts w:asciiTheme="minorHAnsi" w:hAnsiTheme="minorHAnsi" w:cs="Lucida Sans Unicode"/>
                <w:noProof/>
                <w:color w:val="000000" w:themeColor="text1"/>
                <w:sz w:val="16"/>
                <w:szCs w:val="16"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49B053" wp14:editId="0AFE21A5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208915</wp:posOffset>
                      </wp:positionV>
                      <wp:extent cx="817880" cy="498475"/>
                      <wp:effectExtent l="0" t="0" r="45720" b="9525"/>
                      <wp:wrapThrough wrapText="bothSides">
                        <wp:wrapPolygon edited="0">
                          <wp:start x="2683" y="0"/>
                          <wp:lineTo x="0" y="6604"/>
                          <wp:lineTo x="0" y="17610"/>
                          <wp:lineTo x="9391" y="20912"/>
                          <wp:lineTo x="13416" y="20912"/>
                          <wp:lineTo x="22137" y="15409"/>
                          <wp:lineTo x="21466" y="3302"/>
                          <wp:lineTo x="5366" y="0"/>
                          <wp:lineTo x="2683" y="0"/>
                        </wp:wrapPolygon>
                      </wp:wrapThrough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880" cy="498475"/>
                                <a:chOff x="0" y="0"/>
                                <a:chExt cx="817880" cy="498475"/>
                              </a:xfrm>
                            </wpg:grpSpPr>
                            <wpg:grpSp>
                              <wpg:cNvPr id="62" name="Group 62"/>
                              <wpg:cNvGrpSpPr/>
                              <wpg:grpSpPr>
                                <a:xfrm>
                                  <a:off x="0" y="0"/>
                                  <a:ext cx="817880" cy="458470"/>
                                  <a:chOff x="0" y="0"/>
                                  <a:chExt cx="817880" cy="458470"/>
                                </a:xfrm>
                              </wpg:grpSpPr>
                              <wpg:grpSp>
                                <wpg:cNvPr id="63" name="Group 63"/>
                                <wpg:cNvGrpSpPr/>
                                <wpg:grpSpPr>
                                  <a:xfrm>
                                    <a:off x="0" y="0"/>
                                    <a:ext cx="817880" cy="353695"/>
                                    <a:chOff x="0" y="0"/>
                                    <a:chExt cx="817880" cy="353695"/>
                                  </a:xfrm>
                                </wpg:grpSpPr>
                                <wpg:grpSp>
                                  <wpg:cNvPr id="64" name="Group 64"/>
                                  <wpg:cNvGrpSpPr/>
                                  <wpg:grpSpPr>
                                    <a:xfrm>
                                      <a:off x="0" y="0"/>
                                      <a:ext cx="817880" cy="331470"/>
                                      <a:chOff x="253552" y="1686"/>
                                      <a:chExt cx="818328" cy="332324"/>
                                    </a:xfrm>
                                    <a:extLst>
                                      <a:ext uri="{0CCBE362-F206-4b92-989A-16890622DB6E}">
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wpg:grpSpPr>
                                  <wpg:grpSp>
                                    <wpg:cNvPr id="65" name="Group 65"/>
                                    <wpg:cNvGrpSpPr/>
                                    <wpg:grpSpPr>
                                      <a:xfrm>
                                        <a:off x="253552" y="81985"/>
                                        <a:ext cx="818328" cy="252025"/>
                                        <a:chOff x="253659" y="81985"/>
                                        <a:chExt cx="818674" cy="252025"/>
                                      </a:xfrm>
                                    </wpg:grpSpPr>
                                    <wps:wsp>
                                      <wps:cNvPr id="66" name="Straight Connector 66"/>
                                      <wps:cNvCnPr/>
                                      <wps:spPr>
                                        <a:xfrm>
                                          <a:off x="253659" y="166370"/>
                                          <a:ext cx="818674" cy="16764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 cap="rnd" cmpd="sng"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7" name="Straight Connector 67"/>
                                      <wps:cNvCnPr/>
                                      <wps:spPr>
                                        <a:xfrm flipV="1">
                                          <a:off x="564131" y="81985"/>
                                          <a:ext cx="330417" cy="146685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 cap="rnd" cmpd="sng"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68" name="Text Box 68"/>
                                    <wps:cNvSpPr txBox="1"/>
                                    <wps:spPr>
                                      <a:xfrm>
                                        <a:off x="333230" y="1686"/>
                                        <a:ext cx="187960" cy="243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EA5049" w:rsidRPr="007D61BD" w:rsidRDefault="00EA5049" w:rsidP="00EA5049">
                                          <w:pPr>
                                            <w:rPr>
                                              <w:rFonts w:ascii="Calibri" w:hAnsi="Calibri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 w:rsidRPr="007D61BD">
                                            <w:rPr>
                                              <w:rFonts w:ascii="Calibri" w:hAnsi="Calibri" w:cs="Arial"/>
                                              <w:sz w:val="16"/>
                                              <w:szCs w:val="16"/>
                                            </w:rPr>
                                            <w:t>aa</w:t>
                                          </w:r>
                                          <w:proofErr w:type="spellEnd"/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9" name="Text Box 69"/>
                                    <wps:cNvSpPr txBox="1"/>
                                    <wps:spPr>
                                      <a:xfrm>
                                        <a:off x="664913" y="85337"/>
                                        <a:ext cx="218955" cy="243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EA5049" w:rsidRPr="007D61BD" w:rsidRDefault="00EA5049" w:rsidP="00EA5049">
                                          <w:pPr>
                                            <w:rPr>
                                              <w:rFonts w:ascii="Calibri" w:hAnsi="Calibri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Calibri" w:hAnsi="Calibri" w:cs="Arial"/>
                                              <w:sz w:val="16"/>
                                              <w:szCs w:val="16"/>
                                            </w:rPr>
                                            <w:t>b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0" name="Arc 70"/>
                                  <wps:cNvSpPr/>
                                  <wps:spPr>
                                    <a:xfrm>
                                      <a:off x="228600" y="133985"/>
                                      <a:ext cx="189230" cy="189230"/>
                                    </a:xfrm>
                                    <a:prstGeom prst="arc">
                                      <a:avLst>
                                        <a:gd name="adj1" fmla="val 11405840"/>
                                        <a:gd name="adj2" fmla="val 19888211"/>
                                      </a:avLst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wrap="square">
                                    <a:noAutofit/>
                                  </wps:bodyPr>
                                </wps:wsp>
                                <wps:wsp>
                                  <wps:cNvPr id="71" name="Arc 71"/>
                                  <wps:cNvSpPr/>
                                  <wps:spPr>
                                    <a:xfrm>
                                      <a:off x="204470" y="106045"/>
                                      <a:ext cx="247650" cy="247650"/>
                                    </a:xfrm>
                                    <a:prstGeom prst="arc">
                                      <a:avLst>
                                        <a:gd name="adj1" fmla="val 19844219"/>
                                        <a:gd name="adj2" fmla="val 759570"/>
                                      </a:avLst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wrap="square">
                                    <a:noAutofit/>
                                  </wps:bodyPr>
                                </wps:wsp>
                              </wpg:grpSp>
                              <wps:wsp>
                                <wps:cNvPr id="72" name="Straight Connector 72"/>
                                <wps:cNvCnPr/>
                                <wps:spPr>
                                  <a:xfrm flipH="1" flipV="1">
                                    <a:off x="315595" y="229870"/>
                                    <a:ext cx="127635" cy="228600"/>
                                  </a:xfrm>
                                  <a:prstGeom prst="line">
                                    <a:avLst/>
                                  </a:prstGeom>
                                  <a:ln w="12700" cap="rnd" cmpd="sng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3" name="Arc 73"/>
                                <wps:cNvSpPr/>
                                <wps:spPr>
                                  <a:xfrm>
                                    <a:off x="156210" y="60960"/>
                                    <a:ext cx="342900" cy="342900"/>
                                  </a:xfrm>
                                  <a:prstGeom prst="arc">
                                    <a:avLst>
                                      <a:gd name="adj1" fmla="val 767547"/>
                                      <a:gd name="adj2" fmla="val 3686161"/>
                                    </a:avLst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74" name="Arc 74"/>
                                <wps:cNvSpPr/>
                                <wps:spPr>
                                  <a:xfrm>
                                    <a:off x="262255" y="188595"/>
                                    <a:ext cx="99060" cy="99060"/>
                                  </a:xfrm>
                                  <a:prstGeom prst="arc">
                                    <a:avLst>
                                      <a:gd name="adj1" fmla="val 3019752"/>
                                      <a:gd name="adj2" fmla="val 11756646"/>
                                    </a:avLst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wrap="square">
                                  <a:noAutofit/>
                                </wps:bodyPr>
                              </wps:wsp>
                            </wpg:grpSp>
                            <wps:wsp>
                              <wps:cNvPr id="75" name="Text Box 75"/>
                              <wps:cNvSpPr txBox="1"/>
                              <wps:spPr>
                                <a:xfrm>
                                  <a:off x="114300" y="228600"/>
                                  <a:ext cx="18732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5049" w:rsidRPr="007D61BD" w:rsidRDefault="00EA5049" w:rsidP="00EA5049">
                                    <w:pPr>
                                      <w:rPr>
                                        <w:rFonts w:ascii="Calibri" w:hAnsi="Calibri" w:cs="Arial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alibri" w:hAnsi="Calibri" w:cs="Arial"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Text Box 76"/>
                              <wps:cNvSpPr txBox="1"/>
                              <wps:spPr>
                                <a:xfrm>
                                  <a:off x="407670" y="255270"/>
                                  <a:ext cx="18732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5049" w:rsidRPr="007D61BD" w:rsidRDefault="00EA5049" w:rsidP="00EA5049">
                                    <w:pPr>
                                      <w:rPr>
                                        <w:rFonts w:ascii="Calibri" w:hAnsi="Calibri" w:cs="Arial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alibri" w:hAnsi="Calibri" w:cs="Arial"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49B053" id="Group 61" o:spid="_x0000_s1038" style="position:absolute;left:0;text-align:left;margin-left:120.05pt;margin-top:16.45pt;width:64.4pt;height:39.25pt;z-index:251659264" coordsize="8178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">
                      <v:group id="Group 62" o:spid="_x0000_s1039" style="position:absolute;width:8178;height:4584" coordsize="8178,4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group id="Group 63" o:spid="_x0000_s1040" style="position:absolute;width:8178;height:3536" coordsize="8178,3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group id="Group 64" o:spid="_x0000_s1041" style="position:absolute;width:8178;height:3314" coordorigin="2535,16" coordsize="8183,3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<v:group id="Group 65" o:spid="_x0000_s1042" style="position:absolute;left:2535;top:819;width:8183;height:2521" coordorigin="2536,819" coordsize="8186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<v:line id="Straight Connector 66" o:spid="_x0000_s1043" style="position:absolute;visibility:visible;mso-wrap-style:square" from="2536,1663" to="10723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QAhcQAAADbAAAADwAAAGRycy9kb3ducmV2LnhtbESP22rDMBBE3wP5B7GBvtVyW2qCYyX0&#10;ktKQPIRcPmCxtraptXIs+dK/jwKFPA4zc4bJVqOpRU+tqywreIpiEMS51RUXCs6nr8c5COeRNdaW&#10;ScEfOVgtp5MMU20HPlB/9IUIEHYpKii9b1IpXV6SQRfZhjh4P7Y16INsC6lbHALc1PI5jhNpsOKw&#10;UGJDHyXlv8fOKNjR+/d+uKw/53pbM72uL93wkij1MBvfFiA8jf4e/m9vtIIkgduX8AP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lACFxAAAANsAAAAPAAAAAAAAAAAA&#10;AAAAAKECAABkcnMvZG93bnJldi54bWxQSwUGAAAAAAQABAD5AAAAkgMAAAAA&#10;" strokecolor="black [3213]" strokeweight="1pt">
                                <v:stroke joinstyle="miter" endcap="round"/>
                              </v:line>
                              <v:line id="Straight Connector 67" o:spid="_x0000_s1044" style="position:absolute;flip:y;visibility:visible;mso-wrap-style:square" from="5641,819" to="89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spS8UAAADbAAAADwAAAGRycy9kb3ducmV2LnhtbESPS2vDMBCE74H8B7GB3hq5PriNGzm0&#10;hUCgtOTRS24ba/0g1spISuz++6oQyHGYmW+Y5Wo0nbiS861lBU/zBARxaXXLtYKfw/rxBYQPyBo7&#10;y6Tglzysiulkibm2A+/oug+1iBD2OSpoQuhzKX3ZkEE/tz1x9CrrDIYoXS21wyHCTSfTJMmkwZbj&#10;QoM9fTRUnvcXo+BSpd/bbFisj5/ySx7Tzem9006ph9n49goi0Bju4Vt7oxVkz/D/Jf4AW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spS8UAAADbAAAADwAAAAAAAAAA&#10;AAAAAAChAgAAZHJzL2Rvd25yZXYueG1sUEsFBgAAAAAEAAQA+QAAAJMDAAAAAA==&#10;" strokecolor="black [3213]" strokeweight="1pt">
                                <v:stroke joinstyle="miter" endcap="round"/>
                              </v:line>
                            </v:group>
                            <v:shape id="Text Box 68" o:spid="_x0000_s1045" type="#_x0000_t202" style="position:absolute;left:3332;top:16;width:1879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          <v:textbox>
                                <w:txbxContent>
                                  <w:p w:rsidR="00EA5049" w:rsidRPr="007D61BD" w:rsidRDefault="00EA5049" w:rsidP="00EA5049">
                                    <w:pPr>
                                      <w:rPr>
                                        <w:rFonts w:ascii="Calibri" w:hAnsi="Calibri" w:cs="Arial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7D61BD">
                                      <w:rPr>
                                        <w:rFonts w:ascii="Calibri" w:hAnsi="Calibri" w:cs="Arial"/>
                                        <w:sz w:val="16"/>
                                        <w:szCs w:val="16"/>
                                      </w:rPr>
                                      <w:t>aa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xt Box 69" o:spid="_x0000_s1046" type="#_x0000_t202" style="position:absolute;left:6649;top:853;width:2189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        <v:textbox>
                                <w:txbxContent>
                                  <w:p w:rsidR="00EA5049" w:rsidRPr="007D61BD" w:rsidRDefault="00EA5049" w:rsidP="00EA5049">
                                    <w:pPr>
                                      <w:rPr>
                                        <w:rFonts w:ascii="Calibri" w:hAnsi="Calibri" w:cs="Arial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alibri" w:hAnsi="Calibri" w:cs="Arial"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</v:group>
                          <v:shape id="Arc 70" o:spid="_x0000_s1047" style="position:absolute;left:2286;top:1339;width:1892;height:1893;visibility:visible;mso-wrap-style:square;v-text-anchor:top" coordsize="18923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18MEA&#10;AADbAAAADwAAAGRycy9kb3ducmV2LnhtbERPTWvCQBC9F/wPywi9NRulqERXKRbR9CAaS8+T7JiE&#10;ZmfT7GrSf+8eCj0+3vdqM5hG3KlztWUFkygGQVxYXXOp4POye1mAcB5ZY2OZFPySg8169LTCRNue&#10;z3TPfClCCLsEFVTet4mUrqjIoItsSxy4q+0M+gC7UuoO+xBuGjmN45k0WHNoqLClbUXFd3YzCqZW&#10;H/M0PWcfp3f82R9fv3KeGaWex8PbEoSnwf+L/9wHrWAe1ocv4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TNfDBAAAA2wAAAA8AAAAAAAAAAAAAAAAAmAIAAGRycy9kb3du&#10;cmV2LnhtbFBLBQYAAAAABAAEAPUAAACGAwAAAAA=&#10;" path="m1465,78027nsc8511,38458,39788,7659,79461,1221v39673,-6437,79083,12893,98279,48204l94615,94615,1465,78027xem1465,78027nfc8511,38458,39788,7659,79461,1221v39673,-6437,79083,12893,98279,48204e" filled="f" strokecolor="black [3200]" strokeweight=".5pt">
                            <v:stroke joinstyle="miter"/>
                            <v:path arrowok="t" o:connecttype="custom" o:connectlocs="1465,78027;79461,1221;177740,49425" o:connectangles="0,0,0"/>
                          </v:shape>
                          <v:shape id="Arc 71" o:spid="_x0000_s1048" style="position:absolute;left:2044;top:1060;width:2477;height:2476;visibility:visible;mso-wrap-style:square;v-text-anchor:top" coordsize="24765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sB58MA&#10;AADbAAAADwAAAGRycy9kb3ducmV2LnhtbESPQWvCQBSE74X+h+UVvDUbxVaJrlIsgvRkVwWPz+xr&#10;Epp9G7JrjP/eFQSPw8x8w8yXva1FR62vHCsYJikI4tyZigsF+936fQrCB2SDtWNScCUPy8Xryxwz&#10;4y78S50OhYgQ9hkqKENoMil9XpJFn7iGOHp/rrUYomwLaVq8RLit5ShNP6XFiuNCiQ2tSsr/9dkq&#10;0H3a6G58CnyYjr4/tuvVz3GjlRq89V8zEIH68Aw/2hujYDKE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sB58MAAADbAAAADwAAAAAAAAAAAAAAAACYAgAAZHJzL2Rv&#10;d25yZXYueG1sUEsFBgAAAAAEAAQA9QAAAIgDAAAAAA==&#10;" path="m231848,63297nsc246777,89941,251333,121163,244640,150962l123825,123825,231848,63297xem231848,63297nfc246777,89941,251333,121163,244640,150962e" filled="f" strokecolor="black [3200]" strokeweight=".5pt">
                            <v:stroke joinstyle="miter"/>
                            <v:path arrowok="t" o:connecttype="custom" o:connectlocs="231848,63297;244640,150962" o:connectangles="0,0"/>
                          </v:shape>
                        </v:group>
                        <v:line id="Straight Connector 72" o:spid="_x0000_s1049" style="position:absolute;flip:x y;visibility:visible;mso-wrap-style:square" from="3155,2298" to="4432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ESfMEAAADbAAAADwAAAGRycy9kb3ducmV2LnhtbESPQYvCMBSE74L/ITxhb5rqwirVKCIs&#10;iDddoXh7Ns+22LyUJNtWf/1GEPY4zMw3zGrTm1q05HxlWcF0koAgzq2uuFBw/vkeL0D4gKyxtkwK&#10;HuRhsx4OVphq2/GR2lMoRISwT1FBGUKTSunzkgz6iW2Io3ezzmCI0hVSO+wi3NRyliRf0mDFcaHE&#10;hnYl5ffTr1FQfGbTlm+LzB7IPa/48J285Ep9jPrtEkSgPvyH3+29VjCfwetL/A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ERJ8wQAAANsAAAAPAAAAAAAAAAAAAAAA&#10;AKECAABkcnMvZG93bnJldi54bWxQSwUGAAAAAAQABAD5AAAAjwMAAAAA&#10;" strokecolor="black [3213]" strokeweight="1pt">
                          <v:stroke joinstyle="miter" endcap="round"/>
                        </v:line>
                        <v:shape id="Arc 73" o:spid="_x0000_s1050" style="position:absolute;left:1562;top:609;width:3429;height:3429;visibility:visible;mso-wrap-style:square;v-text-anchor:top" coordsize="3429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6s+cQA&#10;AADbAAAADwAAAGRycy9kb3ducmV2LnhtbESPzWrDMBCE74W8g9hAL6GRk5Q2uJFNCQR6SonTB1is&#10;ja3GWjmW6p+3jwqFHoeZ+YbZ5aNtRE+dN44VrJYJCOLSacOVgq/z4WkLwgdkjY1jUjCRhzybPeww&#10;1W7gE/VFqESEsE9RQR1Cm0rpy5os+qVriaN3cZ3FEGVXSd3hEOG2keskeZEWDceFGlva11Reix+r&#10;oFjY4/S9MLq6TcfnYPbT52lllHqcj+9vIAKN4T/81/7QCl438Psl/g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OrPnEAAAA2wAAAA8AAAAAAAAAAAAAAAAAmAIAAGRycy9k&#10;b3ducmV2LnhtbFBLBQYAAAAABAAEAPUAAACJAwAAAAA=&#10;" path="m338644,209412nsc327736,257451,296693,298477,253427,322031l171450,171450r167194,37962xem338644,209412nfc327736,257451,296693,298477,253427,322031e" filled="f" strokecolor="black [3200]" strokeweight=".5pt">
                          <v:stroke joinstyle="miter"/>
                          <v:path arrowok="t" o:connecttype="custom" o:connectlocs="338644,209412;253427,322031" o:connectangles="0,0"/>
                        </v:shape>
                        <v:shape id="Arc 74" o:spid="_x0000_s1051" style="position:absolute;left:2622;top:1885;width:991;height:991;visibility:visible;mso-wrap-style:square;v-text-anchor:top" coordsize="99060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6hcUA&#10;AADbAAAADwAAAGRycy9kb3ducmV2LnhtbESPQWsCMRSE74L/ITyht5pVSlu2RhFRcKFUutVDb4/N&#10;c7N087Ik0d3++6YgeBxm5htmsRpsK67kQ+NYwWyagSCunG64VnD82j2+gggRWWPrmBT8UoDVcjxa&#10;YK5dz590LWMtEoRDjgpMjF0uZagMWQxT1xEn7+y8xZikr6X22Ce4beU8y56lxYbTgsGONoaqn/Ji&#10;FbxfNuf+e3ssTocPcn7GxcnsC6UeJsP6DUSkId7Dt/ZeK3h5gv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PqFxQAAANsAAAAPAAAAAAAAAAAAAAAAAJgCAABkcnMv&#10;ZG93bnJldi54bWxQSwUGAAAAAAQABAD1AAAAigMAAAAA&#10;" path="m81149,87654nsc64434,101516,40639,102875,22455,91004,4271,79134,-4060,56803,1905,35923l49530,49530,81149,87654xem81149,87654nfc64434,101516,40639,102875,22455,91004,4271,79134,-4060,56803,1905,35923e" filled="f" strokecolor="black [3200]" strokeweight=".5pt">
                          <v:stroke joinstyle="miter"/>
                          <v:path arrowok="t" o:connecttype="custom" o:connectlocs="81149,87654;22455,91004;1905,35923" o:connectangles="0,0,0"/>
                        </v:shape>
                      </v:group>
                      <v:shape id="Text Box 75" o:spid="_x0000_s1052" type="#_x0000_t202" style="position:absolute;left:1143;top:2286;width:1873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  <v:textbox>
                          <w:txbxContent>
                            <w:p w:rsidR="00EA5049" w:rsidRPr="007D61BD" w:rsidRDefault="00EA5049" w:rsidP="00EA5049">
                              <w:pPr>
                                <w:rPr>
                                  <w:rFonts w:ascii="Calibri" w:hAnsi="Calibri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 w:cs="Arial"/>
                                  <w:sz w:val="16"/>
                                  <w:szCs w:val="16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76" o:spid="_x0000_s1053" type="#_x0000_t202" style="position:absolute;left:4076;top:2552;width:1873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  <v:textbox>
                          <w:txbxContent>
                            <w:p w:rsidR="00EA5049" w:rsidRPr="007D61BD" w:rsidRDefault="00EA5049" w:rsidP="00EA5049">
                              <w:pPr>
                                <w:rPr>
                                  <w:rFonts w:ascii="Calibri" w:hAnsi="Calibri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 w:cs="Arial"/>
                                  <w:sz w:val="16"/>
                                  <w:szCs w:val="16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Pr="00AD1219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angles that are ‘roughly’ opposite are always equal, e.g. a = c</w:t>
            </w:r>
            <w:r w:rsidRPr="00AD1219">
              <w:rPr>
                <w:rFonts w:asciiTheme="minorHAnsi" w:hAnsiTheme="minorHAnsi" w:cs="Lucida Sans Unicode"/>
                <w:noProof/>
                <w:sz w:val="16"/>
                <w:szCs w:val="16"/>
                <w:lang w:val="en-US"/>
              </w:rPr>
              <w:t xml:space="preserve"> </w:t>
            </w:r>
          </w:p>
          <w:p w:rsidR="00EA5049" w:rsidRPr="008770F8" w:rsidRDefault="00EA5049" w:rsidP="00EA5049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</w:p>
          <w:p w:rsidR="00EA5049" w:rsidRDefault="00EA5049" w:rsidP="00EA50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  <w:p w:rsidR="00EA5049" w:rsidRPr="00FF6B7F" w:rsidRDefault="00EA5049" w:rsidP="006B22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</w:tr>
      <w:tr w:rsidR="00EE1CF3" w:rsidTr="00DE43CA">
        <w:trPr>
          <w:trHeight w:val="1187"/>
        </w:trPr>
        <w:tc>
          <w:tcPr>
            <w:tcW w:w="3728" w:type="dxa"/>
          </w:tcPr>
          <w:p w:rsidR="00EE1CF3" w:rsidRDefault="00EE1CF3" w:rsidP="00DE43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Assessment</w:t>
            </w:r>
          </w:p>
        </w:tc>
        <w:tc>
          <w:tcPr>
            <w:tcW w:w="11188" w:type="dxa"/>
            <w:gridSpan w:val="3"/>
          </w:tcPr>
          <w:p w:rsidR="00EE1CF3" w:rsidRDefault="00265C98" w:rsidP="00DE43CA">
            <w:hyperlink r:id="rId102" w:history="1">
              <w:r w:rsidR="006B223B">
                <w:rPr>
                  <w:rStyle w:val="Hyperlink"/>
                </w:rPr>
                <w:t>https://wrm-13b48.kxcdn.com/wp-content/uploads/2019/04/2019/04/2019/04/Year-6-Properties-of-Shape.pdf</w:t>
              </w:r>
            </w:hyperlink>
          </w:p>
          <w:p w:rsidR="006B223B" w:rsidRDefault="00265C98" w:rsidP="00DE43CA">
            <w:pPr>
              <w:rPr>
                <w:rFonts w:ascii="Comic Sans MS" w:hAnsi="Comic Sans MS"/>
                <w:sz w:val="24"/>
                <w:szCs w:val="24"/>
              </w:rPr>
            </w:pPr>
            <w:hyperlink r:id="rId103" w:history="1">
              <w:r w:rsidR="006B223B">
                <w:rPr>
                  <w:rStyle w:val="Hyperlink"/>
                </w:rPr>
                <w:t>https://wrm-13b48.kxcdn.com/wp-content/uploads/2019/04/Year-5-Properties-of-Shape.pdf</w:t>
              </w:r>
            </w:hyperlink>
          </w:p>
        </w:tc>
      </w:tr>
    </w:tbl>
    <w:p w:rsidR="00EE1CF3" w:rsidRDefault="006B223B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Properties of shape</w:t>
      </w:r>
    </w:p>
    <w:p w:rsidR="000240BF" w:rsidRDefault="000240BF">
      <w:pPr>
        <w:rPr>
          <w:rFonts w:ascii="Comic Sans MS" w:hAnsi="Comic Sans MS"/>
          <w:b/>
          <w:sz w:val="24"/>
          <w:szCs w:val="24"/>
          <w:u w:val="single"/>
        </w:rPr>
      </w:pPr>
    </w:p>
    <w:p w:rsidR="000240BF" w:rsidRDefault="000240BF">
      <w:pPr>
        <w:rPr>
          <w:rFonts w:ascii="Comic Sans MS" w:hAnsi="Comic Sans MS"/>
          <w:b/>
          <w:sz w:val="24"/>
          <w:szCs w:val="24"/>
          <w:u w:val="single"/>
        </w:rPr>
      </w:pPr>
    </w:p>
    <w:p w:rsidR="000240BF" w:rsidRDefault="000240BF">
      <w:pPr>
        <w:rPr>
          <w:rFonts w:ascii="Comic Sans MS" w:hAnsi="Comic Sans MS"/>
          <w:b/>
          <w:sz w:val="24"/>
          <w:szCs w:val="24"/>
          <w:u w:val="single"/>
        </w:rPr>
      </w:pPr>
    </w:p>
    <w:p w:rsidR="00EA5049" w:rsidRDefault="00EA5049">
      <w:pPr>
        <w:rPr>
          <w:rFonts w:ascii="Comic Sans MS" w:hAnsi="Comic Sans MS"/>
          <w:b/>
          <w:sz w:val="24"/>
          <w:szCs w:val="24"/>
          <w:u w:val="single"/>
        </w:rPr>
      </w:pPr>
    </w:p>
    <w:p w:rsidR="00EA5049" w:rsidRDefault="00EA5049">
      <w:pPr>
        <w:rPr>
          <w:rFonts w:ascii="Comic Sans MS" w:hAnsi="Comic Sans MS"/>
          <w:b/>
          <w:sz w:val="24"/>
          <w:szCs w:val="24"/>
          <w:u w:val="single"/>
        </w:rPr>
      </w:pPr>
    </w:p>
    <w:p w:rsidR="00EA5049" w:rsidRDefault="00EA5049">
      <w:pPr>
        <w:rPr>
          <w:rFonts w:ascii="Comic Sans MS" w:hAnsi="Comic Sans MS"/>
          <w:b/>
          <w:sz w:val="24"/>
          <w:szCs w:val="24"/>
          <w:u w:val="single"/>
        </w:rPr>
      </w:pPr>
    </w:p>
    <w:p w:rsidR="00EA5049" w:rsidRDefault="00EA5049">
      <w:pPr>
        <w:rPr>
          <w:rFonts w:ascii="Comic Sans MS" w:hAnsi="Comic Sans MS"/>
          <w:b/>
          <w:sz w:val="24"/>
          <w:szCs w:val="24"/>
          <w:u w:val="single"/>
        </w:rPr>
      </w:pPr>
    </w:p>
    <w:p w:rsidR="00EA5049" w:rsidRDefault="00EA5049">
      <w:pPr>
        <w:rPr>
          <w:rFonts w:ascii="Comic Sans MS" w:hAnsi="Comic Sans MS"/>
          <w:b/>
          <w:sz w:val="24"/>
          <w:szCs w:val="24"/>
          <w:u w:val="single"/>
        </w:rPr>
      </w:pPr>
    </w:p>
    <w:p w:rsidR="00EA5049" w:rsidRDefault="00EA5049">
      <w:pPr>
        <w:rPr>
          <w:rFonts w:ascii="Comic Sans MS" w:hAnsi="Comic Sans MS"/>
          <w:b/>
          <w:sz w:val="24"/>
          <w:szCs w:val="24"/>
          <w:u w:val="single"/>
        </w:rPr>
      </w:pPr>
    </w:p>
    <w:p w:rsidR="00EA5049" w:rsidRDefault="00EA5049">
      <w:pPr>
        <w:rPr>
          <w:rFonts w:ascii="Comic Sans MS" w:hAnsi="Comic Sans MS"/>
          <w:b/>
          <w:sz w:val="24"/>
          <w:szCs w:val="24"/>
          <w:u w:val="single"/>
        </w:rPr>
      </w:pPr>
    </w:p>
    <w:p w:rsidR="00EA5049" w:rsidRDefault="00EA5049">
      <w:pPr>
        <w:rPr>
          <w:rFonts w:ascii="Comic Sans MS" w:hAnsi="Comic Sans MS"/>
          <w:b/>
          <w:sz w:val="24"/>
          <w:szCs w:val="24"/>
          <w:u w:val="single"/>
        </w:rPr>
      </w:pPr>
    </w:p>
    <w:p w:rsidR="00EA5049" w:rsidRDefault="00EA5049">
      <w:pPr>
        <w:rPr>
          <w:rFonts w:ascii="Comic Sans MS" w:hAnsi="Comic Sans MS"/>
          <w:b/>
          <w:sz w:val="24"/>
          <w:szCs w:val="24"/>
          <w:u w:val="single"/>
        </w:rPr>
      </w:pPr>
    </w:p>
    <w:p w:rsidR="00EA5049" w:rsidRDefault="00EA5049">
      <w:pPr>
        <w:rPr>
          <w:rFonts w:ascii="Comic Sans MS" w:hAnsi="Comic Sans MS"/>
          <w:b/>
          <w:sz w:val="24"/>
          <w:szCs w:val="24"/>
          <w:u w:val="single"/>
        </w:rPr>
      </w:pPr>
    </w:p>
    <w:p w:rsidR="00EA5049" w:rsidRDefault="00EA5049">
      <w:pPr>
        <w:rPr>
          <w:rFonts w:ascii="Comic Sans MS" w:hAnsi="Comic Sans MS"/>
          <w:b/>
          <w:sz w:val="24"/>
          <w:szCs w:val="24"/>
          <w:u w:val="single"/>
        </w:rPr>
      </w:pPr>
    </w:p>
    <w:p w:rsidR="00EA5049" w:rsidRDefault="00EA5049">
      <w:pPr>
        <w:rPr>
          <w:rFonts w:ascii="Comic Sans MS" w:hAnsi="Comic Sans MS"/>
          <w:b/>
          <w:sz w:val="24"/>
          <w:szCs w:val="24"/>
          <w:u w:val="single"/>
        </w:rPr>
      </w:pPr>
    </w:p>
    <w:p w:rsidR="000240BF" w:rsidRDefault="000240BF">
      <w:pPr>
        <w:rPr>
          <w:rFonts w:ascii="Comic Sans MS" w:hAnsi="Comic Sans MS"/>
          <w:b/>
          <w:sz w:val="24"/>
          <w:szCs w:val="24"/>
          <w:u w:val="single"/>
        </w:rPr>
      </w:pPr>
    </w:p>
    <w:p w:rsidR="000240BF" w:rsidRDefault="000240B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Position and direction</w:t>
      </w:r>
    </w:p>
    <w:tbl>
      <w:tblPr>
        <w:tblStyle w:val="TableGrid"/>
        <w:tblpPr w:leftFromText="180" w:rightFromText="180" w:horzAnchor="margin" w:tblpY="921"/>
        <w:tblW w:w="0" w:type="auto"/>
        <w:tblLook w:val="04A0" w:firstRow="1" w:lastRow="0" w:firstColumn="1" w:lastColumn="0" w:noHBand="0" w:noVBand="1"/>
      </w:tblPr>
      <w:tblGrid>
        <w:gridCol w:w="3728"/>
        <w:gridCol w:w="3728"/>
        <w:gridCol w:w="3728"/>
        <w:gridCol w:w="3732"/>
      </w:tblGrid>
      <w:tr w:rsidR="000240BF" w:rsidTr="00DE43CA">
        <w:trPr>
          <w:trHeight w:val="437"/>
        </w:trPr>
        <w:tc>
          <w:tcPr>
            <w:tcW w:w="3728" w:type="dxa"/>
          </w:tcPr>
          <w:p w:rsidR="000240BF" w:rsidRDefault="000240BF" w:rsidP="00DE43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 to WRMH small steps</w:t>
            </w:r>
          </w:p>
        </w:tc>
        <w:tc>
          <w:tcPr>
            <w:tcW w:w="11188" w:type="dxa"/>
            <w:gridSpan w:val="3"/>
          </w:tcPr>
          <w:p w:rsidR="000240BF" w:rsidRPr="00A521AF" w:rsidRDefault="00265C98" w:rsidP="00DE43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hyperlink r:id="rId104" w:history="1">
              <w:r w:rsidR="00EA5049">
                <w:rPr>
                  <w:rStyle w:val="Hyperlink"/>
                </w:rPr>
                <w:t>https://wrm-13b48.kxcdn.com/wp-content/uploads/2020/03/2020/03/Year-5-and-6-Mixed-Age-Guidance-Summer-Block-2-Position-and-Direction.pdf</w:t>
              </w:r>
            </w:hyperlink>
          </w:p>
        </w:tc>
      </w:tr>
      <w:tr w:rsidR="000240BF" w:rsidTr="00DE43CA">
        <w:trPr>
          <w:trHeight w:val="955"/>
        </w:trPr>
        <w:tc>
          <w:tcPr>
            <w:tcW w:w="3728" w:type="dxa"/>
          </w:tcPr>
          <w:p w:rsidR="000240BF" w:rsidRDefault="000240BF" w:rsidP="00DE43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NC outcomes</w:t>
            </w:r>
          </w:p>
        </w:tc>
        <w:tc>
          <w:tcPr>
            <w:tcW w:w="11188" w:type="dxa"/>
            <w:gridSpan w:val="3"/>
          </w:tcPr>
          <w:p w:rsidR="000240BF" w:rsidRPr="00EA5049" w:rsidRDefault="00EA5049" w:rsidP="00DE43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676E5C">
              <w:rPr>
                <w:color w:val="000000"/>
                <w:sz w:val="16"/>
                <w:szCs w:val="16"/>
              </w:rPr>
              <w:t>identify, describe and represent the position of a shape following a reflection or translation, using the appropriate language, and know that the shape has not changed</w:t>
            </w:r>
          </w:p>
          <w:p w:rsidR="00EA5049" w:rsidRPr="00F5626C" w:rsidRDefault="00EA5049" w:rsidP="00EA50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F5626C">
              <w:rPr>
                <w:color w:val="000000"/>
                <w:sz w:val="16"/>
                <w:szCs w:val="16"/>
              </w:rPr>
              <w:t>describe positions on the full coordinate grid (all four quadrants)</w:t>
            </w:r>
          </w:p>
          <w:p w:rsidR="00EA5049" w:rsidRPr="00FF6B7F" w:rsidRDefault="00EA5049" w:rsidP="00EA50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F5626C">
              <w:rPr>
                <w:color w:val="000000"/>
                <w:sz w:val="16"/>
                <w:szCs w:val="16"/>
              </w:rPr>
              <w:t>draw and translate simple shapes on the coordinate plane, and reflect them in the axes</w:t>
            </w:r>
          </w:p>
        </w:tc>
      </w:tr>
      <w:tr w:rsidR="000240BF" w:rsidTr="00DE43CA">
        <w:trPr>
          <w:trHeight w:val="1053"/>
        </w:trPr>
        <w:tc>
          <w:tcPr>
            <w:tcW w:w="3728" w:type="dxa"/>
          </w:tcPr>
          <w:p w:rsidR="000240BF" w:rsidRDefault="000240BF" w:rsidP="00DE43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Mathematical language</w:t>
            </w:r>
          </w:p>
        </w:tc>
        <w:tc>
          <w:tcPr>
            <w:tcW w:w="3728" w:type="dxa"/>
          </w:tcPr>
          <w:p w:rsidR="00EA5049" w:rsidRDefault="00EA5049" w:rsidP="00EA5049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2-D</w:t>
            </w:r>
          </w:p>
          <w:p w:rsidR="00EA5049" w:rsidRDefault="00EA5049" w:rsidP="00EA5049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Grid</w:t>
            </w:r>
          </w:p>
          <w:p w:rsidR="00EA5049" w:rsidRDefault="00EA5049" w:rsidP="00EA5049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Axis, axes, x-axis, y-axis</w:t>
            </w:r>
          </w:p>
          <w:p w:rsidR="00EA5049" w:rsidRDefault="00EA5049" w:rsidP="00EA5049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Origin</w:t>
            </w:r>
          </w:p>
          <w:p w:rsidR="00EA5049" w:rsidRDefault="00EA5049" w:rsidP="00EA5049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(First) quadrant</w:t>
            </w:r>
          </w:p>
          <w:p w:rsidR="00EA5049" w:rsidRDefault="00EA5049" w:rsidP="00EA5049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(Cartesian) coordinates</w:t>
            </w:r>
          </w:p>
          <w:p w:rsidR="00EA5049" w:rsidRDefault="00EA5049" w:rsidP="00EA5049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Point</w:t>
            </w:r>
          </w:p>
          <w:p w:rsidR="00EA5049" w:rsidRDefault="00EA5049" w:rsidP="00EA5049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Translation</w:t>
            </w:r>
          </w:p>
          <w:p w:rsidR="00EA5049" w:rsidRDefault="00EA5049" w:rsidP="00EA5049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Reflection</w:t>
            </w:r>
          </w:p>
          <w:p w:rsidR="00EA5049" w:rsidRDefault="00EA5049" w:rsidP="00EA5049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Transformation</w:t>
            </w:r>
          </w:p>
          <w:p w:rsidR="00EA5049" w:rsidRDefault="00EA5049" w:rsidP="00EA5049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Object, Image</w:t>
            </w:r>
          </w:p>
          <w:p w:rsidR="000240BF" w:rsidRDefault="00EA5049" w:rsidP="00EA50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Congruent, congruence</w:t>
            </w:r>
          </w:p>
        </w:tc>
        <w:tc>
          <w:tcPr>
            <w:tcW w:w="3728" w:type="dxa"/>
          </w:tcPr>
          <w:p w:rsidR="000240BF" w:rsidRDefault="000240BF" w:rsidP="00DE43CA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Quadrilateral, Square, Rectangle, Parallelogram, (Isosceles) Trapezium, Kite, Rhombus, Delta, Arrowhead</w:t>
            </w:r>
          </w:p>
          <w:p w:rsidR="000240BF" w:rsidRDefault="000240BF" w:rsidP="00DE43CA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Triangle, Scalene, Right-angled, Isosceles, Equilateral</w:t>
            </w:r>
          </w:p>
          <w:p w:rsidR="000240BF" w:rsidRDefault="000240BF" w:rsidP="00DE43CA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Polygon, Regular, Irregular</w:t>
            </w:r>
          </w:p>
          <w:p w:rsidR="000240BF" w:rsidRDefault="000240BF" w:rsidP="00DE43CA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Pentagon, Hexagon, Octagon, Decagon, Dodecagon</w:t>
            </w:r>
          </w:p>
          <w:p w:rsidR="000240BF" w:rsidRDefault="000240BF" w:rsidP="00DE43CA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Circle, Radius, Diameter, Circumference, Centre</w:t>
            </w:r>
          </w:p>
          <w:p w:rsidR="000240BF" w:rsidRDefault="000240BF" w:rsidP="00DE43CA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Parallel</w:t>
            </w:r>
          </w:p>
          <w:p w:rsidR="000240BF" w:rsidRDefault="000240BF" w:rsidP="00DE43CA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Diagonal</w:t>
            </w:r>
          </w:p>
          <w:p w:rsidR="000240BF" w:rsidRDefault="000240BF" w:rsidP="00DE43CA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Angle</w:t>
            </w:r>
          </w:p>
          <w:p w:rsidR="000240BF" w:rsidRDefault="000240BF" w:rsidP="00DE43CA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</w:p>
          <w:p w:rsidR="000240BF" w:rsidRDefault="000240BF" w:rsidP="00DE43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32" w:type="dxa"/>
          </w:tcPr>
          <w:p w:rsidR="000240BF" w:rsidRDefault="000240BF" w:rsidP="00DE43C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40BF" w:rsidTr="00DE43CA">
        <w:trPr>
          <w:trHeight w:val="1135"/>
        </w:trPr>
        <w:tc>
          <w:tcPr>
            <w:tcW w:w="3728" w:type="dxa"/>
          </w:tcPr>
          <w:p w:rsidR="000240BF" w:rsidRDefault="000240BF" w:rsidP="00DE43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Useful resources - reasoning </w:t>
            </w:r>
          </w:p>
        </w:tc>
        <w:tc>
          <w:tcPr>
            <w:tcW w:w="3728" w:type="dxa"/>
          </w:tcPr>
          <w:p w:rsidR="00EA5049" w:rsidRPr="001D2FCF" w:rsidRDefault="00EA5049" w:rsidP="00EA5049">
            <w:pPr>
              <w:rPr>
                <w:rStyle w:val="Hyperlink"/>
                <w:rFonts w:ascii="Calibri" w:hAnsi="Calibri" w:cs="Arial"/>
                <w:bCs/>
                <w:sz w:val="16"/>
                <w:szCs w:val="16"/>
              </w:rPr>
            </w:pPr>
            <w:r w:rsidRPr="00FB6050">
              <w:rPr>
                <w:rStyle w:val="Hyperlink"/>
                <w:rFonts w:cs="Lucida Sans Unicode"/>
                <w:sz w:val="16"/>
                <w:szCs w:val="16"/>
              </w:rPr>
              <w:t>NRICH</w:t>
            </w:r>
            <w:r w:rsidRPr="001D2FCF">
              <w:rPr>
                <w:rStyle w:val="Hyperlink"/>
                <w:rFonts w:ascii="Calibri" w:hAnsi="Calibri" w:cs="Lucida Sans Unicode"/>
                <w:sz w:val="16"/>
                <w:szCs w:val="16"/>
              </w:rPr>
              <w:t xml:space="preserve">: </w:t>
            </w:r>
            <w:hyperlink r:id="rId105" w:history="1">
              <w:r w:rsidRPr="001D2FCF">
                <w:rPr>
                  <w:rStyle w:val="Hyperlink"/>
                  <w:rFonts w:ascii="Calibri" w:hAnsi="Calibri" w:cs="Arial"/>
                  <w:bCs/>
                  <w:sz w:val="16"/>
                  <w:szCs w:val="16"/>
                </w:rPr>
                <w:t>Transformations on a Pegboard</w:t>
              </w:r>
            </w:hyperlink>
          </w:p>
          <w:p w:rsidR="00EA5049" w:rsidRPr="005A48E9" w:rsidRDefault="00EA5049" w:rsidP="00EA5049">
            <w:pPr>
              <w:rPr>
                <w:rStyle w:val="Hyperlink"/>
                <w:rFonts w:ascii="Calibri" w:hAnsi="Calibri" w:cs="Lucida Sans Unicode"/>
                <w:sz w:val="16"/>
                <w:szCs w:val="16"/>
              </w:rPr>
            </w:pPr>
            <w:r w:rsidRPr="001D2FCF">
              <w:rPr>
                <w:rStyle w:val="Hyperlink"/>
                <w:rFonts w:ascii="Calibri" w:hAnsi="Calibri" w:cs="Lucida Sans Unicode"/>
                <w:sz w:val="16"/>
                <w:szCs w:val="16"/>
              </w:rPr>
              <w:t xml:space="preserve">NRICH: </w:t>
            </w:r>
            <w:hyperlink r:id="rId106" w:history="1">
              <w:r w:rsidRPr="001D2FCF">
                <w:rPr>
                  <w:rStyle w:val="Hyperlink"/>
                  <w:rFonts w:ascii="Calibri" w:hAnsi="Calibri" w:cs="Arial"/>
                  <w:bCs/>
                  <w:sz w:val="16"/>
                  <w:szCs w:val="16"/>
                </w:rPr>
                <w:t>Square Corners</w:t>
              </w:r>
            </w:hyperlink>
          </w:p>
          <w:p w:rsidR="00EA5049" w:rsidRPr="00EF6747" w:rsidRDefault="00EA5049" w:rsidP="00EA5049">
            <w:pPr>
              <w:pStyle w:val="Heading2"/>
              <w:outlineLvl w:val="1"/>
              <w:rPr>
                <w:rStyle w:val="Hyperlink"/>
                <w:i w:val="0"/>
              </w:rPr>
            </w:pPr>
            <w:r w:rsidRPr="00311C3B">
              <w:rPr>
                <w:rStyle w:val="Hyperlink"/>
                <w:rFonts w:asciiTheme="minorHAnsi" w:hAnsiTheme="minorHAnsi" w:cs="Lucida Sans Unicode"/>
                <w:i w:val="0"/>
                <w:sz w:val="16"/>
                <w:szCs w:val="16"/>
              </w:rPr>
              <w:t>NCET</w:t>
            </w:r>
            <w:r>
              <w:rPr>
                <w:rStyle w:val="Hyperlink"/>
                <w:rFonts w:asciiTheme="minorHAnsi" w:hAnsiTheme="minorHAnsi" w:cs="Lucida Sans Unicode"/>
                <w:i w:val="0"/>
                <w:sz w:val="16"/>
                <w:szCs w:val="16"/>
              </w:rPr>
              <w:t xml:space="preserve">M: </w:t>
            </w:r>
            <w:hyperlink r:id="rId107" w:history="1">
              <w:r w:rsidRPr="00311C3B">
                <w:rPr>
                  <w:rStyle w:val="Hyperlink"/>
                  <w:rFonts w:asciiTheme="minorHAnsi" w:hAnsiTheme="minorHAnsi" w:cs="Lucida Sans Unicode"/>
                  <w:i w:val="0"/>
                  <w:sz w:val="16"/>
                  <w:szCs w:val="16"/>
                </w:rPr>
                <w:t>Activity A: Translation or Destination</w:t>
              </w:r>
            </w:hyperlink>
          </w:p>
          <w:p w:rsidR="000240BF" w:rsidRDefault="000240BF" w:rsidP="00DE43CA">
            <w:pPr>
              <w:rPr>
                <w:rFonts w:cs="Lucida Sans Unicode"/>
                <w:color w:val="0000FF"/>
                <w:sz w:val="16"/>
                <w:szCs w:val="16"/>
                <w:u w:val="single"/>
              </w:rPr>
            </w:pPr>
          </w:p>
          <w:p w:rsidR="00EA5049" w:rsidRPr="00FF6B7F" w:rsidRDefault="00EA5049" w:rsidP="00DE43CA">
            <w:pPr>
              <w:rPr>
                <w:rFonts w:cs="Lucida Sans Unicode"/>
                <w:color w:val="0000FF"/>
                <w:sz w:val="16"/>
                <w:szCs w:val="16"/>
                <w:u w:val="single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 xml:space="preserve">NCETM:  </w:t>
            </w:r>
            <w:hyperlink r:id="rId108" w:history="1">
              <w:r>
                <w:rPr>
                  <w:rStyle w:val="Hyperlink"/>
                  <w:rFonts w:ascii="Calibri" w:hAnsi="Calibri"/>
                  <w:sz w:val="16"/>
                  <w:szCs w:val="16"/>
                </w:rPr>
                <w:t>Geometry: Position Direction and Movement Reasoning</w:t>
              </w:r>
            </w:hyperlink>
          </w:p>
        </w:tc>
        <w:tc>
          <w:tcPr>
            <w:tcW w:w="3728" w:type="dxa"/>
          </w:tcPr>
          <w:p w:rsidR="00EA5049" w:rsidRPr="006604CC" w:rsidRDefault="00EA5049" w:rsidP="00EA5049">
            <w:pPr>
              <w:rPr>
                <w:rStyle w:val="Hyperlink"/>
                <w:rFonts w:ascii="Calibri" w:hAnsi="Calibri" w:cs="Arial"/>
                <w:sz w:val="16"/>
                <w:szCs w:val="16"/>
              </w:rPr>
            </w:pPr>
            <w:r>
              <w:rPr>
                <w:rStyle w:val="Hyperlink"/>
                <w:rFonts w:ascii="Calibri" w:hAnsi="Calibri" w:cs="Lucida Sans Unicode"/>
                <w:sz w:val="16"/>
                <w:szCs w:val="16"/>
              </w:rPr>
              <w:t xml:space="preserve">NRICH: </w:t>
            </w:r>
            <w:hyperlink r:id="rId109" w:history="1">
              <w:r w:rsidRPr="006604CC">
                <w:rPr>
                  <w:rStyle w:val="Hyperlink"/>
                  <w:rFonts w:ascii="Calibri" w:hAnsi="Calibri" w:cs="Arial"/>
                  <w:sz w:val="16"/>
                  <w:szCs w:val="16"/>
                </w:rPr>
                <w:t>Cops and Robbers</w:t>
              </w:r>
            </w:hyperlink>
          </w:p>
          <w:p w:rsidR="00EA5049" w:rsidRPr="006604CC" w:rsidRDefault="00EA5049" w:rsidP="00EA5049">
            <w:pPr>
              <w:rPr>
                <w:rStyle w:val="Hyperlink"/>
                <w:rFonts w:ascii="Calibri" w:hAnsi="Calibri" w:cs="Arial"/>
                <w:sz w:val="16"/>
                <w:szCs w:val="16"/>
              </w:rPr>
            </w:pPr>
            <w:r w:rsidRPr="006604CC">
              <w:rPr>
                <w:rStyle w:val="Hyperlink"/>
                <w:rFonts w:ascii="Calibri" w:hAnsi="Calibri" w:cs="Lucida Sans Unicode"/>
                <w:sz w:val="16"/>
                <w:szCs w:val="16"/>
              </w:rPr>
              <w:t xml:space="preserve">NRICH: </w:t>
            </w:r>
            <w:hyperlink r:id="rId110" w:history="1">
              <w:r w:rsidRPr="006604CC">
                <w:rPr>
                  <w:rStyle w:val="Hyperlink"/>
                  <w:rFonts w:ascii="Calibri" w:hAnsi="Calibri" w:cs="Arial"/>
                  <w:sz w:val="16"/>
                  <w:szCs w:val="16"/>
                </w:rPr>
                <w:t>Eight Hidden Squares</w:t>
              </w:r>
            </w:hyperlink>
          </w:p>
          <w:p w:rsidR="00EA5049" w:rsidRPr="006604CC" w:rsidRDefault="00EA5049" w:rsidP="00EA5049">
            <w:pPr>
              <w:rPr>
                <w:rStyle w:val="Hyperlink"/>
                <w:rFonts w:ascii="Calibri" w:hAnsi="Calibri" w:cs="Arial"/>
                <w:sz w:val="16"/>
                <w:szCs w:val="16"/>
              </w:rPr>
            </w:pPr>
            <w:r w:rsidRPr="006604CC">
              <w:rPr>
                <w:rStyle w:val="Hyperlink"/>
                <w:rFonts w:ascii="Calibri" w:hAnsi="Calibri" w:cs="Lucida Sans Unicode"/>
                <w:sz w:val="16"/>
                <w:szCs w:val="16"/>
              </w:rPr>
              <w:t xml:space="preserve">NRICH: </w:t>
            </w:r>
            <w:hyperlink r:id="rId111" w:history="1">
              <w:r w:rsidRPr="006604CC">
                <w:rPr>
                  <w:rStyle w:val="Hyperlink"/>
                  <w:rFonts w:ascii="Calibri" w:hAnsi="Calibri" w:cs="Arial"/>
                  <w:sz w:val="16"/>
                  <w:szCs w:val="16"/>
                </w:rPr>
                <w:t>Coordinate Tan</w:t>
              </w:r>
            </w:hyperlink>
          </w:p>
          <w:p w:rsidR="00EA5049" w:rsidRDefault="00EA5049" w:rsidP="00EA5049">
            <w:pPr>
              <w:rPr>
                <w:rStyle w:val="Hyperlink"/>
                <w:rFonts w:cs="Lucida Sans Unicode"/>
                <w:sz w:val="16"/>
                <w:szCs w:val="16"/>
              </w:rPr>
            </w:pPr>
            <w:r>
              <w:rPr>
                <w:rStyle w:val="Hyperlink"/>
                <w:rFonts w:cs="Lucida Sans Unicode"/>
                <w:sz w:val="16"/>
                <w:szCs w:val="16"/>
              </w:rPr>
              <w:t xml:space="preserve">NRICH: </w:t>
            </w:r>
            <w:hyperlink r:id="rId112" w:history="1">
              <w:r w:rsidRPr="00753773">
                <w:rPr>
                  <w:rStyle w:val="Hyperlink"/>
                  <w:rFonts w:cs="Lucida Sans Unicode"/>
                  <w:sz w:val="16"/>
                  <w:szCs w:val="16"/>
                </w:rPr>
                <w:t>Transformation Tease</w:t>
              </w:r>
            </w:hyperlink>
          </w:p>
          <w:p w:rsidR="00EA5049" w:rsidRDefault="00EA5049" w:rsidP="00EA5049">
            <w:pPr>
              <w:rPr>
                <w:rStyle w:val="Hyperlink"/>
                <w:rFonts w:cs="Lucida Sans Unicode"/>
                <w:sz w:val="16"/>
                <w:szCs w:val="16"/>
              </w:rPr>
            </w:pPr>
            <w:r>
              <w:rPr>
                <w:rStyle w:val="Hyperlink"/>
                <w:rFonts w:cs="Lucida Sans Unicode"/>
                <w:sz w:val="16"/>
                <w:szCs w:val="16"/>
              </w:rPr>
              <w:t xml:space="preserve">NCETM: </w:t>
            </w:r>
            <w:hyperlink r:id="rId113" w:history="1">
              <w:r w:rsidRPr="00753773">
                <w:rPr>
                  <w:rStyle w:val="Hyperlink"/>
                  <w:rFonts w:cs="Lucida Sans Unicode"/>
                  <w:sz w:val="16"/>
                  <w:szCs w:val="16"/>
                </w:rPr>
                <w:t>Activity B  - Battleships</w:t>
              </w:r>
            </w:hyperlink>
          </w:p>
          <w:p w:rsidR="000240BF" w:rsidRPr="00757148" w:rsidRDefault="000240BF" w:rsidP="00EA50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32" w:type="dxa"/>
          </w:tcPr>
          <w:p w:rsidR="000240BF" w:rsidRDefault="000240BF" w:rsidP="00DE43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see reasoning (see shared area)</w:t>
            </w:r>
          </w:p>
          <w:p w:rsidR="000240BF" w:rsidRDefault="00265C98" w:rsidP="00DE43CA">
            <w:pPr>
              <w:rPr>
                <w:rFonts w:ascii="Comic Sans MS" w:hAnsi="Comic Sans MS"/>
                <w:sz w:val="16"/>
                <w:szCs w:val="16"/>
              </w:rPr>
            </w:pPr>
            <w:hyperlink r:id="rId114" w:history="1">
              <w:r w:rsidR="000240BF" w:rsidRPr="00757148">
                <w:rPr>
                  <w:rStyle w:val="Hyperlink"/>
                  <w:rFonts w:ascii="Comic Sans MS" w:hAnsi="Comic Sans MS"/>
                  <w:sz w:val="16"/>
                  <w:szCs w:val="16"/>
                </w:rPr>
                <w:t>NCETM mastery Y5</w:t>
              </w:r>
            </w:hyperlink>
          </w:p>
          <w:p w:rsidR="000240BF" w:rsidRPr="00083E4D" w:rsidRDefault="00265C98" w:rsidP="00DE43CA">
            <w:pPr>
              <w:rPr>
                <w:rStyle w:val="Hyperlink"/>
                <w:rFonts w:cs="Arial"/>
                <w:sz w:val="16"/>
                <w:szCs w:val="16"/>
              </w:rPr>
            </w:pPr>
            <w:hyperlink r:id="rId115" w:history="1">
              <w:r w:rsidR="000240BF" w:rsidRPr="00757148">
                <w:rPr>
                  <w:rStyle w:val="Hyperlink"/>
                  <w:rFonts w:ascii="Comic Sans MS" w:hAnsi="Comic Sans MS"/>
                  <w:sz w:val="16"/>
                  <w:szCs w:val="16"/>
                </w:rPr>
                <w:t>NCETM mastery y6</w:t>
              </w:r>
            </w:hyperlink>
          </w:p>
          <w:p w:rsidR="000240BF" w:rsidRDefault="000240BF" w:rsidP="00DE43C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40BF" w:rsidTr="00DE43CA">
        <w:trPr>
          <w:trHeight w:val="1174"/>
        </w:trPr>
        <w:tc>
          <w:tcPr>
            <w:tcW w:w="3728" w:type="dxa"/>
          </w:tcPr>
          <w:p w:rsidR="000240BF" w:rsidRDefault="000240BF" w:rsidP="00DE43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Possible misconceptions </w:t>
            </w:r>
          </w:p>
        </w:tc>
        <w:tc>
          <w:tcPr>
            <w:tcW w:w="11188" w:type="dxa"/>
            <w:gridSpan w:val="3"/>
          </w:tcPr>
          <w:p w:rsidR="00EA5049" w:rsidRDefault="00EA5049" w:rsidP="00EA50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When describing or carrying out a translation, some pupils may count the squares between the two shapes rather than the squares that describe the movement between the two shapes.</w:t>
            </w:r>
          </w:p>
          <w:p w:rsidR="00EA5049" w:rsidRPr="00331FB4" w:rsidRDefault="00EA5049" w:rsidP="00EA50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When carrying out a reflection some pupils may think that the object and image should be an equal distance from the edge of the grid, rather than an equal distance </w:t>
            </w:r>
            <w:proofErr w:type="spellStart"/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form</w:t>
            </w:r>
            <w:proofErr w:type="spellEnd"/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 the mirror line.</w:t>
            </w:r>
          </w:p>
          <w:p w:rsidR="00EA5049" w:rsidRDefault="00EA5049" w:rsidP="00EA50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sz w:val="16"/>
                <w:szCs w:val="16"/>
              </w:rPr>
              <w:t>Some pupils will confuse the order of x-coordinates and y-coordinates</w:t>
            </w:r>
          </w:p>
          <w:p w:rsidR="000240BF" w:rsidRPr="00EA5049" w:rsidRDefault="00EA5049" w:rsidP="00EA50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 w:rsidRPr="00A901B0">
              <w:rPr>
                <w:rFonts w:asciiTheme="minorHAnsi" w:hAnsiTheme="minorHAnsi" w:cs="Lucida Sans Unicode"/>
                <w:sz w:val="16"/>
                <w:szCs w:val="16"/>
              </w:rPr>
              <w:t xml:space="preserve">When constructing axes, </w:t>
            </w:r>
            <w:r>
              <w:rPr>
                <w:rFonts w:asciiTheme="minorHAnsi" w:hAnsiTheme="minorHAnsi" w:cs="Lucida Sans Unicode"/>
                <w:sz w:val="16"/>
                <w:szCs w:val="16"/>
              </w:rPr>
              <w:t>s</w:t>
            </w:r>
            <w:r w:rsidRPr="00A901B0">
              <w:rPr>
                <w:rFonts w:asciiTheme="minorHAnsi" w:hAnsiTheme="minorHAnsi" w:cs="Lucida Sans Unicode"/>
                <w:sz w:val="16"/>
                <w:szCs w:val="16"/>
              </w:rPr>
              <w:t>ome pupils may not realise the importance of equal divisions on the axes</w:t>
            </w:r>
          </w:p>
          <w:p w:rsidR="00EA5049" w:rsidRPr="00FF6B7F" w:rsidRDefault="00EA5049" w:rsidP="00EA50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</w:tr>
      <w:tr w:rsidR="000240BF" w:rsidTr="00DE43CA">
        <w:trPr>
          <w:trHeight w:val="1187"/>
        </w:trPr>
        <w:tc>
          <w:tcPr>
            <w:tcW w:w="3728" w:type="dxa"/>
          </w:tcPr>
          <w:p w:rsidR="000240BF" w:rsidRDefault="000240BF" w:rsidP="00DE43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</w:t>
            </w:r>
          </w:p>
        </w:tc>
        <w:tc>
          <w:tcPr>
            <w:tcW w:w="11188" w:type="dxa"/>
            <w:gridSpan w:val="3"/>
          </w:tcPr>
          <w:p w:rsidR="000240BF" w:rsidRDefault="00265C98" w:rsidP="00DE43CA">
            <w:hyperlink r:id="rId116" w:history="1">
              <w:r w:rsidR="000240BF">
                <w:rPr>
                  <w:rStyle w:val="Hyperlink"/>
                </w:rPr>
                <w:t>https://wrm-13b48.kxcdn.com/wp-content/uploads/2019/05/Year-5-Position-and-direction-1.pdf</w:t>
              </w:r>
            </w:hyperlink>
          </w:p>
          <w:p w:rsidR="00EA5049" w:rsidRDefault="00265C98" w:rsidP="00DE43CA">
            <w:pPr>
              <w:rPr>
                <w:rFonts w:ascii="Comic Sans MS" w:hAnsi="Comic Sans MS"/>
                <w:sz w:val="24"/>
                <w:szCs w:val="24"/>
              </w:rPr>
            </w:pPr>
            <w:hyperlink r:id="rId117" w:history="1">
              <w:r w:rsidR="00EA5049">
                <w:rPr>
                  <w:rStyle w:val="Hyperlink"/>
                </w:rPr>
                <w:t>https://wrm-13b48.kxcdn.com/wp-content/uploads/2018/Mini_Assessments_Primary_Autumn/Year-6-Position-and-Direction.pdf</w:t>
              </w:r>
            </w:hyperlink>
          </w:p>
        </w:tc>
      </w:tr>
    </w:tbl>
    <w:p w:rsidR="000240BF" w:rsidRDefault="000240BF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p w:rsidR="00265C98" w:rsidRDefault="00265C9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Fractions</w:t>
      </w:r>
    </w:p>
    <w:tbl>
      <w:tblPr>
        <w:tblStyle w:val="TableGrid"/>
        <w:tblpPr w:leftFromText="180" w:rightFromText="180" w:horzAnchor="margin" w:tblpY="921"/>
        <w:tblW w:w="0" w:type="auto"/>
        <w:tblLook w:val="04A0" w:firstRow="1" w:lastRow="0" w:firstColumn="1" w:lastColumn="0" w:noHBand="0" w:noVBand="1"/>
      </w:tblPr>
      <w:tblGrid>
        <w:gridCol w:w="3728"/>
        <w:gridCol w:w="3728"/>
        <w:gridCol w:w="3728"/>
        <w:gridCol w:w="3732"/>
      </w:tblGrid>
      <w:tr w:rsidR="00265C98" w:rsidTr="00EF259D">
        <w:trPr>
          <w:trHeight w:val="437"/>
        </w:trPr>
        <w:tc>
          <w:tcPr>
            <w:tcW w:w="3728" w:type="dxa"/>
          </w:tcPr>
          <w:p w:rsidR="00265C98" w:rsidRDefault="00265C98" w:rsidP="00EF25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Link to WRMH small steps</w:t>
            </w:r>
          </w:p>
        </w:tc>
        <w:tc>
          <w:tcPr>
            <w:tcW w:w="11188" w:type="dxa"/>
            <w:gridSpan w:val="3"/>
          </w:tcPr>
          <w:p w:rsidR="00265C98" w:rsidRPr="00A521AF" w:rsidRDefault="00265C98" w:rsidP="00EF2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hyperlink r:id="rId118" w:history="1">
              <w:r>
                <w:rPr>
                  <w:rStyle w:val="Hyperlink"/>
                </w:rPr>
                <w:t>https://wrm-13b48.kxcdn.com/wp-content/uploads/2019/SoLs/Primary/MixedAge/Year-5-and-6-Mixed-Age-Autumn-Block-3-Fractions.pdf</w:t>
              </w:r>
            </w:hyperlink>
          </w:p>
        </w:tc>
      </w:tr>
      <w:tr w:rsidR="00265C98" w:rsidTr="00EF259D">
        <w:trPr>
          <w:trHeight w:val="2148"/>
        </w:trPr>
        <w:tc>
          <w:tcPr>
            <w:tcW w:w="3728" w:type="dxa"/>
          </w:tcPr>
          <w:p w:rsidR="00265C98" w:rsidRDefault="00265C98" w:rsidP="00EF25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NC outcomes</w:t>
            </w:r>
          </w:p>
        </w:tc>
        <w:tc>
          <w:tcPr>
            <w:tcW w:w="11188" w:type="dxa"/>
            <w:gridSpan w:val="3"/>
          </w:tcPr>
          <w:p w:rsidR="00265C98" w:rsidRPr="00272F7E" w:rsidRDefault="00265C98" w:rsidP="00EF2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r w:rsidRPr="00272F7E">
              <w:rPr>
                <w:color w:val="000000"/>
                <w:sz w:val="16"/>
                <w:szCs w:val="16"/>
              </w:rPr>
              <w:t>compare and order fractions whose denominators are all multiples of the same number</w:t>
            </w:r>
          </w:p>
          <w:p w:rsidR="00265C98" w:rsidRPr="00272F7E" w:rsidRDefault="00265C98" w:rsidP="00EF2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r w:rsidRPr="00272F7E">
              <w:rPr>
                <w:color w:val="000000"/>
                <w:sz w:val="16"/>
                <w:szCs w:val="16"/>
              </w:rPr>
              <w:t>identify, name and write equivalent fractions of a given fraction, represented visually, including tenths and hundredths</w:t>
            </w:r>
          </w:p>
          <w:p w:rsidR="00265C98" w:rsidRPr="00695035" w:rsidRDefault="00265C98" w:rsidP="00EF2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Arial"/>
                <w:sz w:val="16"/>
                <w:szCs w:val="16"/>
              </w:rPr>
            </w:pPr>
            <w:r w:rsidRPr="00695035">
              <w:rPr>
                <w:color w:val="000000"/>
                <w:sz w:val="16"/>
                <w:szCs w:val="16"/>
              </w:rPr>
              <w:t>use common factors to simplify fractions; use common multiples to express fractions in the same denomination</w:t>
            </w:r>
          </w:p>
          <w:p w:rsidR="00265C98" w:rsidRPr="00695035" w:rsidRDefault="00265C98" w:rsidP="00EF2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Arial"/>
                <w:sz w:val="16"/>
                <w:szCs w:val="16"/>
              </w:rPr>
            </w:pPr>
            <w:r w:rsidRPr="00695035">
              <w:rPr>
                <w:color w:val="000000"/>
                <w:sz w:val="16"/>
                <w:szCs w:val="16"/>
              </w:rPr>
              <w:t>compare and order fractions, including fractions &gt; 1</w:t>
            </w:r>
          </w:p>
          <w:p w:rsidR="00265C98" w:rsidRPr="00703E73" w:rsidRDefault="00265C98" w:rsidP="00EF2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Arial"/>
                <w:sz w:val="16"/>
                <w:szCs w:val="16"/>
              </w:rPr>
            </w:pPr>
            <w:r w:rsidRPr="00695035">
              <w:rPr>
                <w:color w:val="000000"/>
                <w:sz w:val="16"/>
                <w:szCs w:val="16"/>
              </w:rPr>
              <w:t xml:space="preserve">associate a fraction with division and calculate decimal fraction equivalents [for example, 0.375] for a simple fraction [for example, </w:t>
            </w:r>
            <w:r w:rsidRPr="00665474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695035">
              <w:rPr>
                <w:color w:val="000000"/>
                <w:sz w:val="16"/>
                <w:szCs w:val="16"/>
              </w:rPr>
              <w:t>/</w:t>
            </w:r>
            <w:r w:rsidRPr="00665474">
              <w:rPr>
                <w:color w:val="000000"/>
                <w:sz w:val="16"/>
                <w:szCs w:val="16"/>
                <w:vertAlign w:val="subscript"/>
              </w:rPr>
              <w:t>8</w:t>
            </w:r>
            <w:r w:rsidRPr="00695035">
              <w:rPr>
                <w:color w:val="000000"/>
                <w:sz w:val="16"/>
                <w:szCs w:val="16"/>
              </w:rPr>
              <w:t>]</w:t>
            </w:r>
          </w:p>
          <w:p w:rsidR="00265C98" w:rsidRPr="00C3602B" w:rsidRDefault="00265C98" w:rsidP="00EF2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C3602B">
              <w:rPr>
                <w:color w:val="000000"/>
                <w:sz w:val="16"/>
                <w:szCs w:val="16"/>
              </w:rPr>
              <w:t xml:space="preserve">recognise mixed numbers and improper fractions and convert from one form to the other and write mathematical statements &gt; 1 as a mixed number [for example, </w:t>
            </w:r>
            <w:r w:rsidRPr="00C3602B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C3602B">
              <w:rPr>
                <w:color w:val="000000"/>
                <w:sz w:val="16"/>
                <w:szCs w:val="16"/>
              </w:rPr>
              <w:t>/</w:t>
            </w:r>
            <w:r w:rsidRPr="00C3602B">
              <w:rPr>
                <w:color w:val="000000"/>
                <w:sz w:val="16"/>
                <w:szCs w:val="16"/>
                <w:vertAlign w:val="subscript"/>
              </w:rPr>
              <w:t>5</w:t>
            </w:r>
            <w:r w:rsidRPr="00C3602B">
              <w:rPr>
                <w:color w:val="000000"/>
                <w:sz w:val="16"/>
                <w:szCs w:val="16"/>
              </w:rPr>
              <w:t xml:space="preserve"> + </w:t>
            </w:r>
            <w:r w:rsidRPr="00C3602B">
              <w:rPr>
                <w:color w:val="000000"/>
                <w:sz w:val="16"/>
                <w:szCs w:val="16"/>
                <w:vertAlign w:val="superscript"/>
              </w:rPr>
              <w:t>4</w:t>
            </w:r>
            <w:r w:rsidRPr="00C3602B">
              <w:rPr>
                <w:color w:val="000000"/>
                <w:sz w:val="16"/>
                <w:szCs w:val="16"/>
              </w:rPr>
              <w:t>/</w:t>
            </w:r>
            <w:r w:rsidRPr="00C3602B">
              <w:rPr>
                <w:color w:val="000000"/>
                <w:sz w:val="16"/>
                <w:szCs w:val="16"/>
                <w:vertAlign w:val="subscript"/>
              </w:rPr>
              <w:t>5</w:t>
            </w:r>
            <w:r w:rsidRPr="00C3602B">
              <w:rPr>
                <w:color w:val="000000"/>
                <w:sz w:val="16"/>
                <w:szCs w:val="16"/>
              </w:rPr>
              <w:t xml:space="preserve"> = </w:t>
            </w:r>
            <w:r w:rsidRPr="00C3602B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C3602B">
              <w:rPr>
                <w:color w:val="000000"/>
                <w:sz w:val="16"/>
                <w:szCs w:val="16"/>
              </w:rPr>
              <w:t>/</w:t>
            </w:r>
            <w:r w:rsidRPr="00C3602B">
              <w:rPr>
                <w:color w:val="000000"/>
                <w:sz w:val="16"/>
                <w:szCs w:val="16"/>
                <w:vertAlign w:val="subscript"/>
              </w:rPr>
              <w:t>5</w:t>
            </w:r>
            <w:r w:rsidRPr="00C3602B">
              <w:rPr>
                <w:color w:val="000000"/>
                <w:sz w:val="16"/>
                <w:szCs w:val="16"/>
              </w:rPr>
              <w:t xml:space="preserve"> = 1 </w:t>
            </w:r>
            <w:r w:rsidRPr="00C3602B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C3602B">
              <w:rPr>
                <w:color w:val="000000"/>
                <w:sz w:val="16"/>
                <w:szCs w:val="16"/>
              </w:rPr>
              <w:t>/</w:t>
            </w:r>
            <w:r w:rsidRPr="00C3602B">
              <w:rPr>
                <w:color w:val="000000"/>
                <w:sz w:val="16"/>
                <w:szCs w:val="16"/>
                <w:vertAlign w:val="subscript"/>
              </w:rPr>
              <w:t>5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265C98" w:rsidRPr="00C3602B" w:rsidRDefault="00265C98" w:rsidP="00EF2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C3602B">
              <w:rPr>
                <w:color w:val="000000"/>
                <w:sz w:val="16"/>
                <w:szCs w:val="16"/>
              </w:rPr>
              <w:t>add and subtract fractions with the same denominator and denominators that are multiples of the same number</w:t>
            </w:r>
          </w:p>
          <w:p w:rsidR="00265C98" w:rsidRPr="00C3602B" w:rsidRDefault="00265C98" w:rsidP="00EF2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C3602B">
              <w:rPr>
                <w:color w:val="000000"/>
                <w:sz w:val="16"/>
                <w:szCs w:val="16"/>
              </w:rPr>
              <w:t>multiply proper fractions and mixed numbers by whole numbers, supported by materials and diagrams</w:t>
            </w:r>
          </w:p>
          <w:p w:rsidR="00265C98" w:rsidRPr="00C3602B" w:rsidRDefault="00265C98" w:rsidP="00EF2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  <w:r w:rsidRPr="00C3602B">
              <w:rPr>
                <w:color w:val="000000"/>
                <w:sz w:val="16"/>
                <w:szCs w:val="16"/>
              </w:rPr>
              <w:t xml:space="preserve">solve problems which require knowing percentage and decimal equivalents of </w:t>
            </w:r>
            <w:r w:rsidRPr="00C3602B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C3602B">
              <w:rPr>
                <w:color w:val="000000"/>
                <w:sz w:val="16"/>
                <w:szCs w:val="16"/>
              </w:rPr>
              <w:t>/</w:t>
            </w:r>
            <w:r w:rsidRPr="00C3602B">
              <w:rPr>
                <w:color w:val="000000"/>
                <w:sz w:val="16"/>
                <w:szCs w:val="16"/>
                <w:vertAlign w:val="subscript"/>
              </w:rPr>
              <w:t>2</w:t>
            </w:r>
            <w:r w:rsidRPr="00C3602B">
              <w:rPr>
                <w:color w:val="000000"/>
                <w:sz w:val="16"/>
                <w:szCs w:val="16"/>
              </w:rPr>
              <w:t xml:space="preserve">, </w:t>
            </w:r>
            <w:r w:rsidRPr="00C3602B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C3602B">
              <w:rPr>
                <w:color w:val="000000"/>
                <w:sz w:val="16"/>
                <w:szCs w:val="16"/>
              </w:rPr>
              <w:t>/</w:t>
            </w:r>
            <w:r w:rsidRPr="00C3602B">
              <w:rPr>
                <w:color w:val="000000"/>
                <w:sz w:val="16"/>
                <w:szCs w:val="16"/>
                <w:vertAlign w:val="subscript"/>
              </w:rPr>
              <w:t>4</w:t>
            </w:r>
            <w:r w:rsidRPr="00C3602B">
              <w:rPr>
                <w:color w:val="000000"/>
                <w:sz w:val="16"/>
                <w:szCs w:val="16"/>
              </w:rPr>
              <w:t xml:space="preserve">, </w:t>
            </w:r>
            <w:r w:rsidRPr="00C3602B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C3602B">
              <w:rPr>
                <w:color w:val="000000"/>
                <w:sz w:val="16"/>
                <w:szCs w:val="16"/>
              </w:rPr>
              <w:t>/</w:t>
            </w:r>
            <w:r w:rsidRPr="00C3602B">
              <w:rPr>
                <w:color w:val="000000"/>
                <w:sz w:val="16"/>
                <w:szCs w:val="16"/>
                <w:vertAlign w:val="subscript"/>
              </w:rPr>
              <w:t>5</w:t>
            </w:r>
            <w:r w:rsidRPr="00C3602B">
              <w:rPr>
                <w:color w:val="000000"/>
                <w:sz w:val="16"/>
                <w:szCs w:val="16"/>
              </w:rPr>
              <w:t xml:space="preserve">, </w:t>
            </w:r>
            <w:r w:rsidRPr="00C3602B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C3602B">
              <w:rPr>
                <w:color w:val="000000"/>
                <w:sz w:val="16"/>
                <w:szCs w:val="16"/>
              </w:rPr>
              <w:t>/</w:t>
            </w:r>
            <w:r w:rsidRPr="00C3602B">
              <w:rPr>
                <w:color w:val="000000"/>
                <w:sz w:val="16"/>
                <w:szCs w:val="16"/>
                <w:vertAlign w:val="subscript"/>
              </w:rPr>
              <w:t>5</w:t>
            </w:r>
            <w:r w:rsidRPr="00C3602B">
              <w:rPr>
                <w:color w:val="000000"/>
                <w:sz w:val="16"/>
                <w:szCs w:val="16"/>
              </w:rPr>
              <w:t xml:space="preserve">, </w:t>
            </w:r>
            <w:r w:rsidRPr="00C3602B">
              <w:rPr>
                <w:color w:val="000000"/>
                <w:sz w:val="16"/>
                <w:szCs w:val="16"/>
                <w:vertAlign w:val="superscript"/>
              </w:rPr>
              <w:t>4</w:t>
            </w:r>
            <w:r w:rsidRPr="00C3602B">
              <w:rPr>
                <w:color w:val="000000"/>
                <w:sz w:val="16"/>
                <w:szCs w:val="16"/>
              </w:rPr>
              <w:t>/</w:t>
            </w:r>
            <w:r w:rsidRPr="00C3602B">
              <w:rPr>
                <w:color w:val="000000"/>
                <w:sz w:val="16"/>
                <w:szCs w:val="16"/>
                <w:vertAlign w:val="subscript"/>
              </w:rPr>
              <w:t>5</w:t>
            </w:r>
            <w:r w:rsidRPr="00C3602B">
              <w:rPr>
                <w:color w:val="000000"/>
                <w:sz w:val="16"/>
                <w:szCs w:val="16"/>
              </w:rPr>
              <w:t xml:space="preserve"> and those fractions with a denominator of a multiple of 10 or 25</w:t>
            </w:r>
          </w:p>
          <w:p w:rsidR="00265C98" w:rsidRPr="00695035" w:rsidRDefault="00265C98" w:rsidP="00EF2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Arial"/>
                <w:sz w:val="16"/>
                <w:szCs w:val="16"/>
              </w:rPr>
            </w:pPr>
            <w:r w:rsidRPr="002D7827">
              <w:rPr>
                <w:color w:val="000000"/>
                <w:sz w:val="16"/>
                <w:szCs w:val="16"/>
              </w:rPr>
              <w:t>solve problems involving multiplication and division, including scaling by simple fractions and problems involving simple rates</w:t>
            </w:r>
          </w:p>
          <w:p w:rsidR="00265C98" w:rsidRPr="00FF6B7F" w:rsidRDefault="00265C98" w:rsidP="00EF2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</w:tr>
      <w:tr w:rsidR="00265C98" w:rsidTr="00EF259D">
        <w:trPr>
          <w:trHeight w:val="1053"/>
        </w:trPr>
        <w:tc>
          <w:tcPr>
            <w:tcW w:w="3728" w:type="dxa"/>
          </w:tcPr>
          <w:p w:rsidR="00265C98" w:rsidRDefault="00265C98" w:rsidP="00EF25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Mathematical language</w:t>
            </w:r>
          </w:p>
        </w:tc>
        <w:tc>
          <w:tcPr>
            <w:tcW w:w="3728" w:type="dxa"/>
          </w:tcPr>
          <w:p w:rsidR="00265C98" w:rsidRDefault="00265C98" w:rsidP="00EF259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 w:rsidRPr="0059553F">
              <w:rPr>
                <w:rFonts w:cs="Lucida Sans Unicode"/>
                <w:color w:val="000000" w:themeColor="text1"/>
                <w:sz w:val="16"/>
                <w:szCs w:val="16"/>
              </w:rPr>
              <w:t>Fraction</w:t>
            </w:r>
          </w:p>
          <w:p w:rsidR="00265C98" w:rsidRDefault="00265C98" w:rsidP="00EF259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Numerator</w:t>
            </w:r>
          </w:p>
          <w:p w:rsidR="00265C98" w:rsidRDefault="00265C98" w:rsidP="00EF259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Denominator</w:t>
            </w:r>
          </w:p>
          <w:p w:rsidR="00265C98" w:rsidRDefault="00265C98" w:rsidP="00EF259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 w:rsidRPr="0059553F">
              <w:rPr>
                <w:rFonts w:cs="Lucida Sans Unicode"/>
                <w:color w:val="000000" w:themeColor="text1"/>
                <w:sz w:val="16"/>
                <w:szCs w:val="16"/>
              </w:rPr>
              <w:t>Improper fraction</w:t>
            </w:r>
            <w:r>
              <w:rPr>
                <w:rFonts w:cs="Lucida Sans Unicode"/>
                <w:color w:val="000000" w:themeColor="text1"/>
                <w:sz w:val="16"/>
                <w:szCs w:val="16"/>
              </w:rPr>
              <w:t xml:space="preserve">, </w:t>
            </w:r>
            <w:r w:rsidRPr="0059553F">
              <w:rPr>
                <w:rFonts w:cs="Lucida Sans Unicode"/>
                <w:color w:val="000000" w:themeColor="text1"/>
                <w:sz w:val="16"/>
                <w:szCs w:val="16"/>
              </w:rPr>
              <w:t>Proper fraction</w:t>
            </w:r>
            <w:r>
              <w:rPr>
                <w:rFonts w:cs="Lucida Sans Unicode"/>
                <w:color w:val="000000" w:themeColor="text1"/>
                <w:sz w:val="16"/>
                <w:szCs w:val="16"/>
              </w:rPr>
              <w:t xml:space="preserve">, Vulgar fraction, </w:t>
            </w:r>
            <w:r w:rsidRPr="0059553F">
              <w:rPr>
                <w:rFonts w:cs="Lucida Sans Unicode"/>
                <w:color w:val="000000" w:themeColor="text1"/>
                <w:sz w:val="16"/>
                <w:szCs w:val="16"/>
              </w:rPr>
              <w:t>Top-heavy fraction</w:t>
            </w:r>
          </w:p>
          <w:p w:rsidR="00265C98" w:rsidRDefault="00265C98" w:rsidP="00EF25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28" w:type="dxa"/>
          </w:tcPr>
          <w:p w:rsidR="00265C98" w:rsidRDefault="00265C98" w:rsidP="00EF259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Simplify</w:t>
            </w:r>
          </w:p>
          <w:p w:rsidR="00265C98" w:rsidRDefault="00265C98" w:rsidP="00EF259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Equivalent</w:t>
            </w:r>
          </w:p>
          <w:p w:rsidR="00265C98" w:rsidRDefault="00265C98" w:rsidP="00EF259D">
            <w:pPr>
              <w:rPr>
                <w:rFonts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>Lowest terms</w:t>
            </w:r>
          </w:p>
          <w:p w:rsidR="00265C98" w:rsidRDefault="00265C98" w:rsidP="00EF25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32" w:type="dxa"/>
          </w:tcPr>
          <w:p w:rsidR="00265C98" w:rsidRDefault="00265C98" w:rsidP="00EF25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5C98" w:rsidTr="00EF259D">
        <w:trPr>
          <w:trHeight w:val="1135"/>
        </w:trPr>
        <w:tc>
          <w:tcPr>
            <w:tcW w:w="3728" w:type="dxa"/>
          </w:tcPr>
          <w:p w:rsidR="00265C98" w:rsidRDefault="00265C98" w:rsidP="00EF25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Useful resources - reasoning </w:t>
            </w:r>
          </w:p>
        </w:tc>
        <w:tc>
          <w:tcPr>
            <w:tcW w:w="3728" w:type="dxa"/>
          </w:tcPr>
          <w:p w:rsidR="00265C98" w:rsidRDefault="00265C98" w:rsidP="00EF259D">
            <w:pPr>
              <w:rPr>
                <w:rStyle w:val="Hyperlink"/>
                <w:rFonts w:cs="Lucida Sans Unicode"/>
                <w:sz w:val="16"/>
                <w:szCs w:val="16"/>
              </w:rPr>
            </w:pPr>
            <w:r>
              <w:rPr>
                <w:rStyle w:val="Hyperlink"/>
                <w:rFonts w:cs="Lucida Sans Unicode"/>
                <w:sz w:val="16"/>
                <w:szCs w:val="16"/>
              </w:rPr>
              <w:t xml:space="preserve">NRICH: </w:t>
            </w:r>
            <w:hyperlink r:id="rId119" w:history="1">
              <w:r w:rsidRPr="00B643C4">
                <w:rPr>
                  <w:rStyle w:val="Hyperlink"/>
                  <w:rFonts w:cs="Lucida Sans Unicode"/>
                  <w:sz w:val="16"/>
                  <w:szCs w:val="16"/>
                </w:rPr>
                <w:t>Matching fractions</w:t>
              </w:r>
            </w:hyperlink>
          </w:p>
          <w:p w:rsidR="00265C98" w:rsidRDefault="00265C98" w:rsidP="00EF259D">
            <w:pPr>
              <w:rPr>
                <w:rStyle w:val="Hyperlink"/>
                <w:rFonts w:cs="Lucida Sans Unicode"/>
                <w:sz w:val="16"/>
                <w:szCs w:val="16"/>
              </w:rPr>
            </w:pPr>
            <w:r>
              <w:rPr>
                <w:rStyle w:val="Hyperlink"/>
                <w:rFonts w:cs="Lucida Sans Unicode"/>
                <w:sz w:val="16"/>
                <w:szCs w:val="16"/>
              </w:rPr>
              <w:t xml:space="preserve">NRICH: </w:t>
            </w:r>
            <w:hyperlink r:id="rId120" w:history="1">
              <w:r w:rsidRPr="00B643C4">
                <w:rPr>
                  <w:rStyle w:val="Hyperlink"/>
                  <w:rFonts w:cs="Lucida Sans Unicode"/>
                  <w:sz w:val="16"/>
                  <w:szCs w:val="16"/>
                </w:rPr>
                <w:t>Fractions made faster</w:t>
              </w:r>
            </w:hyperlink>
          </w:p>
          <w:p w:rsidR="00265C98" w:rsidRPr="00FF6B7F" w:rsidRDefault="00265C98" w:rsidP="00EF259D">
            <w:pPr>
              <w:rPr>
                <w:rFonts w:cs="Lucida Sans Unicode"/>
                <w:color w:val="0000FF"/>
                <w:sz w:val="16"/>
                <w:szCs w:val="16"/>
                <w:u w:val="single"/>
              </w:rPr>
            </w:pPr>
            <w:r w:rsidRPr="002A06BA">
              <w:rPr>
                <w:rFonts w:cs="Lucida Sans Unicode"/>
                <w:color w:val="000000" w:themeColor="text1"/>
                <w:sz w:val="16"/>
                <w:szCs w:val="16"/>
              </w:rPr>
              <w:t xml:space="preserve">NCETM: </w:t>
            </w:r>
            <w:hyperlink r:id="rId121" w:history="1">
              <w:r>
                <w:rPr>
                  <w:rStyle w:val="Hyperlink"/>
                  <w:rFonts w:cs="Lucida Sans Unicode"/>
                  <w:sz w:val="16"/>
                  <w:szCs w:val="16"/>
                </w:rPr>
                <w:t>Fractions Reasoning</w:t>
              </w:r>
            </w:hyperlink>
            <w:r>
              <w:rPr>
                <w:rStyle w:val="Hyperlink"/>
                <w:rFonts w:cs="Lucida Sans Unicode"/>
                <w:sz w:val="16"/>
                <w:szCs w:val="16"/>
              </w:rPr>
              <w:t xml:space="preserve"> (</w:t>
            </w:r>
            <w:r w:rsidRPr="007443BD">
              <w:rPr>
                <w:rStyle w:val="Hyperlink"/>
                <w:rFonts w:cs="Lucida Sans Unicode"/>
                <w:color w:val="auto"/>
                <w:sz w:val="16"/>
                <w:szCs w:val="16"/>
                <w:u w:val="none"/>
              </w:rPr>
              <w:t>questions in blue)</w:t>
            </w:r>
          </w:p>
        </w:tc>
        <w:tc>
          <w:tcPr>
            <w:tcW w:w="3728" w:type="dxa"/>
          </w:tcPr>
          <w:p w:rsidR="00265C98" w:rsidRPr="003E246E" w:rsidRDefault="00265C98" w:rsidP="00EF259D">
            <w:pPr>
              <w:rPr>
                <w:rFonts w:ascii="Calibri" w:hAnsi="Calibri" w:cs="Arial"/>
                <w:sz w:val="16"/>
                <w:szCs w:val="16"/>
              </w:rPr>
            </w:pPr>
            <w:r w:rsidRPr="003E246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NRICH:  </w:t>
            </w:r>
            <w:hyperlink r:id="rId122" w:history="1">
              <w:r w:rsidRPr="003E246E">
                <w:rPr>
                  <w:rStyle w:val="Hyperlink"/>
                  <w:rFonts w:ascii="Calibri" w:hAnsi="Calibri" w:cs="Arial"/>
                  <w:sz w:val="16"/>
                  <w:szCs w:val="16"/>
                </w:rPr>
                <w:t>Forgot the Numbers</w:t>
              </w:r>
            </w:hyperlink>
            <w:r w:rsidRPr="003E246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265C98" w:rsidRDefault="00265C98" w:rsidP="00EF259D">
            <w:pPr>
              <w:rPr>
                <w:rFonts w:ascii="Calibri" w:hAnsi="Calibri" w:cs="Arial"/>
                <w:b/>
                <w:bCs/>
                <w:color w:val="0A4E79"/>
                <w:sz w:val="16"/>
                <w:szCs w:val="16"/>
                <w:lang w:eastAsia="en-GB"/>
              </w:rPr>
            </w:pPr>
            <w:r>
              <w:rPr>
                <w:rStyle w:val="Hyperlink"/>
                <w:rFonts w:ascii="Calibri" w:hAnsi="Calibri" w:cs="Lucida Sans Unicode"/>
                <w:sz w:val="16"/>
                <w:szCs w:val="16"/>
              </w:rPr>
              <w:t xml:space="preserve">NCETM: </w:t>
            </w:r>
            <w:hyperlink r:id="rId123" w:history="1">
              <w:r w:rsidRPr="00F8625A">
                <w:rPr>
                  <w:rStyle w:val="Hyperlink"/>
                  <w:rFonts w:ascii="Calibri" w:hAnsi="Calibri" w:cs="Arial"/>
                  <w:bCs/>
                  <w:sz w:val="16"/>
                  <w:szCs w:val="16"/>
                  <w:lang w:eastAsia="en-GB"/>
                </w:rPr>
                <w:t>Activity A - Fractions ITP</w:t>
              </w:r>
            </w:hyperlink>
          </w:p>
          <w:p w:rsidR="00265C98" w:rsidRDefault="00265C98" w:rsidP="00EF259D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NRICH: </w:t>
            </w:r>
            <w:hyperlink r:id="rId124" w:history="1">
              <w:r w:rsidRPr="00B51D49">
                <w:rPr>
                  <w:rStyle w:val="Hyperlink"/>
                  <w:rFonts w:ascii="Calibri" w:hAnsi="Calibri" w:cs="Arial"/>
                  <w:bCs/>
                  <w:sz w:val="16"/>
                  <w:szCs w:val="16"/>
                </w:rPr>
                <w:t>Fractions Jigsaw</w:t>
              </w:r>
            </w:hyperlink>
          </w:p>
          <w:p w:rsidR="00265C98" w:rsidRDefault="00265C98" w:rsidP="00EF25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NRICH: </w:t>
            </w:r>
            <w:hyperlink r:id="rId125" w:history="1">
              <w:r w:rsidRPr="00B90B68">
                <w:rPr>
                  <w:rStyle w:val="Hyperlink"/>
                  <w:rFonts w:ascii="Calibri" w:hAnsi="Calibri" w:cs="Arial"/>
                  <w:sz w:val="16"/>
                  <w:szCs w:val="16"/>
                </w:rPr>
                <w:t>Peaches Today, Peaches Tomorrow</w:t>
              </w:r>
            </w:hyperlink>
          </w:p>
          <w:p w:rsidR="00265C98" w:rsidRDefault="00265C98" w:rsidP="00EF259D">
            <w:pPr>
              <w:rPr>
                <w:rStyle w:val="Hyperlink"/>
                <w:rFonts w:ascii="Calibri" w:hAnsi="Calibri" w:cs="Arial"/>
                <w:sz w:val="16"/>
                <w:szCs w:val="16"/>
              </w:rPr>
            </w:pPr>
            <w:r w:rsidRPr="00B30486">
              <w:rPr>
                <w:rFonts w:ascii="Calibri" w:hAnsi="Calibri" w:cs="Arial"/>
                <w:color w:val="000000"/>
                <w:sz w:val="16"/>
                <w:szCs w:val="16"/>
              </w:rPr>
              <w:t xml:space="preserve">NRICH:  </w:t>
            </w:r>
            <w:hyperlink r:id="rId126" w:history="1">
              <w:r w:rsidRPr="00B30486">
                <w:rPr>
                  <w:rStyle w:val="Hyperlink"/>
                  <w:rFonts w:ascii="Calibri" w:hAnsi="Calibri" w:cs="Arial"/>
                  <w:sz w:val="16"/>
                  <w:szCs w:val="16"/>
                </w:rPr>
                <w:t>Andy’s Marbles</w:t>
              </w:r>
            </w:hyperlink>
          </w:p>
          <w:p w:rsidR="00265C98" w:rsidRPr="008467FC" w:rsidRDefault="00265C98" w:rsidP="00EF259D">
            <w:pPr>
              <w:rPr>
                <w:rStyle w:val="Hyperlink"/>
                <w:rFonts w:ascii="Calibri" w:hAnsi="Calibri" w:cs="Arial"/>
                <w:sz w:val="16"/>
                <w:szCs w:val="16"/>
              </w:rPr>
            </w:pPr>
            <w:r w:rsidRPr="008467FC">
              <w:rPr>
                <w:rFonts w:ascii="Calibri" w:hAnsi="Calibri" w:cs="Arial"/>
                <w:color w:val="000000"/>
                <w:sz w:val="16"/>
                <w:szCs w:val="16"/>
              </w:rPr>
              <w:t xml:space="preserve">NRICH:  </w:t>
            </w:r>
            <w:hyperlink r:id="rId127" w:history="1">
              <w:r w:rsidRPr="008467FC">
                <w:rPr>
                  <w:rStyle w:val="Hyperlink"/>
                  <w:rFonts w:ascii="Calibri" w:hAnsi="Calibri" w:cs="Arial"/>
                  <w:sz w:val="16"/>
                  <w:szCs w:val="16"/>
                </w:rPr>
                <w:t>Would you Rather?</w:t>
              </w:r>
            </w:hyperlink>
          </w:p>
          <w:p w:rsidR="00265C98" w:rsidRPr="00757148" w:rsidRDefault="00265C98" w:rsidP="00EF259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32" w:type="dxa"/>
          </w:tcPr>
          <w:p w:rsidR="00265C98" w:rsidRDefault="00265C98" w:rsidP="00EF25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see reasoning (see shared area)</w:t>
            </w:r>
          </w:p>
          <w:p w:rsidR="00265C98" w:rsidRDefault="00265C98" w:rsidP="00EF259D">
            <w:pPr>
              <w:rPr>
                <w:rFonts w:ascii="Comic Sans MS" w:hAnsi="Comic Sans MS"/>
                <w:sz w:val="16"/>
                <w:szCs w:val="16"/>
              </w:rPr>
            </w:pPr>
            <w:hyperlink r:id="rId128" w:history="1">
              <w:r w:rsidRPr="00757148">
                <w:rPr>
                  <w:rStyle w:val="Hyperlink"/>
                  <w:rFonts w:ascii="Comic Sans MS" w:hAnsi="Comic Sans MS"/>
                  <w:sz w:val="16"/>
                  <w:szCs w:val="16"/>
                </w:rPr>
                <w:t>NCETM mastery Y5</w:t>
              </w:r>
            </w:hyperlink>
          </w:p>
          <w:p w:rsidR="00265C98" w:rsidRPr="00083E4D" w:rsidRDefault="00265C98" w:rsidP="00EF259D">
            <w:pPr>
              <w:rPr>
                <w:rStyle w:val="Hyperlink"/>
                <w:rFonts w:cs="Arial"/>
                <w:sz w:val="16"/>
                <w:szCs w:val="16"/>
              </w:rPr>
            </w:pPr>
            <w:hyperlink r:id="rId129" w:history="1">
              <w:r w:rsidRPr="00757148">
                <w:rPr>
                  <w:rStyle w:val="Hyperlink"/>
                  <w:rFonts w:ascii="Comic Sans MS" w:hAnsi="Comic Sans MS"/>
                  <w:sz w:val="16"/>
                  <w:szCs w:val="16"/>
                </w:rPr>
                <w:t>NCETM mastery y6</w:t>
              </w:r>
            </w:hyperlink>
          </w:p>
          <w:p w:rsidR="00265C98" w:rsidRDefault="00265C98" w:rsidP="00EF25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5C98" w:rsidTr="00EF259D">
        <w:trPr>
          <w:trHeight w:val="2093"/>
        </w:trPr>
        <w:tc>
          <w:tcPr>
            <w:tcW w:w="3728" w:type="dxa"/>
          </w:tcPr>
          <w:p w:rsidR="00265C98" w:rsidRDefault="00265C98" w:rsidP="00EF25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Possible misconceptions </w:t>
            </w:r>
          </w:p>
        </w:tc>
        <w:tc>
          <w:tcPr>
            <w:tcW w:w="11188" w:type="dxa"/>
            <w:gridSpan w:val="3"/>
          </w:tcPr>
          <w:p w:rsidR="00265C98" w:rsidRDefault="00265C98" w:rsidP="00EF25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Some pupils may think that equivalent fractions are found using an additive relationship rather than a multiplicative one: for example, that the </w:t>
            </w:r>
            <w:r w:rsidRPr="003535BC"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fraction 4/5 is equivalent to 6/8</w:t>
            </w:r>
          </w:p>
          <w:p w:rsidR="00265C98" w:rsidRDefault="00265C98" w:rsidP="00EF25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A fraction can be visualised as divisions of a shape (especially a circle) but some pupils may not recognise that these divisions must be equal in size, or that they can be divisions of any shape.</w:t>
            </w:r>
          </w:p>
          <w:p w:rsidR="00265C98" w:rsidRDefault="00265C98" w:rsidP="00EF25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Pupils may think that the larger the numerator / denominator the larger the fraction and vice versa</w:t>
            </w:r>
          </w:p>
          <w:p w:rsidR="00265C98" w:rsidRPr="00703E73" w:rsidRDefault="00265C98" w:rsidP="00EF25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auto"/>
                <w:sz w:val="16"/>
                <w:szCs w:val="16"/>
              </w:rPr>
              <w:t>Some pupils may think that simplifying a fraction just requires searching for, and removing, a factor of 2 (repeatedly)</w:t>
            </w:r>
          </w:p>
          <w:p w:rsidR="00265C98" w:rsidRDefault="00265C98" w:rsidP="00EF25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cs="Lucida Sans Unicod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you simply add the numerators and add the denominators when adding fractions.</w:t>
            </w:r>
          </w:p>
          <w:p w:rsidR="00265C98" w:rsidRDefault="00265C98" w:rsidP="00EF25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you simply subtract the numerators and subtract the denominators when subtracting fractions.</w:t>
            </w:r>
          </w:p>
          <w:p w:rsidR="00265C98" w:rsidRDefault="00265C98" w:rsidP="00EF25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>Some pupils may think that you simply multiply both the numerator denominator when multiplying a fraction by a whole number.</w:t>
            </w:r>
          </w:p>
          <w:p w:rsidR="00265C98" w:rsidRDefault="00265C98" w:rsidP="00EF25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  <w:t xml:space="preserve">Some pupils may think that you simply multiply the whole number and then the fraction when multiplying a mixed number by a whole number, e.g. </w:t>
            </w:r>
            <m:oMath>
              <m:r>
                <w:rPr>
                  <w:rFonts w:ascii="Cambria Math" w:hAnsi="Cambria Math" w:cs="Lucida Sans Unicode"/>
                  <w:color w:val="000000" w:themeColor="text1"/>
                  <w:sz w:val="16"/>
                  <w:szCs w:val="16"/>
                </w:rPr>
                <m:t>3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00" w:themeColor="text1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  <m:r>
                <w:rPr>
                  <w:rFonts w:ascii="Cambria Math" w:hAnsi="Cambria Math" w:cs="Lucida Sans Unicode"/>
                  <w:color w:val="000000" w:themeColor="text1"/>
                  <w:sz w:val="16"/>
                  <w:szCs w:val="16"/>
                </w:rPr>
                <m:t>× 2=6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00" w:themeColor="text1"/>
                      <w:sz w:val="16"/>
                      <w:szCs w:val="16"/>
                    </w:rPr>
                    <m:t>6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</w:p>
          <w:p w:rsidR="00265C98" w:rsidRPr="00FF6B7F" w:rsidRDefault="00265C98" w:rsidP="00EF25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Theme="minorHAnsi" w:hAnsiTheme="minorHAnsi" w:cs="Lucida Sans Unicode"/>
                <w:color w:val="000000" w:themeColor="text1"/>
                <w:sz w:val="16"/>
                <w:szCs w:val="16"/>
              </w:rPr>
            </w:pPr>
          </w:p>
        </w:tc>
      </w:tr>
      <w:tr w:rsidR="00265C98" w:rsidTr="00EF259D">
        <w:trPr>
          <w:trHeight w:val="437"/>
        </w:trPr>
        <w:tc>
          <w:tcPr>
            <w:tcW w:w="3728" w:type="dxa"/>
          </w:tcPr>
          <w:p w:rsidR="00265C98" w:rsidRDefault="00265C98" w:rsidP="00EF25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</w:t>
            </w:r>
          </w:p>
        </w:tc>
        <w:tc>
          <w:tcPr>
            <w:tcW w:w="11188" w:type="dxa"/>
            <w:gridSpan w:val="3"/>
          </w:tcPr>
          <w:p w:rsidR="00265C98" w:rsidRDefault="00265C98" w:rsidP="00EF259D">
            <w:hyperlink r:id="rId130" w:history="1">
              <w:r>
                <w:rPr>
                  <w:rStyle w:val="Hyperlink"/>
                </w:rPr>
                <w:t>https://wrm-13b48.kxcdn.com/wp-content/uploads/2019/01/Primary_Spring_Mini_Assessments/Spring-Block-2-Year-5-fractions-A.pdf</w:t>
              </w:r>
            </w:hyperlink>
          </w:p>
          <w:p w:rsidR="00265C98" w:rsidRDefault="00265C98" w:rsidP="00EF259D">
            <w:hyperlink r:id="rId131" w:history="1">
              <w:r>
                <w:rPr>
                  <w:rStyle w:val="Hyperlink"/>
                </w:rPr>
                <w:t>https://wrm-13b48.kxcdn.com/wp-content/uploads/2019/01/Primary_Spring_Mini_Assessments/Spring-Block-2-Year-5-Fractions-B.pdf</w:t>
              </w:r>
            </w:hyperlink>
          </w:p>
          <w:p w:rsidR="00265C98" w:rsidRDefault="00265C98" w:rsidP="00EF259D">
            <w:hyperlink r:id="rId132" w:history="1">
              <w:r>
                <w:rPr>
                  <w:rStyle w:val="Hyperlink"/>
                </w:rPr>
                <w:t>https://wrm-13b48.kxcdn.com/wp-content/uploads/2018/11/Year-6-Fractions-A-1.pdf</w:t>
              </w:r>
            </w:hyperlink>
          </w:p>
          <w:p w:rsidR="00265C98" w:rsidRDefault="00265C98" w:rsidP="00EF259D">
            <w:pPr>
              <w:rPr>
                <w:rFonts w:ascii="Comic Sans MS" w:hAnsi="Comic Sans MS"/>
                <w:sz w:val="24"/>
                <w:szCs w:val="24"/>
              </w:rPr>
            </w:pPr>
            <w:hyperlink r:id="rId133" w:history="1">
              <w:r>
                <w:rPr>
                  <w:rStyle w:val="Hyperlink"/>
                </w:rPr>
                <w:t>https://wrm-13b48.kxcdn.com/wp-content/uploads/2018/11/Year-6-Fractions-B.pdf</w:t>
              </w:r>
            </w:hyperlink>
          </w:p>
        </w:tc>
      </w:tr>
    </w:tbl>
    <w:p w:rsidR="00265C98" w:rsidRPr="00703E73" w:rsidRDefault="00265C98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265C98" w:rsidRPr="00703E73" w:rsidSect="000B70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altName w:val="Cambria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B4A06"/>
    <w:multiLevelType w:val="hybridMultilevel"/>
    <w:tmpl w:val="FD9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7396F"/>
    <w:multiLevelType w:val="hybridMultilevel"/>
    <w:tmpl w:val="2B78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E3FF9"/>
    <w:multiLevelType w:val="hybridMultilevel"/>
    <w:tmpl w:val="CA98E562"/>
    <w:lvl w:ilvl="0" w:tplc="29A03B28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3">
    <w:nsid w:val="73E7232E"/>
    <w:multiLevelType w:val="hybridMultilevel"/>
    <w:tmpl w:val="898651D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3A"/>
    <w:rsid w:val="000240BF"/>
    <w:rsid w:val="0004563A"/>
    <w:rsid w:val="000B70E2"/>
    <w:rsid w:val="001B0AC6"/>
    <w:rsid w:val="00265C98"/>
    <w:rsid w:val="00340F42"/>
    <w:rsid w:val="005100BF"/>
    <w:rsid w:val="006120B5"/>
    <w:rsid w:val="006B223B"/>
    <w:rsid w:val="00703E73"/>
    <w:rsid w:val="007443BD"/>
    <w:rsid w:val="00757148"/>
    <w:rsid w:val="00811EAB"/>
    <w:rsid w:val="008D4EB6"/>
    <w:rsid w:val="009A12A6"/>
    <w:rsid w:val="00A03B3C"/>
    <w:rsid w:val="00EA5049"/>
    <w:rsid w:val="00EE1CF3"/>
    <w:rsid w:val="00FB7F8D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28456-7AFB-45DF-8B30-90F23E8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A5049"/>
    <w:pPr>
      <w:keepNext/>
      <w:spacing w:after="0" w:line="240" w:lineRule="auto"/>
      <w:outlineLvl w:val="1"/>
    </w:pPr>
    <w:rPr>
      <w:rFonts w:ascii="Eras Demi ITC" w:eastAsia="Times New Roman" w:hAnsi="Eras Demi ITC" w:cs="Arial"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B7F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Footer">
    <w:name w:val="footer"/>
    <w:basedOn w:val="Normal"/>
    <w:link w:val="FooterChar"/>
    <w:rsid w:val="00FF6B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FF6B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FF6B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B7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EA5049"/>
    <w:rPr>
      <w:rFonts w:ascii="Eras Demi ITC" w:eastAsia="Times New Roman" w:hAnsi="Eras Demi ITC" w:cs="Arial"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rm-13b48.kxcdn.com/wp-content/uploads/2018/Mini_Assessments_Primary_Autumn/Year-6-Position-and-Direction.pdf" TargetMode="External"/><Relationship Id="rId21" Type="http://schemas.openxmlformats.org/officeDocument/2006/relationships/hyperlink" Target="http://nrich.maths.org/public/viewer.php?obj_id=1047" TargetMode="External"/><Relationship Id="rId42" Type="http://schemas.openxmlformats.org/officeDocument/2006/relationships/hyperlink" Target="https://www.ncetm.org.uk/resources/42655" TargetMode="External"/><Relationship Id="rId63" Type="http://schemas.openxmlformats.org/officeDocument/2006/relationships/hyperlink" Target="https://www.ncetm.org.uk/public/files/23305632/Mastery_Assessment_Y5_Low_Res.pdf" TargetMode="External"/><Relationship Id="rId84" Type="http://schemas.openxmlformats.org/officeDocument/2006/relationships/hyperlink" Target="http://nrich.maths.org/1174" TargetMode="External"/><Relationship Id="rId16" Type="http://schemas.openxmlformats.org/officeDocument/2006/relationships/hyperlink" Target="file:///C:\Users\USER\Downloads\Mastery_Assessment_Y6_Low_Res.pdf" TargetMode="External"/><Relationship Id="rId107" Type="http://schemas.openxmlformats.org/officeDocument/2006/relationships/hyperlink" Target="https://www.ncetm.org.uk/resources/42944" TargetMode="External"/><Relationship Id="rId11" Type="http://schemas.openxmlformats.org/officeDocument/2006/relationships/hyperlink" Target="http://nrich.maths.org/2283" TargetMode="External"/><Relationship Id="rId32" Type="http://schemas.openxmlformats.org/officeDocument/2006/relationships/hyperlink" Target="http://nrich.maths.org/6966" TargetMode="External"/><Relationship Id="rId37" Type="http://schemas.openxmlformats.org/officeDocument/2006/relationships/hyperlink" Target="https://wrm-13b48.kxcdn.com/wp-content/uploads/2019/Year-5-Multiplication-and-Division.pdf" TargetMode="External"/><Relationship Id="rId53" Type="http://schemas.openxmlformats.org/officeDocument/2006/relationships/hyperlink" Target="https://www.ncetm.org.uk/resources/42893" TargetMode="External"/><Relationship Id="rId58" Type="http://schemas.openxmlformats.org/officeDocument/2006/relationships/hyperlink" Target="https://wrm-13b48.kxcdn.com/wp-content/uploads/2019/10/Year-5-and-6-Mixed-Age-Spring-Block-4-Converting-Units.pdf" TargetMode="External"/><Relationship Id="rId74" Type="http://schemas.openxmlformats.org/officeDocument/2006/relationships/hyperlink" Target="file:///C:\Users\USER\Downloads\Mastery_Assessment_Y6_Low_Res.pdf" TargetMode="External"/><Relationship Id="rId79" Type="http://schemas.openxmlformats.org/officeDocument/2006/relationships/hyperlink" Target="http://nrich.maths.org/7553" TargetMode="External"/><Relationship Id="rId102" Type="http://schemas.openxmlformats.org/officeDocument/2006/relationships/hyperlink" Target="https://wrm-13b48.kxcdn.com/wp-content/uploads/2019/04/2019/04/2019/04/Year-6-Properties-of-Shape.pdf" TargetMode="External"/><Relationship Id="rId123" Type="http://schemas.openxmlformats.org/officeDocument/2006/relationships/hyperlink" Target="https://www.ncetm.org.uk/resources/42655" TargetMode="External"/><Relationship Id="rId128" Type="http://schemas.openxmlformats.org/officeDocument/2006/relationships/hyperlink" Target="https://www.ncetm.org.uk/public/files/23305632/Mastery_Assessment_Y5_Low_Res.pdf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nrich.maths.org/1140" TargetMode="External"/><Relationship Id="rId95" Type="http://schemas.openxmlformats.org/officeDocument/2006/relationships/hyperlink" Target="https://www.ncetm.org.uk/public/files/18438967/8_Progression_Map_Geometry_properties_of_shapes_Reasoningv2.pdf" TargetMode="External"/><Relationship Id="rId22" Type="http://schemas.openxmlformats.org/officeDocument/2006/relationships/hyperlink" Target="http://nrich.maths.org/public/viewer.php?obj_id=781" TargetMode="External"/><Relationship Id="rId27" Type="http://schemas.openxmlformats.org/officeDocument/2006/relationships/hyperlink" Target="http://nrich.maths.org/public/viewer.php?obj_id=1013" TargetMode="External"/><Relationship Id="rId43" Type="http://schemas.openxmlformats.org/officeDocument/2006/relationships/hyperlink" Target="https://www.ncetm.org.uk/public/files/23305632/Mastery_Assessment_Y5_Low_Res.pdf" TargetMode="External"/><Relationship Id="rId48" Type="http://schemas.openxmlformats.org/officeDocument/2006/relationships/hyperlink" Target="https://wrm-13b48.kxcdn.com/wp-content/uploads/2019/10/Year-5-and-6-Mixed-Age-Spring-Block-3-Decimals-and-Algebra.pdf" TargetMode="External"/><Relationship Id="rId64" Type="http://schemas.openxmlformats.org/officeDocument/2006/relationships/hyperlink" Target="file:///C:\Users\USER\Downloads\Mastery_Assessment_Y6_Low_Res.pdf" TargetMode="External"/><Relationship Id="rId69" Type="http://schemas.openxmlformats.org/officeDocument/2006/relationships/hyperlink" Target="https://nrich.maths.org/10344" TargetMode="External"/><Relationship Id="rId113" Type="http://schemas.openxmlformats.org/officeDocument/2006/relationships/hyperlink" Target="https://www.ncetm.org.uk/resources/42950" TargetMode="External"/><Relationship Id="rId118" Type="http://schemas.openxmlformats.org/officeDocument/2006/relationships/hyperlink" Target="https://wrm-13b48.kxcdn.com/wp-content/uploads/2019/SoLs/Primary/MixedAge/Year-5-and-6-Mixed-Age-Autumn-Block-3-Fractions.pdf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://nrich.maths.org/7245" TargetMode="External"/><Relationship Id="rId85" Type="http://schemas.openxmlformats.org/officeDocument/2006/relationships/hyperlink" Target="https://www.ncetm.org.uk/public/files/23305632/Mastery_Assessment_Y5_Low_Res.pdf" TargetMode="External"/><Relationship Id="rId12" Type="http://schemas.openxmlformats.org/officeDocument/2006/relationships/hyperlink" Target="http://nrich.maths.org/5929" TargetMode="External"/><Relationship Id="rId17" Type="http://schemas.openxmlformats.org/officeDocument/2006/relationships/hyperlink" Target="https://wrm-13b48.kxcdn.com/wp-content/uploads/2018/08/Year-5-Place-Value_End-of-Block-Assessment.pdf" TargetMode="External"/><Relationship Id="rId33" Type="http://schemas.openxmlformats.org/officeDocument/2006/relationships/hyperlink" Target="https://www.ncetm.org.uk/public/files/23305632/Mastery_Assessment_Y5_Low_Res.pdf" TargetMode="External"/><Relationship Id="rId38" Type="http://schemas.openxmlformats.org/officeDocument/2006/relationships/hyperlink" Target="https://wrm-13b48.kxcdn.com/wp-content/uploads/2019/10/Year-5-and-6-Mixed-Age-Spring-Block-2-Decimals-and-Percentages.pdf" TargetMode="External"/><Relationship Id="rId59" Type="http://schemas.openxmlformats.org/officeDocument/2006/relationships/hyperlink" Target="http://nrich.maths.org/8170" TargetMode="External"/><Relationship Id="rId103" Type="http://schemas.openxmlformats.org/officeDocument/2006/relationships/hyperlink" Target="https://wrm-13b48.kxcdn.com/wp-content/uploads/2019/04/Year-5-Properties-of-Shape.pdf" TargetMode="External"/><Relationship Id="rId108" Type="http://schemas.openxmlformats.org/officeDocument/2006/relationships/hyperlink" Target="https://www.ncetm.org.uk/public/files/18436990/9_Progression_Map_Geometry_position_direction_and_movement_Reasoning.pdf" TargetMode="External"/><Relationship Id="rId124" Type="http://schemas.openxmlformats.org/officeDocument/2006/relationships/hyperlink" Target="http://nrich.maths.org/public/viewer.php?obj_id=5467&amp;part=index&amp;refpage=monthindex.php" TargetMode="External"/><Relationship Id="rId129" Type="http://schemas.openxmlformats.org/officeDocument/2006/relationships/hyperlink" Target="file:///C:\Users\USER\Downloads\Mastery_Assessment_Y6_Low_Res.pdf" TargetMode="External"/><Relationship Id="rId54" Type="http://schemas.openxmlformats.org/officeDocument/2006/relationships/hyperlink" Target="https://www.ncetm.org.uk/public/files/18416474/6_Progression_Map_Algebra_Reasoning.pdf" TargetMode="External"/><Relationship Id="rId70" Type="http://schemas.openxmlformats.org/officeDocument/2006/relationships/hyperlink" Target="http://nrich.maths.org/public/viewer.php?obj_id=1045" TargetMode="External"/><Relationship Id="rId75" Type="http://schemas.openxmlformats.org/officeDocument/2006/relationships/hyperlink" Target="https://wrm-13b48.kxcdn.com/wp-content/uploads/2019/03/Primary_Mini_Assessments/Spring-Block-5-Mini-Assessment-Year-6-Perimeter-Area-and-Volume.pdf" TargetMode="External"/><Relationship Id="rId91" Type="http://schemas.openxmlformats.org/officeDocument/2006/relationships/hyperlink" Target="http://nrich.maths.org/7299" TargetMode="External"/><Relationship Id="rId96" Type="http://schemas.openxmlformats.org/officeDocument/2006/relationships/hyperlink" Target="http://nrich.maths.org/12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rm-13b48.kxcdn.com/wp-content/uploads/2019/SoLs/Primary/MixedAge/Year-5-and-6-Mixed-Age-Autumn-Block-1-Place-Value-1.pdf" TargetMode="External"/><Relationship Id="rId23" Type="http://schemas.openxmlformats.org/officeDocument/2006/relationships/hyperlink" Target="http://nrich.maths.org/6928" TargetMode="External"/><Relationship Id="rId28" Type="http://schemas.openxmlformats.org/officeDocument/2006/relationships/hyperlink" Target="http://nrich.maths.org/6606" TargetMode="External"/><Relationship Id="rId49" Type="http://schemas.openxmlformats.org/officeDocument/2006/relationships/hyperlink" Target="https://nrich.maths.org/1117" TargetMode="External"/><Relationship Id="rId114" Type="http://schemas.openxmlformats.org/officeDocument/2006/relationships/hyperlink" Target="https://www.ncetm.org.uk/public/files/23305632/Mastery_Assessment_Y5_Low_Res.pdf" TargetMode="External"/><Relationship Id="rId119" Type="http://schemas.openxmlformats.org/officeDocument/2006/relationships/hyperlink" Target="http://nrich.maths.org/8283" TargetMode="External"/><Relationship Id="rId44" Type="http://schemas.openxmlformats.org/officeDocument/2006/relationships/hyperlink" Target="file:///C:\Users\USER\Downloads\Mastery_Assessment_Y6_Low_Res.pdf" TargetMode="External"/><Relationship Id="rId60" Type="http://schemas.openxmlformats.org/officeDocument/2006/relationships/hyperlink" Target="https://www.ncetm.org.uk/resources/42796" TargetMode="External"/><Relationship Id="rId65" Type="http://schemas.openxmlformats.org/officeDocument/2006/relationships/hyperlink" Target="https://wrm-13b48.kxcdn.com/wp-content/uploads/2019/02/Primary_Spring_Mini_Assessments/Spring-Block-4-Mini-Assessment-Year-6-Converting-Measures.pdf" TargetMode="External"/><Relationship Id="rId81" Type="http://schemas.openxmlformats.org/officeDocument/2006/relationships/hyperlink" Target="http://nrich.maths.org/public/viewer.php?obj_id=1176" TargetMode="External"/><Relationship Id="rId86" Type="http://schemas.openxmlformats.org/officeDocument/2006/relationships/hyperlink" Target="file:///C:\Users\USER\Downloads\Mastery_Assessment_Y6_Low_Res.pdf" TargetMode="External"/><Relationship Id="rId130" Type="http://schemas.openxmlformats.org/officeDocument/2006/relationships/hyperlink" Target="https://wrm-13b48.kxcdn.com/wp-content/uploads/2019/01/Primary_Spring_Mini_Assessments/Spring-Block-2-Year-5-fractions-A.pdf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://nrich.maths.org/public/viewer.php?obj_id=5898" TargetMode="External"/><Relationship Id="rId18" Type="http://schemas.openxmlformats.org/officeDocument/2006/relationships/hyperlink" Target="https://wrm-13b48.kxcdn.com/wp-content/uploads/2018/09/Year-6-Place-Value_End-of-Block-Assessment.pdf" TargetMode="External"/><Relationship Id="rId39" Type="http://schemas.openxmlformats.org/officeDocument/2006/relationships/hyperlink" Target="https://www.ncetm.org.uk/public/files/18416412/4_Progression_Map_Fractions_Reasoning_.pdf" TargetMode="External"/><Relationship Id="rId109" Type="http://schemas.openxmlformats.org/officeDocument/2006/relationships/hyperlink" Target="http://nrich.maths.org/public/viewer.php?obj_id=6288" TargetMode="External"/><Relationship Id="rId34" Type="http://schemas.openxmlformats.org/officeDocument/2006/relationships/hyperlink" Target="file:///C:\Users\USER\Downloads\Mastery_Assessment_Y6_Low_Res.pdf" TargetMode="External"/><Relationship Id="rId50" Type="http://schemas.openxmlformats.org/officeDocument/2006/relationships/hyperlink" Target="http://nrich.maths.org/2289" TargetMode="External"/><Relationship Id="rId55" Type="http://schemas.openxmlformats.org/officeDocument/2006/relationships/hyperlink" Target="https://www.ncetm.org.uk/public/files/23305632/Mastery_Assessment_Y5_Low_Res.pdf" TargetMode="External"/><Relationship Id="rId76" Type="http://schemas.openxmlformats.org/officeDocument/2006/relationships/hyperlink" Target="https://wrm-13b48.kxcdn.com/wp-content/uploads/2018/Mini_Assessments_Primary_Autumn/Year-5-Area-and-Perimeter.pdf" TargetMode="External"/><Relationship Id="rId97" Type="http://schemas.openxmlformats.org/officeDocument/2006/relationships/hyperlink" Target="https://www.ncetm.org.uk/resources/42849" TargetMode="External"/><Relationship Id="rId104" Type="http://schemas.openxmlformats.org/officeDocument/2006/relationships/hyperlink" Target="https://wrm-13b48.kxcdn.com/wp-content/uploads/2020/03/2020/03/Year-5-and-6-Mixed-Age-Guidance-Summer-Block-2-Position-and-Direction.pdf" TargetMode="External"/><Relationship Id="rId120" Type="http://schemas.openxmlformats.org/officeDocument/2006/relationships/hyperlink" Target="http://nrich.maths.org/4561" TargetMode="External"/><Relationship Id="rId125" Type="http://schemas.openxmlformats.org/officeDocument/2006/relationships/hyperlink" Target="http://nrich.maths.org/2312/index" TargetMode="External"/><Relationship Id="rId7" Type="http://schemas.openxmlformats.org/officeDocument/2006/relationships/hyperlink" Target="https://assets.publishing.service.gov.uk/government/uploads/system/uploads/attachment_data/file/897804/Maths_guidance_year_5.pdf" TargetMode="External"/><Relationship Id="rId71" Type="http://schemas.openxmlformats.org/officeDocument/2006/relationships/hyperlink" Target="http://nrich.maths.org/42" TargetMode="External"/><Relationship Id="rId92" Type="http://schemas.openxmlformats.org/officeDocument/2006/relationships/hyperlink" Target="http://nrich.maths.org/public/viewer.php?obj_id=1058" TargetMode="External"/><Relationship Id="rId2" Type="http://schemas.openxmlformats.org/officeDocument/2006/relationships/styles" Target="styles.xml"/><Relationship Id="rId29" Type="http://schemas.openxmlformats.org/officeDocument/2006/relationships/hyperlink" Target="http://nrich.maths.org/public/viewer.php?obj_id=5578" TargetMode="External"/><Relationship Id="rId24" Type="http://schemas.openxmlformats.org/officeDocument/2006/relationships/hyperlink" Target="http://nrich.maths.org/8387" TargetMode="External"/><Relationship Id="rId40" Type="http://schemas.openxmlformats.org/officeDocument/2006/relationships/hyperlink" Target="http://nrich.maths.org/10326" TargetMode="External"/><Relationship Id="rId45" Type="http://schemas.openxmlformats.org/officeDocument/2006/relationships/hyperlink" Target="https://wrm-13b48.kxcdn.com/wp-content/uploads/2019/01/Primary_Spring_Mini_Assessments/Spring-Block-1-Year-6-Decimals_v2.pdf" TargetMode="External"/><Relationship Id="rId66" Type="http://schemas.openxmlformats.org/officeDocument/2006/relationships/hyperlink" Target="https://wrm-13b48.kxcdn.com/wp-content/uploads/2019/06/Year-5-Converting-Units-1.pdf" TargetMode="External"/><Relationship Id="rId87" Type="http://schemas.openxmlformats.org/officeDocument/2006/relationships/hyperlink" Target="https://wrm-13b48.kxcdn.com/wp-content/uploads/2019/05/Year-6-Statistics.pdf" TargetMode="External"/><Relationship Id="rId110" Type="http://schemas.openxmlformats.org/officeDocument/2006/relationships/hyperlink" Target="http://nrich.maths.org/public/viewer.php?obj_id=6280" TargetMode="External"/><Relationship Id="rId115" Type="http://schemas.openxmlformats.org/officeDocument/2006/relationships/hyperlink" Target="file:///C:\Users\USER\Downloads\Mastery_Assessment_Y6_Low_Res.pdf" TargetMode="External"/><Relationship Id="rId131" Type="http://schemas.openxmlformats.org/officeDocument/2006/relationships/hyperlink" Target="https://wrm-13b48.kxcdn.com/wp-content/uploads/2019/01/Primary_Spring_Mini_Assessments/Spring-Block-2-Year-5-Fractions-B.pdf" TargetMode="External"/><Relationship Id="rId61" Type="http://schemas.openxmlformats.org/officeDocument/2006/relationships/hyperlink" Target="https://www.ncetm.org.uk/resources/42796" TargetMode="External"/><Relationship Id="rId82" Type="http://schemas.openxmlformats.org/officeDocument/2006/relationships/hyperlink" Target="http://nrich.maths.org/4803" TargetMode="External"/><Relationship Id="rId19" Type="http://schemas.openxmlformats.org/officeDocument/2006/relationships/hyperlink" Target="https://wrm-13b48.kxcdn.com/wp-content/uploads/2019/SoLs/Primary/MixedAge/Year-5-and-6-Mixed-Age-Autumn-Block-2-Four-operations.pdf" TargetMode="External"/><Relationship Id="rId14" Type="http://schemas.openxmlformats.org/officeDocument/2006/relationships/hyperlink" Target="https://www.ncetm.org.uk/public/files/18416215/1_Progression_Map_Place_Value_Reasoning.pdf" TargetMode="External"/><Relationship Id="rId30" Type="http://schemas.openxmlformats.org/officeDocument/2006/relationships/hyperlink" Target="http://nrich.maths.org/public/viewer.php?obj_id=1066" TargetMode="External"/><Relationship Id="rId35" Type="http://schemas.openxmlformats.org/officeDocument/2006/relationships/hyperlink" Target="https://wrm-13b48.kxcdn.com/wp-content/uploads/2018/10/Year-6-Four-Operations-A_v2.pdf" TargetMode="External"/><Relationship Id="rId56" Type="http://schemas.openxmlformats.org/officeDocument/2006/relationships/hyperlink" Target="file:///C:\Users\USER\Downloads\Mastery_Assessment_Y6_Low_Res.pdf" TargetMode="External"/><Relationship Id="rId77" Type="http://schemas.openxmlformats.org/officeDocument/2006/relationships/hyperlink" Target="https://wrm-13b48.kxcdn.com/wp-content/uploads/2019/10/Year-5-and-6-Mixed-Age-Spring-Block-6-Statistics.pdf" TargetMode="External"/><Relationship Id="rId100" Type="http://schemas.openxmlformats.org/officeDocument/2006/relationships/hyperlink" Target="https://www.ncetm.org.uk/public/files/23305632/Mastery_Assessment_Y5_Low_Res.pdf" TargetMode="External"/><Relationship Id="rId105" Type="http://schemas.openxmlformats.org/officeDocument/2006/relationships/hyperlink" Target="http://nrich.maths.org/public/viewer.php?obj_id=1813" TargetMode="External"/><Relationship Id="rId126" Type="http://schemas.openxmlformats.org/officeDocument/2006/relationships/hyperlink" Target="http://nrich.maths.org/public/viewer.php?obj_id=2421" TargetMode="External"/><Relationship Id="rId8" Type="http://schemas.openxmlformats.org/officeDocument/2006/relationships/hyperlink" Target="https://assets.publishing.service.gov.uk/government/uploads/system/uploads/attachment_data/file/897805/Maths_guidance_year_6.pdf" TargetMode="External"/><Relationship Id="rId51" Type="http://schemas.openxmlformats.org/officeDocument/2006/relationships/hyperlink" Target="http://nrich.maths.org/2281" TargetMode="External"/><Relationship Id="rId72" Type="http://schemas.openxmlformats.org/officeDocument/2006/relationships/hyperlink" Target="https://www.ncetm.org.uk/resources/42805" TargetMode="External"/><Relationship Id="rId93" Type="http://schemas.openxmlformats.org/officeDocument/2006/relationships/hyperlink" Target="http://nrich.maths.org/8095" TargetMode="External"/><Relationship Id="rId98" Type="http://schemas.openxmlformats.org/officeDocument/2006/relationships/hyperlink" Target="https://www.ncetm.org.uk/resources/42849" TargetMode="External"/><Relationship Id="rId121" Type="http://schemas.openxmlformats.org/officeDocument/2006/relationships/hyperlink" Target="https://www.ncetm.org.uk/public/files/18416412/4_Progression_Map_Fractions_Reasoning_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rich.maths.org/public/viewer.php?obj_id=1130" TargetMode="External"/><Relationship Id="rId46" Type="http://schemas.openxmlformats.org/officeDocument/2006/relationships/hyperlink" Target="https://wrm-13b48.kxcdn.com/wp-content/uploads/2019/01/Primary_Spring_Mini_Assessments/Spring-Block-2-Year-6-Percentages2.pdf" TargetMode="External"/><Relationship Id="rId67" Type="http://schemas.openxmlformats.org/officeDocument/2006/relationships/hyperlink" Target="https://wrm-13b48.kxcdn.com/wp-content/uploads/2019/10/Year-5-and-6-Mixed-Age-Spring-Block-5-Perimeter-Area-and-Volume.pdf" TargetMode="External"/><Relationship Id="rId116" Type="http://schemas.openxmlformats.org/officeDocument/2006/relationships/hyperlink" Target="https://wrm-13b48.kxcdn.com/wp-content/uploads/2019/05/Year-5-Position-and-direction-1.pdf" TargetMode="External"/><Relationship Id="rId20" Type="http://schemas.openxmlformats.org/officeDocument/2006/relationships/hyperlink" Target="http://nrich.maths.org/7285" TargetMode="External"/><Relationship Id="rId41" Type="http://schemas.openxmlformats.org/officeDocument/2006/relationships/hyperlink" Target="https://www.ncetm.org.uk/resources/42655" TargetMode="External"/><Relationship Id="rId62" Type="http://schemas.openxmlformats.org/officeDocument/2006/relationships/hyperlink" Target="https://www.ncetm.org.uk/public/files/18436766/7_Progression_Map_Measurement_Reasoning.pdf" TargetMode="External"/><Relationship Id="rId83" Type="http://schemas.openxmlformats.org/officeDocument/2006/relationships/hyperlink" Target="http://nrich.maths.org/public/viewer.php?obj_id=4937" TargetMode="External"/><Relationship Id="rId88" Type="http://schemas.openxmlformats.org/officeDocument/2006/relationships/hyperlink" Target="https://wrm-13b48.kxcdn.com/wp-content/uploads/2020/03/2020/03/Year-5-and-6-Mixed-Age-Guidance-Summer-Block-1-Properties-of-Shape.pdf" TargetMode="External"/><Relationship Id="rId111" Type="http://schemas.openxmlformats.org/officeDocument/2006/relationships/hyperlink" Target="http://nrich.maths.org/public/viewer.php?obj_id=1109" TargetMode="External"/><Relationship Id="rId132" Type="http://schemas.openxmlformats.org/officeDocument/2006/relationships/hyperlink" Target="https://wrm-13b48.kxcdn.com/wp-content/uploads/2018/11/Year-6-Fractions-A-1.pdf" TargetMode="External"/><Relationship Id="rId15" Type="http://schemas.openxmlformats.org/officeDocument/2006/relationships/hyperlink" Target="https://www.ncetm.org.uk/public/files/23305632/Mastery_Assessment_Y5_Low_Res.pdf" TargetMode="External"/><Relationship Id="rId36" Type="http://schemas.openxmlformats.org/officeDocument/2006/relationships/hyperlink" Target="https://wrm-13b48.kxcdn.com/wp-content/uploads/2018/10/Year-5-Addition-and-Subtraction_v2.pdf" TargetMode="External"/><Relationship Id="rId57" Type="http://schemas.openxmlformats.org/officeDocument/2006/relationships/hyperlink" Target="https://wrm-13b48.kxcdn.com/wp-content/uploads/2019/01/Primary_Spring_Mini_Assessments/Spring-Block-3-Year-6-Algebra_Assessment.pdf" TargetMode="External"/><Relationship Id="rId106" Type="http://schemas.openxmlformats.org/officeDocument/2006/relationships/hyperlink" Target="http://nrich.maths.org/public/viewer.php?obj_id=1142" TargetMode="External"/><Relationship Id="rId127" Type="http://schemas.openxmlformats.org/officeDocument/2006/relationships/hyperlink" Target="http://nrich.maths.org/public/viewer.php?obj_id=1118" TargetMode="External"/><Relationship Id="rId10" Type="http://schemas.openxmlformats.org/officeDocument/2006/relationships/hyperlink" Target="http://nrich.maths.org/1150" TargetMode="External"/><Relationship Id="rId31" Type="http://schemas.openxmlformats.org/officeDocument/2006/relationships/hyperlink" Target="http://nrich.maths.org/public/viewer.php?obj_id=86" TargetMode="External"/><Relationship Id="rId52" Type="http://schemas.openxmlformats.org/officeDocument/2006/relationships/hyperlink" Target="https://www.ncetm.org.uk/resources/42893" TargetMode="External"/><Relationship Id="rId73" Type="http://schemas.openxmlformats.org/officeDocument/2006/relationships/hyperlink" Target="https://www.ncetm.org.uk/public/files/23305632/Mastery_Assessment_Y5_Low_Res.pdf" TargetMode="External"/><Relationship Id="rId78" Type="http://schemas.openxmlformats.org/officeDocument/2006/relationships/hyperlink" Target="https://www.ncetm.org.uk/public/files/18437062/10_Progression_Map_Statistics_Reasoning.pdf" TargetMode="External"/><Relationship Id="rId94" Type="http://schemas.openxmlformats.org/officeDocument/2006/relationships/hyperlink" Target="http://nrich.maths.org/public/viewer.php?obj_id=962" TargetMode="External"/><Relationship Id="rId99" Type="http://schemas.openxmlformats.org/officeDocument/2006/relationships/hyperlink" Target="https://www.ncetm.org.uk/resources/42849" TargetMode="External"/><Relationship Id="rId101" Type="http://schemas.openxmlformats.org/officeDocument/2006/relationships/hyperlink" Target="file:///C:\Users\USER\Downloads\Mastery_Assessment_Y6_Low_Res.pdf" TargetMode="External"/><Relationship Id="rId122" Type="http://schemas.openxmlformats.org/officeDocument/2006/relationships/hyperlink" Target="http://nrich.maths.org/public/viewer.php?obj_id=1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rich.maths.org/8960" TargetMode="External"/><Relationship Id="rId26" Type="http://schemas.openxmlformats.org/officeDocument/2006/relationships/hyperlink" Target="http://nrich.maths.org/7218" TargetMode="External"/><Relationship Id="rId47" Type="http://schemas.openxmlformats.org/officeDocument/2006/relationships/hyperlink" Target="https://wrm-13b48.kxcdn.com/wp-content/uploads/2019/01/Primary_Spring_Mini_Assessments/Spring-Block-3-Year-5-Decimals-and-Percentages_Assessment.pdf" TargetMode="External"/><Relationship Id="rId68" Type="http://schemas.openxmlformats.org/officeDocument/2006/relationships/hyperlink" Target="http://nrich.maths.org/7280" TargetMode="External"/><Relationship Id="rId89" Type="http://schemas.openxmlformats.org/officeDocument/2006/relationships/hyperlink" Target="http://nrich.maths.org/1148" TargetMode="External"/><Relationship Id="rId112" Type="http://schemas.openxmlformats.org/officeDocument/2006/relationships/hyperlink" Target="http://nrich.maths.org/1111" TargetMode="External"/><Relationship Id="rId133" Type="http://schemas.openxmlformats.org/officeDocument/2006/relationships/hyperlink" Target="https://wrm-13b48.kxcdn.com/wp-content/uploads/2018/11/Year-6-Fractions-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5695</Words>
  <Characters>32464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Elanders UK</Company>
  <LinksUpToDate>false</LinksUpToDate>
  <CharactersWithSpaces>38083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2020-06-03T19:40:00Z</dcterms:created>
  <dcterms:modified xsi:type="dcterms:W3CDTF">2020-10-20T18:31:00Z</dcterms:modified>
</cp:coreProperties>
</file>