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A2C9" w14:textId="77777777" w:rsidR="00F8770E" w:rsidRDefault="00F8770E">
      <w:pPr>
        <w:rPr>
          <w:sz w:val="24"/>
          <w:szCs w:val="24"/>
        </w:rPr>
      </w:pPr>
    </w:p>
    <w:p w14:paraId="5905C96B" w14:textId="77777777" w:rsidR="000B25B0" w:rsidRDefault="000B25B0">
      <w:pPr>
        <w:rPr>
          <w:sz w:val="24"/>
          <w:szCs w:val="24"/>
        </w:rPr>
      </w:pPr>
    </w:p>
    <w:p w14:paraId="4E0CEF5A" w14:textId="77777777" w:rsidR="000B25B0" w:rsidRDefault="000B25B0" w:rsidP="00094BF5">
      <w:pPr>
        <w:pStyle w:val="NoSpacing"/>
      </w:pPr>
    </w:p>
    <w:p w14:paraId="61473599" w14:textId="77777777" w:rsidR="000B25B0" w:rsidRDefault="000B25B0" w:rsidP="00094BF5">
      <w:pPr>
        <w:pStyle w:val="NoSpacing"/>
      </w:pPr>
    </w:p>
    <w:p w14:paraId="03E009A0" w14:textId="77777777" w:rsidR="000B25B0" w:rsidRDefault="0044030F" w:rsidP="00094BF5">
      <w:pPr>
        <w:pStyle w:val="NoSpacing"/>
      </w:pPr>
      <w:r w:rsidRPr="000B25B0">
        <w:rPr>
          <w:noProof/>
          <w:lang w:eastAsia="en-GB"/>
        </w:rPr>
        <mc:AlternateContent>
          <mc:Choice Requires="wps">
            <w:drawing>
              <wp:anchor distT="45720" distB="45720" distL="114300" distR="114300" simplePos="0" relativeHeight="251659264" behindDoc="0" locked="0" layoutInCell="1" allowOverlap="1" wp14:anchorId="002396BE" wp14:editId="705AA4BA">
                <wp:simplePos x="0" y="0"/>
                <wp:positionH relativeFrom="margin">
                  <wp:posOffset>213360</wp:posOffset>
                </wp:positionH>
                <wp:positionV relativeFrom="paragraph">
                  <wp:posOffset>260350</wp:posOffset>
                </wp:positionV>
                <wp:extent cx="56692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noFill/>
                          <a:miter lim="800000"/>
                          <a:headEnd/>
                          <a:tailEnd/>
                        </a:ln>
                      </wps:spPr>
                      <wps:txbx>
                        <w:txbxContent>
                          <w:p w14:paraId="1CD99299" w14:textId="77777777" w:rsidR="00F10E9E" w:rsidRPr="007E01A5" w:rsidRDefault="00F10E9E" w:rsidP="000B25B0">
                            <w:pPr>
                              <w:jc w:val="center"/>
                              <w:rPr>
                                <w:b/>
                                <w:color w:val="002060"/>
                                <w:sz w:val="52"/>
                                <w:szCs w:val="52"/>
                              </w:rPr>
                            </w:pPr>
                            <w:r w:rsidRPr="007E01A5">
                              <w:rPr>
                                <w:b/>
                                <w:color w:val="002060"/>
                                <w:sz w:val="52"/>
                                <w:szCs w:val="52"/>
                              </w:rPr>
                              <w:t>Safeguarding and Child Protection Policy</w:t>
                            </w:r>
                          </w:p>
                          <w:p w14:paraId="61D9AC08" w14:textId="77777777" w:rsidR="00F10E9E" w:rsidRPr="000B25B0" w:rsidRDefault="00F10E9E" w:rsidP="000B25B0">
                            <w:pPr>
                              <w:jc w:val="center"/>
                              <w:rPr>
                                <w:b/>
                                <w:color w:val="002060"/>
                                <w:sz w:val="52"/>
                                <w:szCs w:val="52"/>
                              </w:rPr>
                            </w:pPr>
                            <w:r w:rsidRPr="007E01A5">
                              <w:rPr>
                                <w:b/>
                                <w:color w:val="002060"/>
                                <w:sz w:val="52"/>
                                <w:szCs w:val="52"/>
                              </w:rPr>
                              <w:t>2022-2023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396BE" id="_x0000_t202" coordsize="21600,21600" o:spt="202" path="m,l,21600r21600,l21600,xe">
                <v:stroke joinstyle="miter"/>
                <v:path gradientshapeok="t" o:connecttype="rect"/>
              </v:shapetype>
              <v:shape id="Text Box 2" o:spid="_x0000_s1026" type="#_x0000_t202" style="position:absolute;margin-left:16.8pt;margin-top:20.5pt;width:44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TCxDQIAAPcDAAAOAAAAZHJzL2Uyb0RvYy54bWysU8Fu2zAMvQ/YPwi6L3aCJGuMOEWXLsOA&#13;&#10;rhvQ7QNkWY6FyaJGKbGzrx8lp2nQ3YbpIJAi9UQ+Pq1vh86wo0KvwZZ8Osk5U1ZCre2+5D++797d&#13;&#10;cOaDsLUwYFXJT8rz283bN+veFWoGLZhaISMQ64velbwNwRVZ5mWrOuEn4JSlYAPYiUAu7rMaRU/o&#13;&#10;nclmeb7MesDaIUjlPZ3ej0G+SfhNo2T42jReBWZKTrWFtGPaq7hnm7Uo9ihcq+W5DPEPVXRCW3r0&#13;&#10;AnUvgmAH1H9BdVoieGjCREKXQdNoqVIP1M00f9XNUyucSr0QOd5daPL/D1Y+Hp/cN2Rh+AADDTA1&#13;&#10;4d0DyJ+eWdi2wu7VHSL0rRI1PTyNlGW988X5aqTaFz6CVP0XqGnI4hAgAQ0NdpEV6pMROg3gdCFd&#13;&#10;DYFJOlwsl6vZDYUkxabzfL6cpbFkoni+7tCHTwo6Fo2SI001wYvjgw+xHFE8p8TXPBhd77QxycF9&#13;&#10;tTXIjoIUsEsrdfAqzVjWl3y1mC0SsoV4P4mj04EUanRX8ps8rlEzkY6Ptk4pQWgz2lSJsWd+IiUj&#13;&#10;OWGoBkqMPFVQn4gphFGJ9HPIaAF/c9aTCkvufx0EKs7MZ0tsr6bzeZRtcuaL90QNw+tIdR0RVhJU&#13;&#10;yQNno7kNSeqJB3dHU9npxNdLJedaSV2JxvNPiPK99lPWy3/d/AEAAP//AwBQSwMEFAAGAAgAAAAh&#13;&#10;AIAC6s/jAAAADgEAAA8AAABkcnMvZG93bnJldi54bWxMj81OwzAQhO9IvIO1SNyoU7dENI1TVURc&#13;&#10;OCBRkOjRjZ04wn+y3TS8PcuJXlZazezsfPVutoZMKqbROw7LRQFEuc7L0Q0cPj9eHp6ApCycFMY7&#13;&#10;xeFHJdg1tze1qKS/uHc1HfJAMMSlSnDQOYeK0tRpZUVa+KAcar2PVmRc40BlFBcMt4ayoiipFaPD&#13;&#10;D1oE9axV9304Ww5fVo+yjW/HXpqpfe33j2GOgfP7u7nd4thvgWQ15/8L+GPA/tBgsZM/O5mI4bBa&#13;&#10;lejksF4iF+obVq6BnDiwkjGgTU2vMZpfAAAA//8DAFBLAQItABQABgAIAAAAIQC2gziS/gAAAOEB&#13;&#10;AAATAAAAAAAAAAAAAAAAAAAAAABbQ29udGVudF9UeXBlc10ueG1sUEsBAi0AFAAGAAgAAAAhADj9&#13;&#10;If/WAAAAlAEAAAsAAAAAAAAAAAAAAAAALwEAAF9yZWxzLy5yZWxzUEsBAi0AFAAGAAgAAAAhADPN&#13;&#10;MLENAgAA9wMAAA4AAAAAAAAAAAAAAAAALgIAAGRycy9lMm9Eb2MueG1sUEsBAi0AFAAGAAgAAAAh&#13;&#10;AIAC6s/jAAAADgEAAA8AAAAAAAAAAAAAAAAAZwQAAGRycy9kb3ducmV2LnhtbFBLBQYAAAAABAAE&#13;&#10;APMAAAB3BQAAAAA=&#13;&#10;" stroked="f">
                <v:textbox style="mso-fit-shape-to-text:t">
                  <w:txbxContent>
                    <w:p w14:paraId="1CD99299" w14:textId="77777777" w:rsidR="00F10E9E" w:rsidRPr="007E01A5" w:rsidRDefault="00F10E9E" w:rsidP="000B25B0">
                      <w:pPr>
                        <w:jc w:val="center"/>
                        <w:rPr>
                          <w:b/>
                          <w:color w:val="002060"/>
                          <w:sz w:val="52"/>
                          <w:szCs w:val="52"/>
                        </w:rPr>
                      </w:pPr>
                      <w:r w:rsidRPr="007E01A5">
                        <w:rPr>
                          <w:b/>
                          <w:color w:val="002060"/>
                          <w:sz w:val="52"/>
                          <w:szCs w:val="52"/>
                        </w:rPr>
                        <w:t>Safeguarding and Child Protection Policy</w:t>
                      </w:r>
                    </w:p>
                    <w:p w14:paraId="61D9AC08" w14:textId="77777777" w:rsidR="00F10E9E" w:rsidRPr="000B25B0" w:rsidRDefault="00F10E9E" w:rsidP="000B25B0">
                      <w:pPr>
                        <w:jc w:val="center"/>
                        <w:rPr>
                          <w:b/>
                          <w:color w:val="002060"/>
                          <w:sz w:val="52"/>
                          <w:szCs w:val="52"/>
                        </w:rPr>
                      </w:pPr>
                      <w:r w:rsidRPr="007E01A5">
                        <w:rPr>
                          <w:b/>
                          <w:color w:val="002060"/>
                          <w:sz w:val="52"/>
                          <w:szCs w:val="52"/>
                        </w:rPr>
                        <w:t>2022-2023</w:t>
                      </w:r>
                    </w:p>
                  </w:txbxContent>
                </v:textbox>
                <w10:wrap type="square" anchorx="margin"/>
              </v:shape>
            </w:pict>
          </mc:Fallback>
        </mc:AlternateContent>
      </w:r>
    </w:p>
    <w:p w14:paraId="44DDE6D6" w14:textId="77777777" w:rsidR="000B25B0" w:rsidRDefault="000B25B0" w:rsidP="00094BF5">
      <w:pPr>
        <w:pStyle w:val="NoSpacing"/>
      </w:pPr>
    </w:p>
    <w:p w14:paraId="0FED83ED" w14:textId="77777777" w:rsidR="000B25B0" w:rsidRDefault="000B25B0" w:rsidP="00094BF5">
      <w:pPr>
        <w:pStyle w:val="NoSpacing"/>
      </w:pPr>
    </w:p>
    <w:p w14:paraId="25EAC8F5" w14:textId="77777777" w:rsidR="00094BF5" w:rsidRDefault="00094BF5" w:rsidP="00094BF5">
      <w:pPr>
        <w:pStyle w:val="NoSpacing"/>
        <w:jc w:val="center"/>
        <w:rPr>
          <w:color w:val="FF0000"/>
        </w:rPr>
      </w:pPr>
    </w:p>
    <w:p w14:paraId="34F39D44" w14:textId="77777777" w:rsidR="000B25B0" w:rsidRDefault="000B25B0" w:rsidP="00094BF5">
      <w:pPr>
        <w:pStyle w:val="NoSpacing"/>
      </w:pPr>
    </w:p>
    <w:p w14:paraId="00E5010A" w14:textId="77777777" w:rsidR="000B25B0" w:rsidRDefault="000B25B0" w:rsidP="00094BF5">
      <w:pPr>
        <w:pStyle w:val="NoSpacing"/>
      </w:pPr>
    </w:p>
    <w:p w14:paraId="6C658D1C" w14:textId="77777777" w:rsidR="00094BF5" w:rsidRDefault="00094BF5" w:rsidP="00094BF5">
      <w:pPr>
        <w:pStyle w:val="NoSpacing"/>
        <w:jc w:val="center"/>
        <w:rPr>
          <w:b/>
          <w:color w:val="FF0000"/>
          <w:sz w:val="52"/>
          <w:szCs w:val="52"/>
        </w:rPr>
      </w:pPr>
    </w:p>
    <w:p w14:paraId="0EE35905" w14:textId="77777777" w:rsidR="00094BF5" w:rsidRDefault="00094BF5" w:rsidP="00094BF5">
      <w:pPr>
        <w:pStyle w:val="NoSpacing"/>
        <w:jc w:val="center"/>
        <w:rPr>
          <w:b/>
          <w:color w:val="FF0000"/>
          <w:sz w:val="52"/>
          <w:szCs w:val="52"/>
        </w:rPr>
      </w:pPr>
    </w:p>
    <w:p w14:paraId="42DADEC5" w14:textId="1BC68E45" w:rsidR="000B25B0" w:rsidRPr="007E01A5" w:rsidRDefault="007E01A5" w:rsidP="00094BF5">
      <w:pPr>
        <w:pStyle w:val="NoSpacing"/>
        <w:jc w:val="center"/>
        <w:rPr>
          <w:b/>
          <w:sz w:val="52"/>
          <w:szCs w:val="52"/>
        </w:rPr>
      </w:pPr>
      <w:proofErr w:type="spellStart"/>
      <w:r w:rsidRPr="007E01A5">
        <w:rPr>
          <w:b/>
          <w:sz w:val="52"/>
          <w:szCs w:val="52"/>
        </w:rPr>
        <w:t>Cambois</w:t>
      </w:r>
      <w:proofErr w:type="spellEnd"/>
      <w:r w:rsidRPr="007E01A5">
        <w:rPr>
          <w:b/>
          <w:sz w:val="52"/>
          <w:szCs w:val="52"/>
        </w:rPr>
        <w:t xml:space="preserve"> Primary School</w:t>
      </w:r>
    </w:p>
    <w:p w14:paraId="61A1101E" w14:textId="77777777" w:rsidR="000B25B0" w:rsidRDefault="000B25B0" w:rsidP="00094BF5">
      <w:pPr>
        <w:pStyle w:val="NoSpacing"/>
        <w:rPr>
          <w:b/>
          <w:color w:val="FF0000"/>
          <w:sz w:val="52"/>
          <w:szCs w:val="52"/>
        </w:rPr>
      </w:pPr>
    </w:p>
    <w:p w14:paraId="082CB9E6" w14:textId="77777777" w:rsidR="00094BF5" w:rsidRDefault="00094BF5" w:rsidP="00094BF5">
      <w:pPr>
        <w:pStyle w:val="NoSpacing"/>
        <w:jc w:val="center"/>
        <w:rPr>
          <w:rFonts w:cstheme="minorHAnsi"/>
          <w:highlight w:val="yellow"/>
          <w:lang w:val="en-US" w:bidi="en-US"/>
        </w:rPr>
      </w:pPr>
    </w:p>
    <w:p w14:paraId="36E463A1" w14:textId="77777777" w:rsidR="00094BF5" w:rsidRDefault="00094BF5" w:rsidP="00094BF5">
      <w:pPr>
        <w:pStyle w:val="NoSpacing"/>
        <w:jc w:val="center"/>
        <w:rPr>
          <w:rFonts w:cstheme="minorHAnsi"/>
          <w:highlight w:val="yellow"/>
          <w:lang w:val="en-US" w:bidi="en-US"/>
        </w:rPr>
      </w:pPr>
    </w:p>
    <w:p w14:paraId="72CEDE5E" w14:textId="77777777" w:rsidR="00094BF5" w:rsidRDefault="00094BF5" w:rsidP="00094BF5">
      <w:pPr>
        <w:pStyle w:val="NoSpacing"/>
        <w:jc w:val="center"/>
        <w:rPr>
          <w:rFonts w:cstheme="minorHAnsi"/>
          <w:highlight w:val="yellow"/>
          <w:lang w:val="en-US" w:bidi="en-US"/>
        </w:rPr>
      </w:pPr>
    </w:p>
    <w:p w14:paraId="0535B5E9" w14:textId="77777777" w:rsidR="00094BF5" w:rsidRDefault="00094BF5" w:rsidP="00094BF5">
      <w:pPr>
        <w:pStyle w:val="NoSpacing"/>
        <w:jc w:val="center"/>
        <w:rPr>
          <w:rFonts w:cstheme="minorHAnsi"/>
          <w:highlight w:val="yellow"/>
          <w:lang w:val="en-US" w:bidi="en-US"/>
        </w:rPr>
      </w:pPr>
    </w:p>
    <w:p w14:paraId="78906590" w14:textId="77777777" w:rsidR="00094BF5" w:rsidRDefault="00094BF5" w:rsidP="00094BF5">
      <w:pPr>
        <w:pStyle w:val="NoSpacing"/>
        <w:jc w:val="center"/>
        <w:rPr>
          <w:rFonts w:cstheme="minorHAnsi"/>
          <w:highlight w:val="yellow"/>
          <w:lang w:val="en-US" w:bidi="en-US"/>
        </w:rPr>
      </w:pPr>
    </w:p>
    <w:p w14:paraId="56952ECF" w14:textId="77777777" w:rsidR="00094BF5" w:rsidRDefault="00094BF5" w:rsidP="00094BF5">
      <w:pPr>
        <w:pStyle w:val="NoSpacing"/>
        <w:jc w:val="center"/>
        <w:rPr>
          <w:rFonts w:cstheme="minorHAnsi"/>
          <w:highlight w:val="yellow"/>
          <w:lang w:val="en-US" w:bidi="en-US"/>
        </w:rPr>
      </w:pPr>
    </w:p>
    <w:p w14:paraId="594B42BB" w14:textId="77777777" w:rsidR="00094BF5" w:rsidRPr="0008202A" w:rsidRDefault="00094BF5" w:rsidP="00094BF5">
      <w:pPr>
        <w:pStyle w:val="NoSpacing"/>
        <w:rPr>
          <w:rFonts w:cstheme="minorHAnsi"/>
          <w:color w:val="FF0000"/>
          <w:sz w:val="24"/>
          <w:szCs w:val="24"/>
          <w:lang w:val="en-US" w:bidi="en-US"/>
        </w:rPr>
      </w:pPr>
    </w:p>
    <w:p w14:paraId="374BEF6E" w14:textId="77777777" w:rsidR="00094BF5" w:rsidRPr="0008202A" w:rsidRDefault="00094BF5" w:rsidP="00094BF5">
      <w:pPr>
        <w:pStyle w:val="NoSpacing"/>
        <w:rPr>
          <w:rFonts w:cstheme="minorHAnsi"/>
          <w:sz w:val="24"/>
          <w:szCs w:val="24"/>
          <w:lang w:val="en-US" w:bidi="en-US"/>
        </w:rPr>
      </w:pPr>
    </w:p>
    <w:p w14:paraId="772D0D39" w14:textId="0FF54CA8" w:rsidR="00094BF5" w:rsidRPr="0008202A" w:rsidRDefault="00094BF5" w:rsidP="00094BF5">
      <w:pPr>
        <w:pStyle w:val="NoSpacing"/>
        <w:rPr>
          <w:rFonts w:cstheme="minorHAnsi"/>
          <w:sz w:val="24"/>
          <w:szCs w:val="24"/>
          <w:lang w:val="en-US" w:bidi="en-US"/>
        </w:rPr>
      </w:pPr>
      <w:r w:rsidRPr="0008202A">
        <w:rPr>
          <w:rFonts w:cstheme="minorHAnsi"/>
          <w:sz w:val="24"/>
          <w:szCs w:val="24"/>
          <w:lang w:val="en-US" w:bidi="en-US"/>
        </w:rPr>
        <w:t>Date reviewed:</w:t>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t>…</w:t>
      </w:r>
      <w:r w:rsidR="007E01A5">
        <w:rPr>
          <w:rFonts w:cstheme="minorHAnsi"/>
          <w:sz w:val="24"/>
          <w:szCs w:val="24"/>
          <w:lang w:val="en-US" w:bidi="en-US"/>
        </w:rPr>
        <w:t>Sept 2022</w:t>
      </w:r>
      <w:r w:rsidRPr="0008202A">
        <w:rPr>
          <w:rFonts w:cstheme="minorHAnsi"/>
          <w:sz w:val="24"/>
          <w:szCs w:val="24"/>
          <w:lang w:val="en-US" w:bidi="en-US"/>
        </w:rPr>
        <w:t>……………………</w:t>
      </w:r>
    </w:p>
    <w:p w14:paraId="166141BD" w14:textId="77777777" w:rsidR="00094BF5" w:rsidRPr="0008202A" w:rsidRDefault="00094BF5" w:rsidP="00094BF5">
      <w:pPr>
        <w:pStyle w:val="NoSpacing"/>
        <w:rPr>
          <w:rFonts w:cstheme="minorHAnsi"/>
          <w:sz w:val="24"/>
          <w:szCs w:val="24"/>
          <w:lang w:val="en-US" w:bidi="en-US"/>
        </w:rPr>
      </w:pPr>
    </w:p>
    <w:p w14:paraId="2C23B738" w14:textId="508A8BB7" w:rsidR="00094BF5" w:rsidRDefault="00094BF5" w:rsidP="00094BF5">
      <w:pPr>
        <w:pStyle w:val="NoSpacing"/>
        <w:rPr>
          <w:rFonts w:cstheme="minorHAnsi"/>
          <w:sz w:val="24"/>
          <w:szCs w:val="24"/>
          <w:lang w:val="en-US" w:bidi="en-US"/>
        </w:rPr>
      </w:pPr>
      <w:r w:rsidRPr="0008202A">
        <w:rPr>
          <w:rFonts w:cstheme="minorHAnsi"/>
          <w:sz w:val="24"/>
          <w:szCs w:val="24"/>
          <w:lang w:val="en-US" w:bidi="en-US"/>
        </w:rPr>
        <w:t xml:space="preserve">Date ratified by the Governing Board: </w:t>
      </w:r>
      <w:r w:rsidRPr="0008202A">
        <w:rPr>
          <w:rFonts w:cstheme="minorHAnsi"/>
          <w:sz w:val="24"/>
          <w:szCs w:val="24"/>
          <w:lang w:val="en-US" w:bidi="en-US"/>
        </w:rPr>
        <w:tab/>
        <w:t>……………………….</w:t>
      </w:r>
    </w:p>
    <w:p w14:paraId="6E1EDEA5" w14:textId="315040C0" w:rsidR="007E01A5" w:rsidRDefault="007E01A5" w:rsidP="00094BF5">
      <w:pPr>
        <w:pStyle w:val="NoSpacing"/>
        <w:rPr>
          <w:rFonts w:cstheme="minorHAnsi"/>
          <w:sz w:val="24"/>
          <w:szCs w:val="24"/>
          <w:lang w:val="en-US" w:bidi="en-US"/>
        </w:rPr>
      </w:pPr>
    </w:p>
    <w:p w14:paraId="6ED0D34C" w14:textId="5C470ABC" w:rsidR="007E01A5" w:rsidRDefault="007E01A5" w:rsidP="00094BF5">
      <w:pPr>
        <w:pStyle w:val="NoSpacing"/>
        <w:rPr>
          <w:rFonts w:cstheme="minorHAnsi"/>
          <w:sz w:val="24"/>
          <w:szCs w:val="24"/>
          <w:lang w:val="en-US" w:bidi="en-US"/>
        </w:rPr>
      </w:pPr>
    </w:p>
    <w:p w14:paraId="2C73BF84" w14:textId="6F86F009" w:rsidR="007E01A5" w:rsidRDefault="007E01A5" w:rsidP="00094BF5">
      <w:pPr>
        <w:pStyle w:val="NoSpacing"/>
        <w:rPr>
          <w:rFonts w:cstheme="minorHAnsi"/>
          <w:sz w:val="24"/>
          <w:szCs w:val="24"/>
          <w:lang w:val="en-US" w:bidi="en-US"/>
        </w:rPr>
      </w:pPr>
    </w:p>
    <w:p w14:paraId="26B3753E" w14:textId="4DA59B9F" w:rsidR="007E01A5" w:rsidRDefault="007E01A5" w:rsidP="00094BF5">
      <w:pPr>
        <w:pStyle w:val="NoSpacing"/>
        <w:rPr>
          <w:rFonts w:cstheme="minorHAnsi"/>
          <w:sz w:val="24"/>
          <w:szCs w:val="24"/>
          <w:lang w:val="en-US" w:bidi="en-US"/>
        </w:rPr>
      </w:pPr>
    </w:p>
    <w:p w14:paraId="65500344" w14:textId="499A461B" w:rsidR="007E01A5" w:rsidRDefault="007E01A5" w:rsidP="00094BF5">
      <w:pPr>
        <w:pStyle w:val="NoSpacing"/>
        <w:rPr>
          <w:rFonts w:cstheme="minorHAnsi"/>
          <w:sz w:val="24"/>
          <w:szCs w:val="24"/>
          <w:lang w:val="en-US" w:bidi="en-US"/>
        </w:rPr>
      </w:pPr>
    </w:p>
    <w:p w14:paraId="3E80640F" w14:textId="5E8B5CA7" w:rsidR="007E01A5" w:rsidRDefault="007E01A5" w:rsidP="00094BF5">
      <w:pPr>
        <w:pStyle w:val="NoSpacing"/>
        <w:rPr>
          <w:rFonts w:cstheme="minorHAnsi"/>
          <w:sz w:val="24"/>
          <w:szCs w:val="24"/>
          <w:lang w:val="en-US" w:bidi="en-US"/>
        </w:rPr>
      </w:pPr>
    </w:p>
    <w:p w14:paraId="236E5E44" w14:textId="77777777" w:rsidR="007E01A5" w:rsidRDefault="007E01A5" w:rsidP="00094BF5">
      <w:pPr>
        <w:pStyle w:val="NoSpacing"/>
        <w:rPr>
          <w:rFonts w:cstheme="minorHAnsi"/>
          <w:sz w:val="24"/>
          <w:szCs w:val="24"/>
          <w:lang w:val="en-US" w:bidi="en-US"/>
        </w:rPr>
      </w:pPr>
    </w:p>
    <w:tbl>
      <w:tblPr>
        <w:tblStyle w:val="TableGrid"/>
        <w:tblW w:w="0" w:type="auto"/>
        <w:tblInd w:w="-289" w:type="dxa"/>
        <w:tblLook w:val="04A0" w:firstRow="1" w:lastRow="0" w:firstColumn="1" w:lastColumn="0" w:noHBand="0" w:noVBand="1"/>
      </w:tblPr>
      <w:tblGrid>
        <w:gridCol w:w="289"/>
        <w:gridCol w:w="704"/>
        <w:gridCol w:w="2552"/>
        <w:gridCol w:w="4536"/>
        <w:gridCol w:w="1224"/>
      </w:tblGrid>
      <w:tr w:rsidR="0042056A" w14:paraId="2514550E" w14:textId="77777777" w:rsidTr="00A27DF3">
        <w:tc>
          <w:tcPr>
            <w:tcW w:w="9305" w:type="dxa"/>
            <w:gridSpan w:val="5"/>
            <w:shd w:val="clear" w:color="auto" w:fill="002060"/>
          </w:tcPr>
          <w:p w14:paraId="7138A4BA" w14:textId="77777777" w:rsidR="0042056A" w:rsidRPr="0042056A" w:rsidRDefault="0042056A" w:rsidP="004E4AD5">
            <w:pPr>
              <w:pStyle w:val="NoSpacing"/>
              <w:jc w:val="center"/>
              <w:rPr>
                <w:rFonts w:cstheme="minorHAnsi"/>
                <w:b/>
                <w:sz w:val="28"/>
                <w:szCs w:val="28"/>
                <w:lang w:val="en-US" w:bidi="en-US"/>
              </w:rPr>
            </w:pPr>
            <w:r w:rsidRPr="00A27DF3">
              <w:rPr>
                <w:rFonts w:cstheme="minorHAnsi"/>
                <w:b/>
                <w:color w:val="FFFFFF" w:themeColor="background1"/>
                <w:sz w:val="28"/>
                <w:szCs w:val="28"/>
                <w:lang w:val="en-US" w:bidi="en-US"/>
              </w:rPr>
              <w:t>CONTENTS</w:t>
            </w:r>
          </w:p>
        </w:tc>
      </w:tr>
      <w:tr w:rsidR="002B5848" w14:paraId="64462539" w14:textId="77777777" w:rsidTr="002B5848">
        <w:tc>
          <w:tcPr>
            <w:tcW w:w="8081" w:type="dxa"/>
            <w:gridSpan w:val="4"/>
          </w:tcPr>
          <w:p w14:paraId="180FB9B4" w14:textId="77777777" w:rsidR="002B5848" w:rsidRPr="004E4AD5" w:rsidRDefault="002B5848" w:rsidP="004E4AD5">
            <w:pPr>
              <w:pStyle w:val="NoSpacing"/>
              <w:rPr>
                <w:rFonts w:cstheme="minorHAnsi"/>
                <w:sz w:val="24"/>
                <w:szCs w:val="24"/>
                <w:lang w:val="en-US" w:bidi="en-US"/>
              </w:rPr>
            </w:pPr>
          </w:p>
        </w:tc>
        <w:tc>
          <w:tcPr>
            <w:tcW w:w="1224" w:type="dxa"/>
          </w:tcPr>
          <w:p w14:paraId="2E53EA09" w14:textId="77777777" w:rsidR="002B5848" w:rsidRPr="0042056A" w:rsidRDefault="002B5848" w:rsidP="004E4AD5">
            <w:pPr>
              <w:pStyle w:val="NoSpacing"/>
              <w:jc w:val="center"/>
              <w:rPr>
                <w:rFonts w:cstheme="minorHAnsi"/>
                <w:b/>
                <w:sz w:val="24"/>
                <w:szCs w:val="24"/>
                <w:lang w:val="en-US" w:bidi="en-US"/>
              </w:rPr>
            </w:pPr>
            <w:r w:rsidRPr="0042056A">
              <w:rPr>
                <w:rFonts w:cstheme="minorHAnsi"/>
                <w:b/>
                <w:sz w:val="24"/>
                <w:szCs w:val="24"/>
                <w:lang w:val="en-US" w:bidi="en-US"/>
              </w:rPr>
              <w:t>Page</w:t>
            </w:r>
          </w:p>
        </w:tc>
      </w:tr>
      <w:tr w:rsidR="002B5848" w14:paraId="11547434" w14:textId="77777777" w:rsidTr="002B5848">
        <w:tc>
          <w:tcPr>
            <w:tcW w:w="8081" w:type="dxa"/>
            <w:gridSpan w:val="4"/>
          </w:tcPr>
          <w:p w14:paraId="720EE042"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lastRenderedPageBreak/>
              <w:t>Key School Contact Details</w:t>
            </w:r>
          </w:p>
          <w:p w14:paraId="3FBE3B0A" w14:textId="77777777" w:rsidR="002B5848" w:rsidRPr="005165EA" w:rsidRDefault="002B5848" w:rsidP="004E4AD5">
            <w:pPr>
              <w:pStyle w:val="NoSpacing"/>
              <w:rPr>
                <w:rFonts w:cstheme="minorHAnsi"/>
                <w:sz w:val="28"/>
                <w:szCs w:val="28"/>
                <w:lang w:val="en-US" w:bidi="en-US"/>
              </w:rPr>
            </w:pPr>
          </w:p>
        </w:tc>
        <w:tc>
          <w:tcPr>
            <w:tcW w:w="1224" w:type="dxa"/>
          </w:tcPr>
          <w:p w14:paraId="7FEBBA3B"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4</w:t>
            </w:r>
          </w:p>
        </w:tc>
      </w:tr>
      <w:tr w:rsidR="002B5848" w14:paraId="313B809E" w14:textId="77777777" w:rsidTr="002B5848">
        <w:tc>
          <w:tcPr>
            <w:tcW w:w="8081" w:type="dxa"/>
            <w:gridSpan w:val="4"/>
          </w:tcPr>
          <w:p w14:paraId="6FFAB1A6"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Key External Contact details</w:t>
            </w:r>
          </w:p>
          <w:p w14:paraId="7F7E276F" w14:textId="77777777" w:rsidR="002B5848" w:rsidRPr="005165EA" w:rsidRDefault="002B5848" w:rsidP="004E4AD5">
            <w:pPr>
              <w:pStyle w:val="NoSpacing"/>
              <w:rPr>
                <w:rFonts w:cstheme="minorHAnsi"/>
                <w:sz w:val="28"/>
                <w:szCs w:val="28"/>
                <w:lang w:val="en-US" w:bidi="en-US"/>
              </w:rPr>
            </w:pPr>
          </w:p>
        </w:tc>
        <w:tc>
          <w:tcPr>
            <w:tcW w:w="1224" w:type="dxa"/>
          </w:tcPr>
          <w:p w14:paraId="25BBD087"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5</w:t>
            </w:r>
          </w:p>
        </w:tc>
      </w:tr>
      <w:tr w:rsidR="002B5848" w14:paraId="0685AA9E" w14:textId="77777777" w:rsidTr="002B5848">
        <w:tc>
          <w:tcPr>
            <w:tcW w:w="8081" w:type="dxa"/>
            <w:gridSpan w:val="4"/>
          </w:tcPr>
          <w:p w14:paraId="52C2025E"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Guidance and Advice documents</w:t>
            </w:r>
          </w:p>
          <w:p w14:paraId="77E1A93C" w14:textId="77777777" w:rsidR="002B5848" w:rsidRPr="005165EA" w:rsidRDefault="002B5848" w:rsidP="004E4AD5">
            <w:pPr>
              <w:pStyle w:val="NoSpacing"/>
              <w:rPr>
                <w:rFonts w:cstheme="minorHAnsi"/>
                <w:sz w:val="28"/>
                <w:szCs w:val="28"/>
                <w:lang w:val="en-US" w:bidi="en-US"/>
              </w:rPr>
            </w:pPr>
          </w:p>
        </w:tc>
        <w:tc>
          <w:tcPr>
            <w:tcW w:w="1224" w:type="dxa"/>
          </w:tcPr>
          <w:p w14:paraId="272661E1"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6</w:t>
            </w:r>
          </w:p>
        </w:tc>
      </w:tr>
      <w:tr w:rsidR="002B5848" w14:paraId="589BB068" w14:textId="77777777" w:rsidTr="002B5848">
        <w:tc>
          <w:tcPr>
            <w:tcW w:w="8081" w:type="dxa"/>
            <w:gridSpan w:val="4"/>
          </w:tcPr>
          <w:p w14:paraId="50EF1383"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 xml:space="preserve">Policy Statement </w:t>
            </w:r>
          </w:p>
          <w:p w14:paraId="7ECC778E" w14:textId="77777777" w:rsidR="002B5848" w:rsidRPr="005165EA" w:rsidRDefault="002B5848" w:rsidP="004E4AD5">
            <w:pPr>
              <w:pStyle w:val="NoSpacing"/>
              <w:rPr>
                <w:rFonts w:cstheme="minorHAnsi"/>
                <w:sz w:val="28"/>
                <w:szCs w:val="28"/>
                <w:lang w:val="en-US" w:bidi="en-US"/>
              </w:rPr>
            </w:pPr>
          </w:p>
        </w:tc>
        <w:tc>
          <w:tcPr>
            <w:tcW w:w="1224" w:type="dxa"/>
          </w:tcPr>
          <w:p w14:paraId="0513832B"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7</w:t>
            </w:r>
          </w:p>
        </w:tc>
      </w:tr>
      <w:tr w:rsidR="002B5848" w14:paraId="7DC3B08B" w14:textId="77777777" w:rsidTr="002B5848">
        <w:tc>
          <w:tcPr>
            <w:tcW w:w="8081" w:type="dxa"/>
            <w:gridSpan w:val="4"/>
          </w:tcPr>
          <w:p w14:paraId="67CB70ED"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Definition of safeguarding / Abuse</w:t>
            </w:r>
          </w:p>
          <w:p w14:paraId="02B82A90" w14:textId="77777777" w:rsidR="002B5848" w:rsidRPr="005165EA" w:rsidRDefault="002B5848" w:rsidP="004E4AD5">
            <w:pPr>
              <w:pStyle w:val="NoSpacing"/>
              <w:rPr>
                <w:rFonts w:cstheme="minorHAnsi"/>
                <w:sz w:val="28"/>
                <w:szCs w:val="28"/>
                <w:lang w:val="en-US" w:bidi="en-US"/>
              </w:rPr>
            </w:pPr>
          </w:p>
        </w:tc>
        <w:tc>
          <w:tcPr>
            <w:tcW w:w="1224" w:type="dxa"/>
          </w:tcPr>
          <w:p w14:paraId="6E459074"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8</w:t>
            </w:r>
          </w:p>
        </w:tc>
      </w:tr>
      <w:tr w:rsidR="005165EA" w14:paraId="0490B7D4" w14:textId="77777777" w:rsidTr="00A04000">
        <w:tc>
          <w:tcPr>
            <w:tcW w:w="8081" w:type="dxa"/>
            <w:gridSpan w:val="4"/>
          </w:tcPr>
          <w:p w14:paraId="5758C5BF" w14:textId="77777777"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Procedures for dealing with concerns about a child</w:t>
            </w:r>
          </w:p>
          <w:p w14:paraId="03A716F8" w14:textId="77777777" w:rsidR="005165EA" w:rsidRPr="005165EA" w:rsidRDefault="005165EA" w:rsidP="004E4AD5">
            <w:pPr>
              <w:pStyle w:val="NoSpacing"/>
              <w:rPr>
                <w:rFonts w:cstheme="minorHAnsi"/>
                <w:sz w:val="28"/>
                <w:szCs w:val="28"/>
                <w:lang w:val="en-US" w:bidi="en-US"/>
              </w:rPr>
            </w:pPr>
          </w:p>
        </w:tc>
        <w:tc>
          <w:tcPr>
            <w:tcW w:w="1224" w:type="dxa"/>
          </w:tcPr>
          <w:p w14:paraId="3C28CEC2" w14:textId="77777777" w:rsidR="005165EA" w:rsidRPr="005165EA" w:rsidRDefault="000B2E60" w:rsidP="004E4AD5">
            <w:pPr>
              <w:pStyle w:val="NoSpacing"/>
              <w:jc w:val="center"/>
              <w:rPr>
                <w:rFonts w:cstheme="minorHAnsi"/>
                <w:sz w:val="28"/>
                <w:szCs w:val="28"/>
                <w:lang w:val="en-US" w:bidi="en-US"/>
              </w:rPr>
            </w:pPr>
            <w:r>
              <w:rPr>
                <w:rFonts w:cstheme="minorHAnsi"/>
                <w:sz w:val="28"/>
                <w:szCs w:val="28"/>
                <w:lang w:val="en-US" w:bidi="en-US"/>
              </w:rPr>
              <w:t>9</w:t>
            </w:r>
          </w:p>
        </w:tc>
      </w:tr>
      <w:tr w:rsidR="002B5848" w14:paraId="035BC22C" w14:textId="77777777" w:rsidTr="002B5848">
        <w:tc>
          <w:tcPr>
            <w:tcW w:w="8081" w:type="dxa"/>
            <w:gridSpan w:val="4"/>
          </w:tcPr>
          <w:p w14:paraId="3EE90134" w14:textId="77777777" w:rsidR="002B5848" w:rsidRPr="005165EA" w:rsidRDefault="002B5848" w:rsidP="004E4AD5">
            <w:pPr>
              <w:pStyle w:val="NoSpacing"/>
              <w:rPr>
                <w:rFonts w:cstheme="minorHAnsi"/>
                <w:sz w:val="28"/>
                <w:szCs w:val="28"/>
                <w:lang w:val="en-US" w:bidi="en-US"/>
              </w:rPr>
            </w:pPr>
            <w:r>
              <w:rPr>
                <w:rFonts w:cstheme="minorHAnsi"/>
                <w:sz w:val="28"/>
                <w:szCs w:val="28"/>
                <w:lang w:val="en-US" w:bidi="en-US"/>
              </w:rPr>
              <w:t>Child on child</w:t>
            </w:r>
            <w:r w:rsidRPr="005165EA">
              <w:rPr>
                <w:rFonts w:cstheme="minorHAnsi"/>
                <w:sz w:val="28"/>
                <w:szCs w:val="28"/>
                <w:lang w:val="en-US" w:bidi="en-US"/>
              </w:rPr>
              <w:t xml:space="preserve"> abuse</w:t>
            </w:r>
          </w:p>
          <w:p w14:paraId="0BE002C8" w14:textId="77777777" w:rsidR="002B5848" w:rsidRPr="005165EA" w:rsidRDefault="002B5848" w:rsidP="004E4AD5">
            <w:pPr>
              <w:pStyle w:val="NoSpacing"/>
              <w:rPr>
                <w:rFonts w:cstheme="minorHAnsi"/>
                <w:sz w:val="28"/>
                <w:szCs w:val="28"/>
                <w:lang w:val="en-US" w:bidi="en-US"/>
              </w:rPr>
            </w:pPr>
          </w:p>
        </w:tc>
        <w:tc>
          <w:tcPr>
            <w:tcW w:w="1224" w:type="dxa"/>
          </w:tcPr>
          <w:p w14:paraId="2BD772CC"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13</w:t>
            </w:r>
          </w:p>
        </w:tc>
      </w:tr>
      <w:tr w:rsidR="002B5848" w14:paraId="7AB48BE3" w14:textId="77777777" w:rsidTr="002B5848">
        <w:tc>
          <w:tcPr>
            <w:tcW w:w="8081" w:type="dxa"/>
            <w:gridSpan w:val="4"/>
          </w:tcPr>
          <w:p w14:paraId="7234BF17" w14:textId="77777777" w:rsidR="002B5848" w:rsidRPr="005165EA" w:rsidRDefault="002B5848" w:rsidP="004E4AD5">
            <w:pPr>
              <w:pStyle w:val="NoSpacing"/>
              <w:rPr>
                <w:rFonts w:cstheme="minorHAnsi"/>
                <w:sz w:val="28"/>
                <w:szCs w:val="28"/>
                <w:lang w:val="en-US" w:bidi="en-US"/>
              </w:rPr>
            </w:pPr>
            <w:r>
              <w:rPr>
                <w:rFonts w:cstheme="minorHAnsi"/>
                <w:sz w:val="28"/>
                <w:szCs w:val="28"/>
                <w:lang w:val="en-US" w:bidi="en-US"/>
              </w:rPr>
              <w:t>Consensual and non-consensual nude and semi-nude images and/or videos</w:t>
            </w:r>
          </w:p>
        </w:tc>
        <w:tc>
          <w:tcPr>
            <w:tcW w:w="1224" w:type="dxa"/>
          </w:tcPr>
          <w:p w14:paraId="6C93BC88"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15</w:t>
            </w:r>
          </w:p>
        </w:tc>
      </w:tr>
      <w:tr w:rsidR="002B5848" w14:paraId="6C0AD4F9" w14:textId="77777777" w:rsidTr="002B5848">
        <w:tc>
          <w:tcPr>
            <w:tcW w:w="8081" w:type="dxa"/>
            <w:gridSpan w:val="4"/>
          </w:tcPr>
          <w:p w14:paraId="7B67859D" w14:textId="77777777" w:rsidR="002B5848" w:rsidRDefault="002B5848" w:rsidP="004E4AD5">
            <w:pPr>
              <w:pStyle w:val="NoSpacing"/>
              <w:rPr>
                <w:rFonts w:cstheme="minorHAnsi"/>
                <w:sz w:val="28"/>
                <w:szCs w:val="28"/>
                <w:lang w:val="en-US" w:bidi="en-US"/>
              </w:rPr>
            </w:pPr>
            <w:r>
              <w:rPr>
                <w:rFonts w:cstheme="minorHAnsi"/>
                <w:sz w:val="28"/>
                <w:szCs w:val="28"/>
                <w:lang w:val="en-US" w:bidi="en-US"/>
              </w:rPr>
              <w:t>Cybercrime</w:t>
            </w:r>
          </w:p>
          <w:p w14:paraId="4D7DC581" w14:textId="77777777" w:rsidR="002B5848" w:rsidRDefault="002B5848" w:rsidP="004E4AD5">
            <w:pPr>
              <w:pStyle w:val="NoSpacing"/>
              <w:rPr>
                <w:rFonts w:cstheme="minorHAnsi"/>
                <w:sz w:val="28"/>
                <w:szCs w:val="28"/>
                <w:lang w:val="en-US" w:bidi="en-US"/>
              </w:rPr>
            </w:pPr>
          </w:p>
        </w:tc>
        <w:tc>
          <w:tcPr>
            <w:tcW w:w="1224" w:type="dxa"/>
          </w:tcPr>
          <w:p w14:paraId="6D0ECE3C" w14:textId="77777777" w:rsidR="002B5848" w:rsidRDefault="002B5848" w:rsidP="004E4AD5">
            <w:pPr>
              <w:pStyle w:val="NoSpacing"/>
              <w:jc w:val="center"/>
              <w:rPr>
                <w:rFonts w:cstheme="minorHAnsi"/>
                <w:sz w:val="28"/>
                <w:szCs w:val="28"/>
                <w:lang w:val="en-US" w:bidi="en-US"/>
              </w:rPr>
            </w:pPr>
            <w:r>
              <w:rPr>
                <w:rFonts w:cstheme="minorHAnsi"/>
                <w:sz w:val="28"/>
                <w:szCs w:val="28"/>
                <w:lang w:val="en-US" w:bidi="en-US"/>
              </w:rPr>
              <w:t>21</w:t>
            </w:r>
          </w:p>
        </w:tc>
      </w:tr>
      <w:tr w:rsidR="002B5848" w14:paraId="4EE6522E" w14:textId="77777777" w:rsidTr="002B5848">
        <w:tc>
          <w:tcPr>
            <w:tcW w:w="8081" w:type="dxa"/>
            <w:gridSpan w:val="4"/>
          </w:tcPr>
          <w:p w14:paraId="769933FD"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Children with Special Educational Needs and Disabilities or certain health issues</w:t>
            </w:r>
          </w:p>
        </w:tc>
        <w:tc>
          <w:tcPr>
            <w:tcW w:w="1224" w:type="dxa"/>
          </w:tcPr>
          <w:p w14:paraId="6E6C6186"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22</w:t>
            </w:r>
          </w:p>
        </w:tc>
      </w:tr>
      <w:tr w:rsidR="002B5848" w14:paraId="306483A1" w14:textId="77777777" w:rsidTr="002B5848">
        <w:tc>
          <w:tcPr>
            <w:tcW w:w="8081" w:type="dxa"/>
            <w:gridSpan w:val="4"/>
          </w:tcPr>
          <w:p w14:paraId="74EB9C54"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Contextual safeguarding</w:t>
            </w:r>
          </w:p>
          <w:p w14:paraId="0DD938C2" w14:textId="77777777" w:rsidR="002B5848" w:rsidRPr="005165EA" w:rsidRDefault="002B5848" w:rsidP="004E4AD5">
            <w:pPr>
              <w:pStyle w:val="NoSpacing"/>
              <w:rPr>
                <w:rFonts w:cstheme="minorHAnsi"/>
                <w:sz w:val="28"/>
                <w:szCs w:val="28"/>
                <w:lang w:val="en-US" w:bidi="en-US"/>
              </w:rPr>
            </w:pPr>
          </w:p>
        </w:tc>
        <w:tc>
          <w:tcPr>
            <w:tcW w:w="1224" w:type="dxa"/>
          </w:tcPr>
          <w:p w14:paraId="61630FDD"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23</w:t>
            </w:r>
          </w:p>
        </w:tc>
      </w:tr>
      <w:tr w:rsidR="002B5848" w14:paraId="74DCBD7B" w14:textId="77777777" w:rsidTr="002B5848">
        <w:tc>
          <w:tcPr>
            <w:tcW w:w="8081" w:type="dxa"/>
            <w:gridSpan w:val="4"/>
          </w:tcPr>
          <w:p w14:paraId="1B1A7203"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Recording, record keeping and information sharing</w:t>
            </w:r>
          </w:p>
          <w:p w14:paraId="60948B3E" w14:textId="77777777" w:rsidR="002B5848" w:rsidRPr="005165EA" w:rsidRDefault="002B5848" w:rsidP="004E4AD5">
            <w:pPr>
              <w:pStyle w:val="NoSpacing"/>
              <w:rPr>
                <w:rFonts w:cstheme="minorHAnsi"/>
                <w:sz w:val="28"/>
                <w:szCs w:val="28"/>
                <w:lang w:val="en-US" w:bidi="en-US"/>
              </w:rPr>
            </w:pPr>
          </w:p>
        </w:tc>
        <w:tc>
          <w:tcPr>
            <w:tcW w:w="1224" w:type="dxa"/>
          </w:tcPr>
          <w:p w14:paraId="3DAEC588"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24</w:t>
            </w:r>
          </w:p>
        </w:tc>
      </w:tr>
      <w:tr w:rsidR="005165EA" w14:paraId="42A51555" w14:textId="77777777" w:rsidTr="00A04000">
        <w:tc>
          <w:tcPr>
            <w:tcW w:w="8081" w:type="dxa"/>
            <w:gridSpan w:val="4"/>
          </w:tcPr>
          <w:p w14:paraId="535E1809" w14:textId="77777777"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Procedures for dealing with concerns about staff</w:t>
            </w:r>
          </w:p>
        </w:tc>
        <w:tc>
          <w:tcPr>
            <w:tcW w:w="1224" w:type="dxa"/>
          </w:tcPr>
          <w:p w14:paraId="5BCCF0F4" w14:textId="77777777" w:rsidR="005165EA" w:rsidRPr="005165EA" w:rsidRDefault="00355777" w:rsidP="004E4AD5">
            <w:pPr>
              <w:pStyle w:val="NoSpacing"/>
              <w:jc w:val="center"/>
              <w:rPr>
                <w:rFonts w:cstheme="minorHAnsi"/>
                <w:sz w:val="28"/>
                <w:szCs w:val="28"/>
                <w:lang w:val="en-US" w:bidi="en-US"/>
              </w:rPr>
            </w:pPr>
            <w:r>
              <w:rPr>
                <w:rFonts w:cstheme="minorHAnsi"/>
                <w:sz w:val="28"/>
                <w:szCs w:val="28"/>
                <w:lang w:val="en-US" w:bidi="en-US"/>
              </w:rPr>
              <w:t>25</w:t>
            </w:r>
          </w:p>
          <w:p w14:paraId="604498C1" w14:textId="77777777" w:rsidR="005165EA" w:rsidRPr="005165EA" w:rsidRDefault="005165EA" w:rsidP="004E4AD5">
            <w:pPr>
              <w:pStyle w:val="NoSpacing"/>
              <w:jc w:val="center"/>
              <w:rPr>
                <w:rFonts w:cstheme="minorHAnsi"/>
                <w:sz w:val="28"/>
                <w:szCs w:val="28"/>
                <w:lang w:val="en-US" w:bidi="en-US"/>
              </w:rPr>
            </w:pPr>
          </w:p>
        </w:tc>
      </w:tr>
      <w:tr w:rsidR="002B5848" w14:paraId="17BB4A08" w14:textId="77777777" w:rsidTr="002B5848">
        <w:tc>
          <w:tcPr>
            <w:tcW w:w="8081" w:type="dxa"/>
            <w:gridSpan w:val="4"/>
          </w:tcPr>
          <w:p w14:paraId="523022F6"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Managing allegations against staff, volunteers and contractors</w:t>
            </w:r>
          </w:p>
        </w:tc>
        <w:tc>
          <w:tcPr>
            <w:tcW w:w="1224" w:type="dxa"/>
          </w:tcPr>
          <w:p w14:paraId="1BBA2357"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25</w:t>
            </w:r>
          </w:p>
          <w:p w14:paraId="4EEA90A1" w14:textId="77777777" w:rsidR="002B5848" w:rsidRPr="005165EA" w:rsidRDefault="002B5848" w:rsidP="004E4AD5">
            <w:pPr>
              <w:pStyle w:val="NoSpacing"/>
              <w:jc w:val="center"/>
              <w:rPr>
                <w:rFonts w:cstheme="minorHAnsi"/>
                <w:sz w:val="28"/>
                <w:szCs w:val="28"/>
                <w:lang w:val="en-US" w:bidi="en-US"/>
              </w:rPr>
            </w:pPr>
          </w:p>
        </w:tc>
      </w:tr>
      <w:tr w:rsidR="002B5848" w14:paraId="15206BCE" w14:textId="77777777" w:rsidTr="002B5848">
        <w:tc>
          <w:tcPr>
            <w:tcW w:w="8081" w:type="dxa"/>
            <w:gridSpan w:val="4"/>
          </w:tcPr>
          <w:p w14:paraId="0713CAB5" w14:textId="77777777" w:rsidR="002B5848" w:rsidRPr="005165EA" w:rsidRDefault="002B5848" w:rsidP="004E4AD5">
            <w:pPr>
              <w:pStyle w:val="NoSpacing"/>
              <w:rPr>
                <w:rFonts w:cstheme="minorHAnsi"/>
                <w:sz w:val="28"/>
                <w:szCs w:val="28"/>
                <w:lang w:val="en-US" w:bidi="en-US"/>
              </w:rPr>
            </w:pPr>
            <w:r>
              <w:rPr>
                <w:rFonts w:cstheme="minorHAnsi"/>
                <w:sz w:val="28"/>
                <w:szCs w:val="28"/>
                <w:lang w:val="en-US" w:bidi="en-US"/>
              </w:rPr>
              <w:t>Safer working practice</w:t>
            </w:r>
          </w:p>
        </w:tc>
        <w:tc>
          <w:tcPr>
            <w:tcW w:w="1224" w:type="dxa"/>
          </w:tcPr>
          <w:p w14:paraId="1D544544"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29</w:t>
            </w:r>
          </w:p>
          <w:p w14:paraId="44F20E6E" w14:textId="77777777" w:rsidR="002B5848" w:rsidRPr="005165EA" w:rsidRDefault="002B5848" w:rsidP="004E4AD5">
            <w:pPr>
              <w:pStyle w:val="NoSpacing"/>
              <w:jc w:val="center"/>
              <w:rPr>
                <w:rFonts w:cstheme="minorHAnsi"/>
                <w:sz w:val="28"/>
                <w:szCs w:val="28"/>
                <w:lang w:val="en-US" w:bidi="en-US"/>
              </w:rPr>
            </w:pPr>
          </w:p>
        </w:tc>
      </w:tr>
      <w:tr w:rsidR="002B5848" w14:paraId="034BCC11" w14:textId="77777777" w:rsidTr="002B5848">
        <w:tc>
          <w:tcPr>
            <w:tcW w:w="8081" w:type="dxa"/>
            <w:gridSpan w:val="4"/>
          </w:tcPr>
          <w:p w14:paraId="17D46926"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Safer recruitment</w:t>
            </w:r>
          </w:p>
        </w:tc>
        <w:tc>
          <w:tcPr>
            <w:tcW w:w="1224" w:type="dxa"/>
          </w:tcPr>
          <w:p w14:paraId="4AD289D5"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29</w:t>
            </w:r>
          </w:p>
          <w:p w14:paraId="09FE7E9C" w14:textId="77777777" w:rsidR="002B5848" w:rsidRPr="005165EA" w:rsidRDefault="002B5848" w:rsidP="004E4AD5">
            <w:pPr>
              <w:pStyle w:val="NoSpacing"/>
              <w:jc w:val="center"/>
              <w:rPr>
                <w:rFonts w:cstheme="minorHAnsi"/>
                <w:sz w:val="28"/>
                <w:szCs w:val="28"/>
                <w:lang w:val="en-US" w:bidi="en-US"/>
              </w:rPr>
            </w:pPr>
          </w:p>
        </w:tc>
      </w:tr>
      <w:tr w:rsidR="005165EA" w14:paraId="631B00B8" w14:textId="77777777" w:rsidTr="00355777">
        <w:trPr>
          <w:trHeight w:val="423"/>
        </w:trPr>
        <w:tc>
          <w:tcPr>
            <w:tcW w:w="8081" w:type="dxa"/>
            <w:gridSpan w:val="4"/>
          </w:tcPr>
          <w:p w14:paraId="0DE04DCB" w14:textId="77777777"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 xml:space="preserve">Managing safeguarding </w:t>
            </w:r>
          </w:p>
        </w:tc>
        <w:tc>
          <w:tcPr>
            <w:tcW w:w="1224" w:type="dxa"/>
          </w:tcPr>
          <w:p w14:paraId="71151F44" w14:textId="77777777" w:rsidR="005165EA" w:rsidRPr="005165EA" w:rsidRDefault="00355777" w:rsidP="004E4AD5">
            <w:pPr>
              <w:pStyle w:val="NoSpacing"/>
              <w:jc w:val="center"/>
              <w:rPr>
                <w:rFonts w:cstheme="minorHAnsi"/>
                <w:sz w:val="28"/>
                <w:szCs w:val="28"/>
                <w:lang w:val="en-US" w:bidi="en-US"/>
              </w:rPr>
            </w:pPr>
            <w:r>
              <w:rPr>
                <w:rFonts w:cstheme="minorHAnsi"/>
                <w:sz w:val="28"/>
                <w:szCs w:val="28"/>
                <w:lang w:val="en-US" w:bidi="en-US"/>
              </w:rPr>
              <w:t>31</w:t>
            </w:r>
          </w:p>
          <w:p w14:paraId="525D5F39" w14:textId="77777777" w:rsidR="005165EA" w:rsidRPr="005165EA" w:rsidRDefault="005165EA" w:rsidP="004E4AD5">
            <w:pPr>
              <w:pStyle w:val="NoSpacing"/>
              <w:jc w:val="center"/>
              <w:rPr>
                <w:rFonts w:cstheme="minorHAnsi"/>
                <w:sz w:val="28"/>
                <w:szCs w:val="28"/>
                <w:lang w:val="en-US" w:bidi="en-US"/>
              </w:rPr>
            </w:pPr>
          </w:p>
        </w:tc>
      </w:tr>
      <w:tr w:rsidR="002B5848" w14:paraId="670F57FA" w14:textId="77777777" w:rsidTr="002B5848">
        <w:tc>
          <w:tcPr>
            <w:tcW w:w="8081" w:type="dxa"/>
            <w:gridSpan w:val="4"/>
          </w:tcPr>
          <w:p w14:paraId="1DF78C15" w14:textId="77777777" w:rsidR="002B5848" w:rsidRPr="004E4AD5" w:rsidRDefault="002B5848" w:rsidP="004E4AD5">
            <w:pPr>
              <w:pStyle w:val="NoSpacing"/>
              <w:rPr>
                <w:rFonts w:cstheme="minorHAnsi"/>
                <w:sz w:val="24"/>
                <w:szCs w:val="24"/>
                <w:lang w:val="en-US" w:bidi="en-US"/>
              </w:rPr>
            </w:pPr>
            <w:r w:rsidRPr="005165EA">
              <w:rPr>
                <w:rFonts w:cstheme="minorHAnsi"/>
                <w:sz w:val="28"/>
                <w:szCs w:val="28"/>
                <w:lang w:val="en-US" w:bidi="en-US"/>
              </w:rPr>
              <w:t>Training and Induction</w:t>
            </w:r>
          </w:p>
        </w:tc>
        <w:tc>
          <w:tcPr>
            <w:tcW w:w="1224" w:type="dxa"/>
          </w:tcPr>
          <w:p w14:paraId="3CC5B10F" w14:textId="77777777" w:rsidR="002B5848" w:rsidRPr="00B6447A" w:rsidRDefault="002B5848" w:rsidP="004E4AD5">
            <w:pPr>
              <w:pStyle w:val="NoSpacing"/>
              <w:jc w:val="center"/>
              <w:rPr>
                <w:rFonts w:cstheme="minorHAnsi"/>
                <w:sz w:val="28"/>
                <w:szCs w:val="28"/>
                <w:lang w:val="en-US" w:bidi="en-US"/>
              </w:rPr>
            </w:pPr>
            <w:r>
              <w:rPr>
                <w:rFonts w:cstheme="minorHAnsi"/>
                <w:sz w:val="28"/>
                <w:szCs w:val="28"/>
                <w:lang w:val="en-US" w:bidi="en-US"/>
              </w:rPr>
              <w:t>34</w:t>
            </w:r>
          </w:p>
          <w:p w14:paraId="07266578" w14:textId="77777777" w:rsidR="002B5848" w:rsidRPr="004E4AD5" w:rsidRDefault="002B5848" w:rsidP="004E4AD5">
            <w:pPr>
              <w:pStyle w:val="NoSpacing"/>
              <w:jc w:val="center"/>
              <w:rPr>
                <w:rFonts w:cstheme="minorHAnsi"/>
                <w:sz w:val="24"/>
                <w:szCs w:val="24"/>
                <w:lang w:val="en-US" w:bidi="en-US"/>
              </w:rPr>
            </w:pPr>
          </w:p>
        </w:tc>
      </w:tr>
      <w:tr w:rsidR="002B5848" w14:paraId="62EE1F8A" w14:textId="77777777" w:rsidTr="002B5848">
        <w:tc>
          <w:tcPr>
            <w:tcW w:w="8081" w:type="dxa"/>
            <w:gridSpan w:val="4"/>
          </w:tcPr>
          <w:p w14:paraId="52AEF22D" w14:textId="77777777" w:rsidR="002B5848" w:rsidRPr="000B2E60" w:rsidRDefault="002B5848" w:rsidP="004E4AD5">
            <w:pPr>
              <w:pStyle w:val="NoSpacing"/>
              <w:rPr>
                <w:rFonts w:cstheme="minorHAnsi"/>
                <w:sz w:val="28"/>
                <w:szCs w:val="28"/>
                <w:lang w:val="en-US" w:bidi="en-US"/>
              </w:rPr>
            </w:pPr>
            <w:r w:rsidRPr="000B2E60">
              <w:rPr>
                <w:rFonts w:cstheme="minorHAnsi"/>
                <w:sz w:val="28"/>
                <w:szCs w:val="28"/>
                <w:lang w:val="en-US" w:bidi="en-US"/>
              </w:rPr>
              <w:t>Working with parents</w:t>
            </w:r>
            <w:r>
              <w:rPr>
                <w:rFonts w:cstheme="minorHAnsi"/>
                <w:sz w:val="28"/>
                <w:szCs w:val="28"/>
                <w:lang w:val="en-US" w:bidi="en-US"/>
              </w:rPr>
              <w:t>/</w:t>
            </w:r>
            <w:proofErr w:type="spellStart"/>
            <w:r>
              <w:rPr>
                <w:rFonts w:cstheme="minorHAnsi"/>
                <w:sz w:val="28"/>
                <w:szCs w:val="28"/>
                <w:lang w:val="en-US" w:bidi="en-US"/>
              </w:rPr>
              <w:t>carers</w:t>
            </w:r>
            <w:proofErr w:type="spellEnd"/>
          </w:p>
        </w:tc>
        <w:tc>
          <w:tcPr>
            <w:tcW w:w="1224" w:type="dxa"/>
          </w:tcPr>
          <w:p w14:paraId="1C8D98D1" w14:textId="77777777" w:rsidR="002B5848" w:rsidRDefault="002B5848" w:rsidP="004E4AD5">
            <w:pPr>
              <w:pStyle w:val="NoSpacing"/>
              <w:jc w:val="center"/>
              <w:rPr>
                <w:rFonts w:cstheme="minorHAnsi"/>
                <w:sz w:val="28"/>
                <w:szCs w:val="28"/>
                <w:lang w:val="en-US" w:bidi="en-US"/>
              </w:rPr>
            </w:pPr>
            <w:r>
              <w:rPr>
                <w:rFonts w:cstheme="minorHAnsi"/>
                <w:sz w:val="28"/>
                <w:szCs w:val="28"/>
                <w:lang w:val="en-US" w:bidi="en-US"/>
              </w:rPr>
              <w:t>35</w:t>
            </w:r>
          </w:p>
          <w:p w14:paraId="7F2C560D" w14:textId="77777777" w:rsidR="002B5848" w:rsidRPr="000B2E60" w:rsidRDefault="002B5848" w:rsidP="004E4AD5">
            <w:pPr>
              <w:pStyle w:val="NoSpacing"/>
              <w:jc w:val="center"/>
              <w:rPr>
                <w:rFonts w:cstheme="minorHAnsi"/>
                <w:sz w:val="28"/>
                <w:szCs w:val="28"/>
                <w:lang w:val="en-US" w:bidi="en-US"/>
              </w:rPr>
            </w:pPr>
          </w:p>
        </w:tc>
      </w:tr>
      <w:tr w:rsidR="002B5848" w14:paraId="3B821314" w14:textId="77777777" w:rsidTr="002B5848">
        <w:tc>
          <w:tcPr>
            <w:tcW w:w="8081" w:type="dxa"/>
            <w:gridSpan w:val="4"/>
          </w:tcPr>
          <w:p w14:paraId="643CE3D9" w14:textId="77777777" w:rsidR="002B5848" w:rsidRPr="000B2E60" w:rsidRDefault="002B5848" w:rsidP="004E4AD5">
            <w:pPr>
              <w:pStyle w:val="NoSpacing"/>
              <w:rPr>
                <w:rFonts w:cstheme="minorHAnsi"/>
                <w:sz w:val="28"/>
                <w:szCs w:val="28"/>
                <w:lang w:val="en-US" w:bidi="en-US"/>
              </w:rPr>
            </w:pPr>
            <w:r>
              <w:rPr>
                <w:rFonts w:cstheme="minorHAnsi"/>
                <w:sz w:val="28"/>
                <w:szCs w:val="28"/>
                <w:lang w:val="en-US" w:bidi="en-US"/>
              </w:rPr>
              <w:t>Relevant policies</w:t>
            </w:r>
          </w:p>
        </w:tc>
        <w:tc>
          <w:tcPr>
            <w:tcW w:w="1224" w:type="dxa"/>
          </w:tcPr>
          <w:p w14:paraId="0EFDD932" w14:textId="77777777" w:rsidR="002B5848" w:rsidRDefault="002B5848" w:rsidP="00B6447A">
            <w:pPr>
              <w:pStyle w:val="NoSpacing"/>
              <w:jc w:val="center"/>
              <w:rPr>
                <w:rFonts w:cstheme="minorHAnsi"/>
                <w:sz w:val="28"/>
                <w:szCs w:val="28"/>
                <w:lang w:val="en-US" w:bidi="en-US"/>
              </w:rPr>
            </w:pPr>
            <w:r>
              <w:rPr>
                <w:rFonts w:cstheme="minorHAnsi"/>
                <w:sz w:val="28"/>
                <w:szCs w:val="28"/>
                <w:lang w:val="en-US" w:bidi="en-US"/>
              </w:rPr>
              <w:t>36</w:t>
            </w:r>
          </w:p>
        </w:tc>
      </w:tr>
      <w:tr w:rsidR="00B6447A" w14:paraId="37D7817E" w14:textId="77777777" w:rsidTr="00A27DF3">
        <w:tc>
          <w:tcPr>
            <w:tcW w:w="9305" w:type="dxa"/>
            <w:gridSpan w:val="5"/>
            <w:shd w:val="clear" w:color="auto" w:fill="002060"/>
          </w:tcPr>
          <w:p w14:paraId="0822BDC9" w14:textId="77777777" w:rsidR="00B6447A" w:rsidRPr="00A27DF3" w:rsidRDefault="00A27DF3" w:rsidP="00A27DF3">
            <w:pPr>
              <w:pStyle w:val="NoSpacing"/>
              <w:tabs>
                <w:tab w:val="left" w:pos="3672"/>
                <w:tab w:val="center" w:pos="4544"/>
              </w:tabs>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tab/>
            </w:r>
            <w:r w:rsidRPr="00A27DF3">
              <w:rPr>
                <w:rFonts w:cstheme="minorHAnsi"/>
                <w:b/>
                <w:color w:val="FFFFFF" w:themeColor="background1"/>
                <w:sz w:val="28"/>
                <w:szCs w:val="28"/>
                <w:lang w:val="en-US" w:bidi="en-US"/>
              </w:rPr>
              <w:tab/>
            </w:r>
            <w:r w:rsidR="00B6447A" w:rsidRPr="00A27DF3">
              <w:rPr>
                <w:rFonts w:cstheme="minorHAnsi"/>
                <w:b/>
                <w:color w:val="FFFFFF" w:themeColor="background1"/>
                <w:sz w:val="28"/>
                <w:szCs w:val="28"/>
                <w:lang w:val="en-US" w:bidi="en-US"/>
              </w:rPr>
              <w:t>APPENDICES</w:t>
            </w:r>
          </w:p>
        </w:tc>
      </w:tr>
      <w:tr w:rsidR="00B6447A" w14:paraId="139387E7" w14:textId="77777777" w:rsidTr="00A04000">
        <w:tc>
          <w:tcPr>
            <w:tcW w:w="993" w:type="dxa"/>
            <w:gridSpan w:val="2"/>
          </w:tcPr>
          <w:p w14:paraId="618F7E76" w14:textId="77777777" w:rsidR="00B6447A" w:rsidRPr="004E4AD5" w:rsidRDefault="00B6447A" w:rsidP="00A9666D">
            <w:pPr>
              <w:pStyle w:val="NoSpacing"/>
              <w:rPr>
                <w:rFonts w:cstheme="minorHAnsi"/>
                <w:sz w:val="24"/>
                <w:szCs w:val="24"/>
                <w:lang w:val="en-US" w:bidi="en-US"/>
              </w:rPr>
            </w:pPr>
          </w:p>
        </w:tc>
        <w:tc>
          <w:tcPr>
            <w:tcW w:w="7088" w:type="dxa"/>
            <w:gridSpan w:val="2"/>
          </w:tcPr>
          <w:p w14:paraId="58F35DD7" w14:textId="77777777" w:rsidR="00B6447A" w:rsidRPr="004E4AD5" w:rsidRDefault="00B6447A" w:rsidP="00A9666D">
            <w:pPr>
              <w:pStyle w:val="NoSpacing"/>
              <w:rPr>
                <w:rFonts w:cstheme="minorHAnsi"/>
                <w:sz w:val="24"/>
                <w:szCs w:val="24"/>
                <w:lang w:val="en-US" w:bidi="en-US"/>
              </w:rPr>
            </w:pPr>
          </w:p>
        </w:tc>
        <w:tc>
          <w:tcPr>
            <w:tcW w:w="1224" w:type="dxa"/>
          </w:tcPr>
          <w:p w14:paraId="0B63ED4E" w14:textId="77777777" w:rsidR="00B6447A" w:rsidRPr="0042056A" w:rsidRDefault="00B6447A" w:rsidP="00A9666D">
            <w:pPr>
              <w:pStyle w:val="NoSpacing"/>
              <w:jc w:val="center"/>
              <w:rPr>
                <w:rFonts w:cstheme="minorHAnsi"/>
                <w:b/>
                <w:sz w:val="24"/>
                <w:szCs w:val="24"/>
                <w:lang w:val="en-US" w:bidi="en-US"/>
              </w:rPr>
            </w:pPr>
            <w:r w:rsidRPr="0042056A">
              <w:rPr>
                <w:rFonts w:cstheme="minorHAnsi"/>
                <w:b/>
                <w:sz w:val="24"/>
                <w:szCs w:val="24"/>
                <w:lang w:val="en-US" w:bidi="en-US"/>
              </w:rPr>
              <w:t>Page</w:t>
            </w:r>
          </w:p>
        </w:tc>
      </w:tr>
      <w:tr w:rsidR="00B6447A" w14:paraId="4D0DEFCB" w14:textId="77777777" w:rsidTr="00A04000">
        <w:tc>
          <w:tcPr>
            <w:tcW w:w="993" w:type="dxa"/>
            <w:gridSpan w:val="2"/>
          </w:tcPr>
          <w:p w14:paraId="1DD17619" w14:textId="77777777" w:rsidR="00B6447A" w:rsidRPr="00B6447A" w:rsidRDefault="00B6447A" w:rsidP="00B6447A">
            <w:pPr>
              <w:pStyle w:val="NoSpacing"/>
              <w:jc w:val="center"/>
              <w:rPr>
                <w:rFonts w:cstheme="minorHAnsi"/>
                <w:sz w:val="28"/>
                <w:szCs w:val="28"/>
                <w:lang w:val="en-US" w:bidi="en-US"/>
              </w:rPr>
            </w:pPr>
            <w:r w:rsidRPr="00B6447A">
              <w:rPr>
                <w:rFonts w:cstheme="minorHAnsi"/>
                <w:sz w:val="28"/>
                <w:szCs w:val="28"/>
                <w:lang w:val="en-US" w:bidi="en-US"/>
              </w:rPr>
              <w:lastRenderedPageBreak/>
              <w:t>A</w:t>
            </w:r>
          </w:p>
        </w:tc>
        <w:tc>
          <w:tcPr>
            <w:tcW w:w="7088" w:type="dxa"/>
            <w:gridSpan w:val="2"/>
          </w:tcPr>
          <w:p w14:paraId="07AC5402" w14:textId="77777777" w:rsidR="00B6447A" w:rsidRPr="005165EA" w:rsidRDefault="00B6447A" w:rsidP="00A9666D">
            <w:pPr>
              <w:pStyle w:val="NoSpacing"/>
              <w:rPr>
                <w:rFonts w:cstheme="minorHAnsi"/>
                <w:sz w:val="28"/>
                <w:szCs w:val="28"/>
                <w:lang w:val="en-US" w:bidi="en-US"/>
              </w:rPr>
            </w:pPr>
            <w:r>
              <w:rPr>
                <w:rFonts w:cstheme="minorHAnsi"/>
                <w:sz w:val="28"/>
                <w:szCs w:val="28"/>
                <w:lang w:val="en-US" w:bidi="en-US"/>
              </w:rPr>
              <w:t>Safeguarding Induction Sheet</w:t>
            </w:r>
          </w:p>
          <w:p w14:paraId="791F89AB" w14:textId="77777777" w:rsidR="00B6447A" w:rsidRPr="00CE39CD" w:rsidRDefault="00CE39CD" w:rsidP="00A9666D">
            <w:pPr>
              <w:pStyle w:val="NoSpacing"/>
              <w:rPr>
                <w:rFonts w:cstheme="minorHAnsi"/>
                <w:sz w:val="28"/>
                <w:szCs w:val="28"/>
                <w:lang w:val="en-US" w:bidi="en-US"/>
              </w:rPr>
            </w:pPr>
            <w:r w:rsidRPr="00CE39CD">
              <w:rPr>
                <w:sz w:val="28"/>
                <w:szCs w:val="28"/>
              </w:rPr>
              <w:t>(For new or supply staff, visitors and volunteers)</w:t>
            </w:r>
          </w:p>
        </w:tc>
        <w:tc>
          <w:tcPr>
            <w:tcW w:w="1224" w:type="dxa"/>
          </w:tcPr>
          <w:p w14:paraId="49F1671F"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37</w:t>
            </w:r>
          </w:p>
        </w:tc>
      </w:tr>
      <w:tr w:rsidR="00B6447A" w14:paraId="2130A3F7" w14:textId="77777777" w:rsidTr="00A04000">
        <w:tc>
          <w:tcPr>
            <w:tcW w:w="993" w:type="dxa"/>
            <w:gridSpan w:val="2"/>
          </w:tcPr>
          <w:p w14:paraId="2AB52F4A" w14:textId="77777777" w:rsidR="00B6447A" w:rsidRPr="00B6447A" w:rsidRDefault="00B6447A" w:rsidP="00B6447A">
            <w:pPr>
              <w:pStyle w:val="NoSpacing"/>
              <w:jc w:val="center"/>
              <w:rPr>
                <w:rFonts w:cstheme="minorHAnsi"/>
                <w:sz w:val="28"/>
                <w:szCs w:val="28"/>
                <w:lang w:val="en-US" w:bidi="en-US"/>
              </w:rPr>
            </w:pPr>
            <w:r>
              <w:rPr>
                <w:rFonts w:cstheme="minorHAnsi"/>
                <w:sz w:val="28"/>
                <w:szCs w:val="28"/>
                <w:lang w:val="en-US" w:bidi="en-US"/>
              </w:rPr>
              <w:t>B</w:t>
            </w:r>
          </w:p>
        </w:tc>
        <w:tc>
          <w:tcPr>
            <w:tcW w:w="7088" w:type="dxa"/>
            <w:gridSpan w:val="2"/>
          </w:tcPr>
          <w:p w14:paraId="03E3FCFB" w14:textId="77777777" w:rsidR="00B6447A" w:rsidRDefault="00B6447A" w:rsidP="00A9666D">
            <w:pPr>
              <w:pStyle w:val="NoSpacing"/>
              <w:rPr>
                <w:rFonts w:cstheme="minorHAnsi"/>
                <w:sz w:val="28"/>
                <w:szCs w:val="28"/>
                <w:lang w:val="en-US" w:bidi="en-US"/>
              </w:rPr>
            </w:pPr>
            <w:r>
              <w:rPr>
                <w:rFonts w:cstheme="minorHAnsi"/>
                <w:sz w:val="28"/>
                <w:szCs w:val="28"/>
                <w:lang w:val="en-US" w:bidi="en-US"/>
              </w:rPr>
              <w:t>Abuse and Neglect</w:t>
            </w:r>
          </w:p>
          <w:p w14:paraId="5C6CED84" w14:textId="77777777" w:rsidR="00355777" w:rsidRPr="005165EA" w:rsidRDefault="00355777" w:rsidP="00A9666D">
            <w:pPr>
              <w:pStyle w:val="NoSpacing"/>
              <w:rPr>
                <w:rFonts w:cstheme="minorHAnsi"/>
                <w:sz w:val="28"/>
                <w:szCs w:val="28"/>
                <w:lang w:val="en-US" w:bidi="en-US"/>
              </w:rPr>
            </w:pPr>
          </w:p>
        </w:tc>
        <w:tc>
          <w:tcPr>
            <w:tcW w:w="1224" w:type="dxa"/>
          </w:tcPr>
          <w:p w14:paraId="59E0D3F7"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38</w:t>
            </w:r>
          </w:p>
        </w:tc>
      </w:tr>
      <w:tr w:rsidR="00B6447A" w14:paraId="65EF2769" w14:textId="77777777" w:rsidTr="00A04000">
        <w:tc>
          <w:tcPr>
            <w:tcW w:w="8081" w:type="dxa"/>
            <w:gridSpan w:val="4"/>
          </w:tcPr>
          <w:p w14:paraId="620F1086" w14:textId="77777777" w:rsidR="00B6447A" w:rsidRPr="00B6447A" w:rsidRDefault="00B6447A" w:rsidP="00A9666D">
            <w:pPr>
              <w:pStyle w:val="NoSpacing"/>
              <w:rPr>
                <w:rFonts w:cstheme="minorHAnsi"/>
                <w:b/>
                <w:sz w:val="28"/>
                <w:szCs w:val="28"/>
                <w:lang w:val="en-US" w:bidi="en-US"/>
              </w:rPr>
            </w:pPr>
            <w:r>
              <w:rPr>
                <w:rFonts w:cstheme="minorHAnsi"/>
                <w:b/>
                <w:sz w:val="28"/>
                <w:szCs w:val="28"/>
                <w:lang w:val="en-US" w:bidi="en-US"/>
              </w:rPr>
              <w:t>Specific safeguarding issues – further information</w:t>
            </w:r>
          </w:p>
        </w:tc>
        <w:tc>
          <w:tcPr>
            <w:tcW w:w="1224" w:type="dxa"/>
          </w:tcPr>
          <w:p w14:paraId="76F9BDB1"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40</w:t>
            </w:r>
          </w:p>
        </w:tc>
      </w:tr>
      <w:tr w:rsidR="00B6447A" w14:paraId="68D848E7" w14:textId="77777777" w:rsidTr="00A04000">
        <w:tc>
          <w:tcPr>
            <w:tcW w:w="993" w:type="dxa"/>
            <w:gridSpan w:val="2"/>
          </w:tcPr>
          <w:p w14:paraId="22C7C794" w14:textId="77777777" w:rsidR="00B6447A" w:rsidRPr="00B6447A" w:rsidRDefault="00B6447A" w:rsidP="00B6447A">
            <w:pPr>
              <w:pStyle w:val="NoSpacing"/>
              <w:jc w:val="center"/>
              <w:rPr>
                <w:rFonts w:cstheme="minorHAnsi"/>
                <w:sz w:val="28"/>
                <w:szCs w:val="28"/>
                <w:lang w:val="en-US" w:bidi="en-US"/>
              </w:rPr>
            </w:pPr>
            <w:r>
              <w:rPr>
                <w:rFonts w:cstheme="minorHAnsi"/>
                <w:sz w:val="28"/>
                <w:szCs w:val="28"/>
                <w:lang w:val="en-US" w:bidi="en-US"/>
              </w:rPr>
              <w:t>C</w:t>
            </w:r>
          </w:p>
        </w:tc>
        <w:tc>
          <w:tcPr>
            <w:tcW w:w="7088" w:type="dxa"/>
            <w:gridSpan w:val="2"/>
          </w:tcPr>
          <w:p w14:paraId="654049D6" w14:textId="77777777" w:rsidR="00B6447A" w:rsidRDefault="00B6447A" w:rsidP="00355777">
            <w:pPr>
              <w:pStyle w:val="NoSpacing"/>
              <w:rPr>
                <w:rFonts w:cstheme="minorHAnsi"/>
                <w:sz w:val="28"/>
                <w:szCs w:val="28"/>
                <w:lang w:val="en-US" w:bidi="en-US"/>
              </w:rPr>
            </w:pPr>
            <w:r>
              <w:rPr>
                <w:rFonts w:cstheme="minorHAnsi"/>
                <w:sz w:val="28"/>
                <w:szCs w:val="28"/>
                <w:lang w:val="en-US" w:bidi="en-US"/>
              </w:rPr>
              <w:t xml:space="preserve">Child Criminal Exploitation and </w:t>
            </w:r>
            <w:r w:rsidR="007746A1" w:rsidRPr="007746A1">
              <w:rPr>
                <w:rFonts w:cstheme="minorHAnsi"/>
                <w:sz w:val="28"/>
                <w:szCs w:val="28"/>
                <w:lang w:val="en-US" w:bidi="en-US"/>
              </w:rPr>
              <w:t>Child Sexual Exploitation</w:t>
            </w:r>
          </w:p>
          <w:p w14:paraId="6E5D851C" w14:textId="77777777" w:rsidR="00355777" w:rsidRPr="005165EA" w:rsidRDefault="00355777" w:rsidP="00355777">
            <w:pPr>
              <w:pStyle w:val="NoSpacing"/>
              <w:rPr>
                <w:rFonts w:cstheme="minorHAnsi"/>
                <w:sz w:val="28"/>
                <w:szCs w:val="28"/>
                <w:lang w:val="en-US" w:bidi="en-US"/>
              </w:rPr>
            </w:pPr>
          </w:p>
        </w:tc>
        <w:tc>
          <w:tcPr>
            <w:tcW w:w="1224" w:type="dxa"/>
          </w:tcPr>
          <w:p w14:paraId="14C8725E"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40</w:t>
            </w:r>
          </w:p>
        </w:tc>
      </w:tr>
      <w:tr w:rsidR="00B6447A" w14:paraId="3B9F7990" w14:textId="77777777" w:rsidTr="00A04000">
        <w:tc>
          <w:tcPr>
            <w:tcW w:w="993" w:type="dxa"/>
            <w:gridSpan w:val="2"/>
          </w:tcPr>
          <w:p w14:paraId="4C71AE11" w14:textId="77777777" w:rsidR="00B6447A" w:rsidRPr="00B6447A" w:rsidRDefault="00B6447A" w:rsidP="00B6447A">
            <w:pPr>
              <w:pStyle w:val="NoSpacing"/>
              <w:jc w:val="center"/>
              <w:rPr>
                <w:rFonts w:cstheme="minorHAnsi"/>
                <w:sz w:val="28"/>
                <w:szCs w:val="28"/>
                <w:lang w:val="en-US" w:bidi="en-US"/>
              </w:rPr>
            </w:pPr>
          </w:p>
        </w:tc>
        <w:tc>
          <w:tcPr>
            <w:tcW w:w="7088" w:type="dxa"/>
            <w:gridSpan w:val="2"/>
          </w:tcPr>
          <w:p w14:paraId="402FAE73" w14:textId="77777777" w:rsidR="00B6447A" w:rsidRDefault="00A04000" w:rsidP="00A9666D">
            <w:pPr>
              <w:pStyle w:val="NoSpacing"/>
              <w:rPr>
                <w:rFonts w:cstheme="minorHAnsi"/>
                <w:sz w:val="28"/>
                <w:szCs w:val="28"/>
                <w:lang w:val="en-US" w:bidi="en-US"/>
              </w:rPr>
            </w:pPr>
            <w:r>
              <w:rPr>
                <w:rFonts w:cstheme="minorHAnsi"/>
                <w:sz w:val="28"/>
                <w:szCs w:val="28"/>
                <w:lang w:val="en-US" w:bidi="en-US"/>
              </w:rPr>
              <w:t>County Lines</w:t>
            </w:r>
          </w:p>
          <w:p w14:paraId="00443751" w14:textId="77777777" w:rsidR="007746A1" w:rsidRPr="005165EA" w:rsidRDefault="007746A1" w:rsidP="00A9666D">
            <w:pPr>
              <w:pStyle w:val="NoSpacing"/>
              <w:rPr>
                <w:rFonts w:cstheme="minorHAnsi"/>
                <w:sz w:val="28"/>
                <w:szCs w:val="28"/>
                <w:lang w:val="en-US" w:bidi="en-US"/>
              </w:rPr>
            </w:pPr>
          </w:p>
        </w:tc>
        <w:tc>
          <w:tcPr>
            <w:tcW w:w="1224" w:type="dxa"/>
          </w:tcPr>
          <w:p w14:paraId="540AC11E"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42</w:t>
            </w:r>
          </w:p>
        </w:tc>
      </w:tr>
      <w:tr w:rsidR="00A04000" w14:paraId="12E99C0E" w14:textId="77777777" w:rsidTr="00A04000">
        <w:tc>
          <w:tcPr>
            <w:tcW w:w="993" w:type="dxa"/>
            <w:gridSpan w:val="2"/>
          </w:tcPr>
          <w:p w14:paraId="70074D1F" w14:textId="77777777" w:rsidR="00A04000" w:rsidRPr="00A04000" w:rsidRDefault="00A04000" w:rsidP="00A9666D">
            <w:pPr>
              <w:pStyle w:val="NoSpacing"/>
              <w:rPr>
                <w:rFonts w:cstheme="minorHAnsi"/>
                <w:sz w:val="28"/>
                <w:szCs w:val="28"/>
                <w:lang w:val="en-US" w:bidi="en-US"/>
              </w:rPr>
            </w:pPr>
          </w:p>
        </w:tc>
        <w:tc>
          <w:tcPr>
            <w:tcW w:w="7088" w:type="dxa"/>
            <w:gridSpan w:val="2"/>
          </w:tcPr>
          <w:p w14:paraId="632686DC" w14:textId="77777777" w:rsidR="00A04000" w:rsidRDefault="00355777" w:rsidP="00A9666D">
            <w:pPr>
              <w:pStyle w:val="NoSpacing"/>
              <w:rPr>
                <w:rFonts w:cstheme="minorHAnsi"/>
                <w:sz w:val="28"/>
                <w:szCs w:val="28"/>
                <w:lang w:val="en-US" w:bidi="en-US"/>
              </w:rPr>
            </w:pPr>
            <w:r>
              <w:rPr>
                <w:rFonts w:cstheme="minorHAnsi"/>
                <w:sz w:val="28"/>
                <w:szCs w:val="28"/>
                <w:lang w:val="en-US" w:bidi="en-US"/>
              </w:rPr>
              <w:t>Serious violence</w:t>
            </w:r>
          </w:p>
          <w:p w14:paraId="581095A4" w14:textId="77777777" w:rsidR="007746A1" w:rsidRPr="005165EA" w:rsidRDefault="007746A1" w:rsidP="00A9666D">
            <w:pPr>
              <w:pStyle w:val="NoSpacing"/>
              <w:rPr>
                <w:rFonts w:cstheme="minorHAnsi"/>
                <w:sz w:val="28"/>
                <w:szCs w:val="28"/>
                <w:lang w:val="en-US" w:bidi="en-US"/>
              </w:rPr>
            </w:pPr>
          </w:p>
        </w:tc>
        <w:tc>
          <w:tcPr>
            <w:tcW w:w="1224" w:type="dxa"/>
          </w:tcPr>
          <w:p w14:paraId="0F4987C0" w14:textId="77777777" w:rsidR="00A04000"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42</w:t>
            </w:r>
          </w:p>
        </w:tc>
      </w:tr>
      <w:tr w:rsidR="00B6447A" w14:paraId="65191305" w14:textId="77777777" w:rsidTr="00A04000">
        <w:tc>
          <w:tcPr>
            <w:tcW w:w="993" w:type="dxa"/>
            <w:gridSpan w:val="2"/>
          </w:tcPr>
          <w:p w14:paraId="27148D9E" w14:textId="77777777"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D</w:t>
            </w:r>
          </w:p>
        </w:tc>
        <w:tc>
          <w:tcPr>
            <w:tcW w:w="7088" w:type="dxa"/>
            <w:gridSpan w:val="2"/>
          </w:tcPr>
          <w:p w14:paraId="5A89B9A4"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 xml:space="preserve">So-called </w:t>
            </w:r>
            <w:proofErr w:type="spellStart"/>
            <w:r>
              <w:rPr>
                <w:rFonts w:cstheme="minorHAnsi"/>
                <w:sz w:val="28"/>
                <w:szCs w:val="28"/>
                <w:lang w:val="en-US" w:bidi="en-US"/>
              </w:rPr>
              <w:t>Honour</w:t>
            </w:r>
            <w:proofErr w:type="spellEnd"/>
            <w:r>
              <w:rPr>
                <w:rFonts w:cstheme="minorHAnsi"/>
                <w:sz w:val="28"/>
                <w:szCs w:val="28"/>
                <w:lang w:val="en-US" w:bidi="en-US"/>
              </w:rPr>
              <w:t xml:space="preserve"> Based Abuse</w:t>
            </w:r>
          </w:p>
          <w:p w14:paraId="70A3C136" w14:textId="77777777" w:rsidR="00B6447A" w:rsidRPr="005165EA" w:rsidRDefault="00B6447A" w:rsidP="00A9666D">
            <w:pPr>
              <w:pStyle w:val="NoSpacing"/>
              <w:rPr>
                <w:rFonts w:cstheme="minorHAnsi"/>
                <w:sz w:val="28"/>
                <w:szCs w:val="28"/>
                <w:lang w:val="en-US" w:bidi="en-US"/>
              </w:rPr>
            </w:pPr>
          </w:p>
        </w:tc>
        <w:tc>
          <w:tcPr>
            <w:tcW w:w="1224" w:type="dxa"/>
          </w:tcPr>
          <w:p w14:paraId="55381F64"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43</w:t>
            </w:r>
          </w:p>
        </w:tc>
      </w:tr>
      <w:tr w:rsidR="00B6447A" w14:paraId="398C677C" w14:textId="77777777" w:rsidTr="00A04000">
        <w:tc>
          <w:tcPr>
            <w:tcW w:w="993" w:type="dxa"/>
            <w:gridSpan w:val="2"/>
          </w:tcPr>
          <w:p w14:paraId="0DFBA2E7" w14:textId="77777777" w:rsidR="00B6447A" w:rsidRPr="00A04000" w:rsidRDefault="00B6447A" w:rsidP="00A04000">
            <w:pPr>
              <w:pStyle w:val="NoSpacing"/>
              <w:jc w:val="center"/>
              <w:rPr>
                <w:rFonts w:cstheme="minorHAnsi"/>
                <w:sz w:val="28"/>
                <w:szCs w:val="28"/>
                <w:lang w:val="en-US" w:bidi="en-US"/>
              </w:rPr>
            </w:pPr>
          </w:p>
        </w:tc>
        <w:tc>
          <w:tcPr>
            <w:tcW w:w="7088" w:type="dxa"/>
            <w:gridSpan w:val="2"/>
          </w:tcPr>
          <w:p w14:paraId="09A5239B" w14:textId="77777777" w:rsidR="00A04000" w:rsidRDefault="00A04000" w:rsidP="00A9666D">
            <w:pPr>
              <w:pStyle w:val="NoSpacing"/>
              <w:rPr>
                <w:rFonts w:cstheme="minorHAnsi"/>
                <w:sz w:val="28"/>
                <w:szCs w:val="28"/>
                <w:lang w:val="en-US" w:bidi="en-US"/>
              </w:rPr>
            </w:pPr>
            <w:r>
              <w:rPr>
                <w:rFonts w:cstheme="minorHAnsi"/>
                <w:sz w:val="28"/>
                <w:szCs w:val="28"/>
                <w:lang w:val="en-US" w:bidi="en-US"/>
              </w:rPr>
              <w:t>FGM</w:t>
            </w:r>
          </w:p>
          <w:p w14:paraId="1F53A0D1" w14:textId="77777777" w:rsidR="007746A1" w:rsidRPr="005165EA" w:rsidRDefault="007746A1" w:rsidP="00A9666D">
            <w:pPr>
              <w:pStyle w:val="NoSpacing"/>
              <w:rPr>
                <w:rFonts w:cstheme="minorHAnsi"/>
                <w:sz w:val="28"/>
                <w:szCs w:val="28"/>
                <w:lang w:val="en-US" w:bidi="en-US"/>
              </w:rPr>
            </w:pPr>
          </w:p>
        </w:tc>
        <w:tc>
          <w:tcPr>
            <w:tcW w:w="1224" w:type="dxa"/>
          </w:tcPr>
          <w:p w14:paraId="664D2B8B"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43</w:t>
            </w:r>
          </w:p>
        </w:tc>
      </w:tr>
      <w:tr w:rsidR="00B6447A" w14:paraId="46E7EBF8" w14:textId="77777777" w:rsidTr="00A04000">
        <w:tc>
          <w:tcPr>
            <w:tcW w:w="993" w:type="dxa"/>
            <w:gridSpan w:val="2"/>
          </w:tcPr>
          <w:p w14:paraId="5A6AE0C7" w14:textId="77777777" w:rsidR="00B6447A" w:rsidRPr="00A04000" w:rsidRDefault="00B6447A" w:rsidP="00A04000">
            <w:pPr>
              <w:pStyle w:val="NoSpacing"/>
              <w:jc w:val="center"/>
              <w:rPr>
                <w:rFonts w:cstheme="minorHAnsi"/>
                <w:sz w:val="28"/>
                <w:szCs w:val="28"/>
                <w:lang w:val="en-US" w:bidi="en-US"/>
              </w:rPr>
            </w:pPr>
          </w:p>
        </w:tc>
        <w:tc>
          <w:tcPr>
            <w:tcW w:w="7088" w:type="dxa"/>
            <w:gridSpan w:val="2"/>
          </w:tcPr>
          <w:p w14:paraId="513E1F3D" w14:textId="77777777" w:rsidR="00B6447A" w:rsidRDefault="00A04000" w:rsidP="00A9666D">
            <w:pPr>
              <w:pStyle w:val="NoSpacing"/>
              <w:rPr>
                <w:rFonts w:cstheme="minorHAnsi"/>
                <w:sz w:val="28"/>
                <w:szCs w:val="28"/>
                <w:lang w:val="en-US" w:bidi="en-US"/>
              </w:rPr>
            </w:pPr>
            <w:r>
              <w:rPr>
                <w:rFonts w:cstheme="minorHAnsi"/>
                <w:sz w:val="28"/>
                <w:szCs w:val="28"/>
                <w:lang w:val="en-US" w:bidi="en-US"/>
              </w:rPr>
              <w:t>Forced marriage</w:t>
            </w:r>
          </w:p>
          <w:p w14:paraId="5741450B" w14:textId="77777777" w:rsidR="007746A1" w:rsidRDefault="007746A1" w:rsidP="00A9666D">
            <w:pPr>
              <w:pStyle w:val="NoSpacing"/>
              <w:rPr>
                <w:rFonts w:cstheme="minorHAnsi"/>
                <w:sz w:val="28"/>
                <w:szCs w:val="28"/>
                <w:lang w:val="en-US" w:bidi="en-US"/>
              </w:rPr>
            </w:pPr>
          </w:p>
        </w:tc>
        <w:tc>
          <w:tcPr>
            <w:tcW w:w="1224" w:type="dxa"/>
          </w:tcPr>
          <w:p w14:paraId="7E02A7AF" w14:textId="77777777" w:rsidR="00B6447A" w:rsidRDefault="00496A7F" w:rsidP="00A9666D">
            <w:pPr>
              <w:pStyle w:val="NoSpacing"/>
              <w:jc w:val="center"/>
              <w:rPr>
                <w:rFonts w:cstheme="minorHAnsi"/>
                <w:sz w:val="28"/>
                <w:szCs w:val="28"/>
                <w:lang w:val="en-US" w:bidi="en-US"/>
              </w:rPr>
            </w:pPr>
            <w:r>
              <w:rPr>
                <w:rFonts w:cstheme="minorHAnsi"/>
                <w:sz w:val="28"/>
                <w:szCs w:val="28"/>
                <w:lang w:val="en-US" w:bidi="en-US"/>
              </w:rPr>
              <w:t>45</w:t>
            </w:r>
          </w:p>
        </w:tc>
      </w:tr>
      <w:tr w:rsidR="00B6447A" w14:paraId="0148D3A0" w14:textId="77777777" w:rsidTr="00A04000">
        <w:tc>
          <w:tcPr>
            <w:tcW w:w="993" w:type="dxa"/>
            <w:gridSpan w:val="2"/>
          </w:tcPr>
          <w:p w14:paraId="4A546BA0" w14:textId="77777777"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E</w:t>
            </w:r>
          </w:p>
        </w:tc>
        <w:tc>
          <w:tcPr>
            <w:tcW w:w="7088" w:type="dxa"/>
            <w:gridSpan w:val="2"/>
          </w:tcPr>
          <w:p w14:paraId="23B1AD7F" w14:textId="77777777" w:rsidR="00B6447A" w:rsidRDefault="00A04000" w:rsidP="00A9666D">
            <w:pPr>
              <w:pStyle w:val="NoSpacing"/>
              <w:rPr>
                <w:rFonts w:cstheme="minorHAnsi"/>
                <w:sz w:val="28"/>
                <w:szCs w:val="28"/>
                <w:lang w:val="en-US" w:bidi="en-US"/>
              </w:rPr>
            </w:pPr>
            <w:r>
              <w:rPr>
                <w:rFonts w:cstheme="minorHAnsi"/>
                <w:sz w:val="28"/>
                <w:szCs w:val="28"/>
                <w:lang w:val="en-US" w:bidi="en-US"/>
              </w:rPr>
              <w:t xml:space="preserve">Preventing </w:t>
            </w:r>
            <w:proofErr w:type="spellStart"/>
            <w:r>
              <w:rPr>
                <w:rFonts w:cstheme="minorHAnsi"/>
                <w:sz w:val="28"/>
                <w:szCs w:val="28"/>
                <w:lang w:val="en-US" w:bidi="en-US"/>
              </w:rPr>
              <w:t>radicalisation</w:t>
            </w:r>
            <w:proofErr w:type="spellEnd"/>
          </w:p>
          <w:p w14:paraId="7259A8D7" w14:textId="77777777" w:rsidR="00A04000" w:rsidRPr="005165EA" w:rsidRDefault="00A04000" w:rsidP="00A9666D">
            <w:pPr>
              <w:pStyle w:val="NoSpacing"/>
              <w:rPr>
                <w:rFonts w:cstheme="minorHAnsi"/>
                <w:sz w:val="28"/>
                <w:szCs w:val="28"/>
                <w:lang w:val="en-US" w:bidi="en-US"/>
              </w:rPr>
            </w:pPr>
          </w:p>
        </w:tc>
        <w:tc>
          <w:tcPr>
            <w:tcW w:w="1224" w:type="dxa"/>
          </w:tcPr>
          <w:p w14:paraId="74AF39C9"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46</w:t>
            </w:r>
          </w:p>
        </w:tc>
      </w:tr>
      <w:tr w:rsidR="00B6447A" w14:paraId="6CE45329" w14:textId="77777777" w:rsidTr="00A04000">
        <w:tc>
          <w:tcPr>
            <w:tcW w:w="993" w:type="dxa"/>
            <w:gridSpan w:val="2"/>
          </w:tcPr>
          <w:p w14:paraId="61EB617D" w14:textId="77777777"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F</w:t>
            </w:r>
          </w:p>
        </w:tc>
        <w:tc>
          <w:tcPr>
            <w:tcW w:w="7088" w:type="dxa"/>
            <w:gridSpan w:val="2"/>
          </w:tcPr>
          <w:p w14:paraId="1E07D360"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Private fostering</w:t>
            </w:r>
          </w:p>
          <w:p w14:paraId="2D44DC73" w14:textId="77777777" w:rsidR="00B6447A" w:rsidRPr="005165EA" w:rsidRDefault="00B6447A" w:rsidP="00A9666D">
            <w:pPr>
              <w:pStyle w:val="NoSpacing"/>
              <w:rPr>
                <w:rFonts w:cstheme="minorHAnsi"/>
                <w:sz w:val="28"/>
                <w:szCs w:val="28"/>
                <w:lang w:val="en-US" w:bidi="en-US"/>
              </w:rPr>
            </w:pPr>
          </w:p>
        </w:tc>
        <w:tc>
          <w:tcPr>
            <w:tcW w:w="1224" w:type="dxa"/>
          </w:tcPr>
          <w:p w14:paraId="45C9E1B2"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48</w:t>
            </w:r>
          </w:p>
        </w:tc>
      </w:tr>
      <w:tr w:rsidR="00B6447A" w14:paraId="0FB81F15" w14:textId="77777777" w:rsidTr="00A04000">
        <w:tc>
          <w:tcPr>
            <w:tcW w:w="993" w:type="dxa"/>
            <w:gridSpan w:val="2"/>
          </w:tcPr>
          <w:p w14:paraId="0E574282" w14:textId="77777777" w:rsidR="00B6447A" w:rsidRPr="00A04000" w:rsidRDefault="00A04000" w:rsidP="00A04000">
            <w:pPr>
              <w:pStyle w:val="NoSpacing"/>
              <w:jc w:val="center"/>
              <w:rPr>
                <w:rFonts w:cstheme="minorHAnsi"/>
                <w:sz w:val="28"/>
                <w:szCs w:val="28"/>
                <w:lang w:val="en-US" w:bidi="en-US"/>
              </w:rPr>
            </w:pPr>
            <w:r w:rsidRPr="00A04000">
              <w:rPr>
                <w:rFonts w:cstheme="minorHAnsi"/>
                <w:sz w:val="28"/>
                <w:szCs w:val="28"/>
                <w:lang w:val="en-US" w:bidi="en-US"/>
              </w:rPr>
              <w:t>G</w:t>
            </w:r>
          </w:p>
        </w:tc>
        <w:tc>
          <w:tcPr>
            <w:tcW w:w="7088" w:type="dxa"/>
            <w:gridSpan w:val="2"/>
          </w:tcPr>
          <w:p w14:paraId="449F3D62"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Children missing from education</w:t>
            </w:r>
          </w:p>
          <w:p w14:paraId="2C02AF5F" w14:textId="77777777" w:rsidR="00B6447A" w:rsidRPr="005165EA" w:rsidRDefault="00B6447A" w:rsidP="00A9666D">
            <w:pPr>
              <w:pStyle w:val="NoSpacing"/>
              <w:rPr>
                <w:rFonts w:cstheme="minorHAnsi"/>
                <w:sz w:val="28"/>
                <w:szCs w:val="28"/>
                <w:lang w:val="en-US" w:bidi="en-US"/>
              </w:rPr>
            </w:pPr>
          </w:p>
        </w:tc>
        <w:tc>
          <w:tcPr>
            <w:tcW w:w="1224" w:type="dxa"/>
          </w:tcPr>
          <w:p w14:paraId="7E0E9006"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48</w:t>
            </w:r>
          </w:p>
        </w:tc>
      </w:tr>
      <w:tr w:rsidR="00A04000" w14:paraId="1736FDD5" w14:textId="77777777" w:rsidTr="00A04000">
        <w:tc>
          <w:tcPr>
            <w:tcW w:w="993" w:type="dxa"/>
            <w:gridSpan w:val="2"/>
          </w:tcPr>
          <w:p w14:paraId="258D277F" w14:textId="77777777"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H</w:t>
            </w:r>
          </w:p>
        </w:tc>
        <w:tc>
          <w:tcPr>
            <w:tcW w:w="7088" w:type="dxa"/>
            <w:gridSpan w:val="2"/>
          </w:tcPr>
          <w:p w14:paraId="3330F5D3" w14:textId="77777777" w:rsidR="00A04000" w:rsidRPr="00A04000" w:rsidRDefault="00A04000" w:rsidP="00A9666D">
            <w:pPr>
              <w:pStyle w:val="NoSpacing"/>
              <w:rPr>
                <w:rFonts w:cstheme="minorHAnsi"/>
                <w:sz w:val="28"/>
                <w:szCs w:val="28"/>
                <w:lang w:val="en-US" w:bidi="en-US"/>
              </w:rPr>
            </w:pPr>
            <w:r>
              <w:rPr>
                <w:rFonts w:cstheme="minorHAnsi"/>
                <w:sz w:val="28"/>
                <w:szCs w:val="28"/>
                <w:lang w:val="en-US" w:bidi="en-US"/>
              </w:rPr>
              <w:t>Sexual violence and harassment between children</w:t>
            </w:r>
            <w:r w:rsidR="00CE39CD">
              <w:rPr>
                <w:rFonts w:cstheme="minorHAnsi"/>
                <w:sz w:val="28"/>
                <w:szCs w:val="28"/>
                <w:lang w:val="en-US" w:bidi="en-US"/>
              </w:rPr>
              <w:t xml:space="preserve"> in schools</w:t>
            </w:r>
          </w:p>
        </w:tc>
        <w:tc>
          <w:tcPr>
            <w:tcW w:w="1224" w:type="dxa"/>
          </w:tcPr>
          <w:p w14:paraId="78536C73" w14:textId="77777777" w:rsidR="00A04000"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49</w:t>
            </w:r>
          </w:p>
          <w:p w14:paraId="33747EF3" w14:textId="77777777" w:rsidR="00A04000" w:rsidRPr="005165EA" w:rsidRDefault="00A04000" w:rsidP="00A9666D">
            <w:pPr>
              <w:pStyle w:val="NoSpacing"/>
              <w:jc w:val="center"/>
              <w:rPr>
                <w:rFonts w:cstheme="minorHAnsi"/>
                <w:sz w:val="28"/>
                <w:szCs w:val="28"/>
                <w:lang w:val="en-US" w:bidi="en-US"/>
              </w:rPr>
            </w:pPr>
          </w:p>
        </w:tc>
      </w:tr>
      <w:tr w:rsidR="00B6447A" w14:paraId="639F7E32" w14:textId="77777777" w:rsidTr="00A04000">
        <w:tc>
          <w:tcPr>
            <w:tcW w:w="993" w:type="dxa"/>
            <w:gridSpan w:val="2"/>
          </w:tcPr>
          <w:p w14:paraId="33B487C8" w14:textId="77777777" w:rsidR="00B6447A" w:rsidRPr="004E4AD5" w:rsidRDefault="00A04000" w:rsidP="00A04000">
            <w:pPr>
              <w:pStyle w:val="NoSpacing"/>
              <w:jc w:val="center"/>
              <w:rPr>
                <w:rFonts w:cstheme="minorHAnsi"/>
                <w:sz w:val="24"/>
                <w:szCs w:val="24"/>
                <w:lang w:val="en-US" w:bidi="en-US"/>
              </w:rPr>
            </w:pPr>
            <w:r>
              <w:rPr>
                <w:rFonts w:cstheme="minorHAnsi"/>
                <w:sz w:val="24"/>
                <w:szCs w:val="24"/>
                <w:lang w:val="en-US" w:bidi="en-US"/>
              </w:rPr>
              <w:t>I</w:t>
            </w:r>
          </w:p>
        </w:tc>
        <w:tc>
          <w:tcPr>
            <w:tcW w:w="7088" w:type="dxa"/>
            <w:gridSpan w:val="2"/>
          </w:tcPr>
          <w:p w14:paraId="2FC9CE5C"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Modern slavery and trafficking</w:t>
            </w:r>
          </w:p>
        </w:tc>
        <w:tc>
          <w:tcPr>
            <w:tcW w:w="1224" w:type="dxa"/>
          </w:tcPr>
          <w:p w14:paraId="6BFE7CEE"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52</w:t>
            </w:r>
          </w:p>
          <w:p w14:paraId="1D0BAAAD" w14:textId="77777777" w:rsidR="00B6447A" w:rsidRPr="005165EA" w:rsidRDefault="00B6447A" w:rsidP="00A9666D">
            <w:pPr>
              <w:pStyle w:val="NoSpacing"/>
              <w:jc w:val="center"/>
              <w:rPr>
                <w:rFonts w:cstheme="minorHAnsi"/>
                <w:sz w:val="28"/>
                <w:szCs w:val="28"/>
                <w:lang w:val="en-US" w:bidi="en-US"/>
              </w:rPr>
            </w:pPr>
          </w:p>
        </w:tc>
      </w:tr>
      <w:tr w:rsidR="00B6447A" w14:paraId="2E6B72CE" w14:textId="77777777" w:rsidTr="00A04000">
        <w:tc>
          <w:tcPr>
            <w:tcW w:w="993" w:type="dxa"/>
            <w:gridSpan w:val="2"/>
          </w:tcPr>
          <w:p w14:paraId="78B92BB6" w14:textId="77777777" w:rsidR="00B6447A" w:rsidRPr="004E4AD5" w:rsidRDefault="00A04000" w:rsidP="00A04000">
            <w:pPr>
              <w:pStyle w:val="NoSpacing"/>
              <w:jc w:val="center"/>
              <w:rPr>
                <w:rFonts w:cstheme="minorHAnsi"/>
                <w:sz w:val="24"/>
                <w:szCs w:val="24"/>
                <w:lang w:val="en-US" w:bidi="en-US"/>
              </w:rPr>
            </w:pPr>
            <w:r>
              <w:rPr>
                <w:rFonts w:cstheme="minorHAnsi"/>
                <w:sz w:val="24"/>
                <w:szCs w:val="24"/>
                <w:lang w:val="en-US" w:bidi="en-US"/>
              </w:rPr>
              <w:t>J</w:t>
            </w:r>
          </w:p>
        </w:tc>
        <w:tc>
          <w:tcPr>
            <w:tcW w:w="7088" w:type="dxa"/>
            <w:gridSpan w:val="2"/>
          </w:tcPr>
          <w:p w14:paraId="72CEE65E"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Domestic abuse</w:t>
            </w:r>
          </w:p>
        </w:tc>
        <w:tc>
          <w:tcPr>
            <w:tcW w:w="1224" w:type="dxa"/>
          </w:tcPr>
          <w:p w14:paraId="06688ABB"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54</w:t>
            </w:r>
          </w:p>
          <w:p w14:paraId="739ECEAB" w14:textId="77777777" w:rsidR="00B6447A" w:rsidRPr="005165EA" w:rsidRDefault="00B6447A" w:rsidP="00A9666D">
            <w:pPr>
              <w:pStyle w:val="NoSpacing"/>
              <w:jc w:val="center"/>
              <w:rPr>
                <w:rFonts w:cstheme="minorHAnsi"/>
                <w:sz w:val="28"/>
                <w:szCs w:val="28"/>
                <w:lang w:val="en-US" w:bidi="en-US"/>
              </w:rPr>
            </w:pPr>
          </w:p>
        </w:tc>
      </w:tr>
      <w:tr w:rsidR="00A04000" w14:paraId="52EDFF06" w14:textId="77777777" w:rsidTr="00A04000">
        <w:tc>
          <w:tcPr>
            <w:tcW w:w="993" w:type="dxa"/>
            <w:gridSpan w:val="2"/>
          </w:tcPr>
          <w:p w14:paraId="6B2005E6" w14:textId="77777777"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K</w:t>
            </w:r>
          </w:p>
        </w:tc>
        <w:tc>
          <w:tcPr>
            <w:tcW w:w="7088" w:type="dxa"/>
            <w:gridSpan w:val="2"/>
          </w:tcPr>
          <w:p w14:paraId="468F4A2E" w14:textId="77777777" w:rsidR="00A04000" w:rsidRPr="00A04000" w:rsidRDefault="00A04000" w:rsidP="00A04000">
            <w:pPr>
              <w:pStyle w:val="NoSpacing"/>
              <w:rPr>
                <w:rFonts w:cstheme="minorHAnsi"/>
                <w:sz w:val="28"/>
                <w:szCs w:val="28"/>
                <w:lang w:val="en-US" w:bidi="en-US"/>
              </w:rPr>
            </w:pPr>
            <w:r>
              <w:rPr>
                <w:rFonts w:cstheme="minorHAnsi"/>
                <w:sz w:val="28"/>
                <w:szCs w:val="28"/>
                <w:lang w:val="en-US" w:bidi="en-US"/>
              </w:rPr>
              <w:t>Homelessness</w:t>
            </w:r>
          </w:p>
        </w:tc>
        <w:tc>
          <w:tcPr>
            <w:tcW w:w="1224" w:type="dxa"/>
          </w:tcPr>
          <w:p w14:paraId="021DA9D8" w14:textId="77777777" w:rsidR="00A04000" w:rsidRPr="005165EA" w:rsidRDefault="00A04000" w:rsidP="00A04000">
            <w:pPr>
              <w:pStyle w:val="NoSpacing"/>
              <w:jc w:val="center"/>
              <w:rPr>
                <w:rFonts w:cstheme="minorHAnsi"/>
                <w:sz w:val="28"/>
                <w:szCs w:val="28"/>
                <w:lang w:val="en-US" w:bidi="en-US"/>
              </w:rPr>
            </w:pPr>
            <w:r>
              <w:rPr>
                <w:rFonts w:cstheme="minorHAnsi"/>
                <w:sz w:val="28"/>
                <w:szCs w:val="28"/>
                <w:lang w:val="en-US" w:bidi="en-US"/>
              </w:rPr>
              <w:t>55</w:t>
            </w:r>
          </w:p>
          <w:p w14:paraId="470982DC" w14:textId="77777777" w:rsidR="00A04000" w:rsidRPr="005165EA" w:rsidRDefault="00A04000" w:rsidP="00A04000">
            <w:pPr>
              <w:pStyle w:val="NoSpacing"/>
              <w:jc w:val="center"/>
              <w:rPr>
                <w:rFonts w:cstheme="minorHAnsi"/>
                <w:sz w:val="28"/>
                <w:szCs w:val="28"/>
                <w:lang w:val="en-US" w:bidi="en-US"/>
              </w:rPr>
            </w:pPr>
          </w:p>
        </w:tc>
      </w:tr>
      <w:tr w:rsidR="00A04000" w14:paraId="54E3E4B8" w14:textId="77777777" w:rsidTr="00A04000">
        <w:tc>
          <w:tcPr>
            <w:tcW w:w="993" w:type="dxa"/>
            <w:gridSpan w:val="2"/>
          </w:tcPr>
          <w:p w14:paraId="0F5D7681" w14:textId="77777777"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L</w:t>
            </w:r>
          </w:p>
        </w:tc>
        <w:tc>
          <w:tcPr>
            <w:tcW w:w="7088" w:type="dxa"/>
            <w:gridSpan w:val="2"/>
          </w:tcPr>
          <w:p w14:paraId="0F97E6DE" w14:textId="77777777" w:rsidR="00A04000" w:rsidRPr="00A04000" w:rsidRDefault="00A04000" w:rsidP="00A04000">
            <w:pPr>
              <w:pStyle w:val="NoSpacing"/>
              <w:rPr>
                <w:rFonts w:cstheme="minorHAnsi"/>
                <w:sz w:val="28"/>
                <w:szCs w:val="28"/>
                <w:lang w:val="en-US" w:bidi="en-US"/>
              </w:rPr>
            </w:pPr>
            <w:r>
              <w:rPr>
                <w:rFonts w:cstheme="minorHAnsi"/>
                <w:sz w:val="28"/>
                <w:szCs w:val="28"/>
                <w:lang w:val="en-US" w:bidi="en-US"/>
              </w:rPr>
              <w:t>Cause for concern form</w:t>
            </w:r>
          </w:p>
        </w:tc>
        <w:tc>
          <w:tcPr>
            <w:tcW w:w="1224" w:type="dxa"/>
          </w:tcPr>
          <w:p w14:paraId="5180885F" w14:textId="77777777" w:rsidR="00A04000" w:rsidRPr="005165EA" w:rsidRDefault="00A04000" w:rsidP="00A04000">
            <w:pPr>
              <w:pStyle w:val="NoSpacing"/>
              <w:jc w:val="center"/>
              <w:rPr>
                <w:rFonts w:cstheme="minorHAnsi"/>
                <w:sz w:val="28"/>
                <w:szCs w:val="28"/>
                <w:lang w:val="en-US" w:bidi="en-US"/>
              </w:rPr>
            </w:pPr>
            <w:r>
              <w:rPr>
                <w:rFonts w:cstheme="minorHAnsi"/>
                <w:sz w:val="28"/>
                <w:szCs w:val="28"/>
                <w:lang w:val="en-US" w:bidi="en-US"/>
              </w:rPr>
              <w:t>57</w:t>
            </w:r>
          </w:p>
          <w:p w14:paraId="4AFC876B" w14:textId="77777777" w:rsidR="00A04000" w:rsidRPr="005165EA" w:rsidRDefault="00A04000" w:rsidP="00A04000">
            <w:pPr>
              <w:pStyle w:val="NoSpacing"/>
              <w:jc w:val="center"/>
              <w:rPr>
                <w:rFonts w:cstheme="minorHAnsi"/>
                <w:sz w:val="28"/>
                <w:szCs w:val="28"/>
                <w:lang w:val="en-US" w:bidi="en-US"/>
              </w:rPr>
            </w:pPr>
          </w:p>
        </w:tc>
      </w:tr>
      <w:tr w:rsidR="00A04000" w14:paraId="2EB551CD" w14:textId="77777777" w:rsidTr="00A04000">
        <w:tc>
          <w:tcPr>
            <w:tcW w:w="993" w:type="dxa"/>
            <w:gridSpan w:val="2"/>
          </w:tcPr>
          <w:p w14:paraId="45CA404F" w14:textId="77777777" w:rsidR="00A04000" w:rsidRPr="004E4AD5" w:rsidRDefault="00A04000" w:rsidP="00A04000">
            <w:pPr>
              <w:pStyle w:val="NoSpacing"/>
              <w:jc w:val="center"/>
              <w:rPr>
                <w:rFonts w:cstheme="minorHAnsi"/>
                <w:sz w:val="24"/>
                <w:szCs w:val="24"/>
                <w:lang w:val="en-US" w:bidi="en-US"/>
              </w:rPr>
            </w:pPr>
            <w:r>
              <w:rPr>
                <w:rFonts w:cstheme="minorHAnsi"/>
                <w:sz w:val="24"/>
                <w:szCs w:val="24"/>
                <w:lang w:val="en-US" w:bidi="en-US"/>
              </w:rPr>
              <w:t>L</w:t>
            </w:r>
          </w:p>
        </w:tc>
        <w:tc>
          <w:tcPr>
            <w:tcW w:w="7088" w:type="dxa"/>
            <w:gridSpan w:val="2"/>
          </w:tcPr>
          <w:p w14:paraId="7B11EBE4" w14:textId="77777777" w:rsidR="00A04000" w:rsidRPr="004E4AD5" w:rsidRDefault="00A04000" w:rsidP="00A04000">
            <w:pPr>
              <w:pStyle w:val="NoSpacing"/>
              <w:rPr>
                <w:rFonts w:cstheme="minorHAnsi"/>
                <w:sz w:val="24"/>
                <w:szCs w:val="24"/>
                <w:lang w:val="en-US" w:bidi="en-US"/>
              </w:rPr>
            </w:pPr>
            <w:r>
              <w:rPr>
                <w:rFonts w:cstheme="minorHAnsi"/>
                <w:sz w:val="28"/>
                <w:szCs w:val="28"/>
                <w:lang w:val="en-US" w:bidi="en-US"/>
              </w:rPr>
              <w:t>Body map</w:t>
            </w:r>
          </w:p>
        </w:tc>
        <w:tc>
          <w:tcPr>
            <w:tcW w:w="1224" w:type="dxa"/>
          </w:tcPr>
          <w:p w14:paraId="799377D2" w14:textId="77777777" w:rsidR="00A04000" w:rsidRPr="00B6447A" w:rsidRDefault="00A04000" w:rsidP="00A04000">
            <w:pPr>
              <w:pStyle w:val="NoSpacing"/>
              <w:jc w:val="center"/>
              <w:rPr>
                <w:rFonts w:cstheme="minorHAnsi"/>
                <w:sz w:val="28"/>
                <w:szCs w:val="28"/>
                <w:lang w:val="en-US" w:bidi="en-US"/>
              </w:rPr>
            </w:pPr>
            <w:r>
              <w:rPr>
                <w:rFonts w:cstheme="minorHAnsi"/>
                <w:sz w:val="28"/>
                <w:szCs w:val="28"/>
                <w:lang w:val="en-US" w:bidi="en-US"/>
              </w:rPr>
              <w:t>58</w:t>
            </w:r>
          </w:p>
          <w:p w14:paraId="2968A602" w14:textId="77777777" w:rsidR="00A04000" w:rsidRPr="004E4AD5" w:rsidRDefault="00A04000" w:rsidP="00A04000">
            <w:pPr>
              <w:pStyle w:val="NoSpacing"/>
              <w:jc w:val="center"/>
              <w:rPr>
                <w:rFonts w:cstheme="minorHAnsi"/>
                <w:sz w:val="24"/>
                <w:szCs w:val="24"/>
                <w:lang w:val="en-US" w:bidi="en-US"/>
              </w:rPr>
            </w:pPr>
          </w:p>
        </w:tc>
      </w:tr>
      <w:tr w:rsidR="00A04000" w14:paraId="1D6E808C" w14:textId="77777777" w:rsidTr="00A04000">
        <w:tc>
          <w:tcPr>
            <w:tcW w:w="993" w:type="dxa"/>
            <w:gridSpan w:val="2"/>
          </w:tcPr>
          <w:p w14:paraId="7D0FEC5A" w14:textId="77777777" w:rsidR="00A04000" w:rsidRPr="004E4AD5" w:rsidRDefault="00A04000" w:rsidP="00A04000">
            <w:pPr>
              <w:pStyle w:val="NoSpacing"/>
              <w:jc w:val="center"/>
              <w:rPr>
                <w:rFonts w:cstheme="minorHAnsi"/>
                <w:sz w:val="24"/>
                <w:szCs w:val="24"/>
                <w:lang w:val="en-US" w:bidi="en-US"/>
              </w:rPr>
            </w:pPr>
            <w:r>
              <w:rPr>
                <w:rFonts w:cstheme="minorHAnsi"/>
                <w:sz w:val="24"/>
                <w:szCs w:val="24"/>
                <w:lang w:val="en-US" w:bidi="en-US"/>
              </w:rPr>
              <w:t>L</w:t>
            </w:r>
          </w:p>
        </w:tc>
        <w:tc>
          <w:tcPr>
            <w:tcW w:w="7088" w:type="dxa"/>
            <w:gridSpan w:val="2"/>
          </w:tcPr>
          <w:p w14:paraId="66EB3274" w14:textId="77777777" w:rsidR="00A04000" w:rsidRPr="000B2E60" w:rsidRDefault="00A04000" w:rsidP="00A04000">
            <w:pPr>
              <w:pStyle w:val="NoSpacing"/>
              <w:rPr>
                <w:rFonts w:cstheme="minorHAnsi"/>
                <w:sz w:val="28"/>
                <w:szCs w:val="28"/>
                <w:lang w:val="en-US" w:bidi="en-US"/>
              </w:rPr>
            </w:pPr>
            <w:r>
              <w:rPr>
                <w:rFonts w:cstheme="minorHAnsi"/>
                <w:sz w:val="28"/>
                <w:szCs w:val="28"/>
                <w:lang w:val="en-US" w:bidi="en-US"/>
              </w:rPr>
              <w:t>DSL check list</w:t>
            </w:r>
          </w:p>
        </w:tc>
        <w:tc>
          <w:tcPr>
            <w:tcW w:w="1224" w:type="dxa"/>
          </w:tcPr>
          <w:p w14:paraId="67FB6C6C" w14:textId="77777777" w:rsidR="00A04000" w:rsidRDefault="00A04000" w:rsidP="00A04000">
            <w:pPr>
              <w:pStyle w:val="NoSpacing"/>
              <w:jc w:val="center"/>
              <w:rPr>
                <w:rFonts w:cstheme="minorHAnsi"/>
                <w:sz w:val="28"/>
                <w:szCs w:val="28"/>
                <w:lang w:val="en-US" w:bidi="en-US"/>
              </w:rPr>
            </w:pPr>
            <w:r>
              <w:rPr>
                <w:rFonts w:cstheme="minorHAnsi"/>
                <w:sz w:val="28"/>
                <w:szCs w:val="28"/>
                <w:lang w:val="en-US" w:bidi="en-US"/>
              </w:rPr>
              <w:t>59</w:t>
            </w:r>
          </w:p>
          <w:p w14:paraId="337B54BC" w14:textId="77777777" w:rsidR="00A04000" w:rsidRPr="000B2E60" w:rsidRDefault="00A04000" w:rsidP="00A04000">
            <w:pPr>
              <w:pStyle w:val="NoSpacing"/>
              <w:jc w:val="center"/>
              <w:rPr>
                <w:rFonts w:cstheme="minorHAnsi"/>
                <w:sz w:val="28"/>
                <w:szCs w:val="28"/>
                <w:lang w:val="en-US" w:bidi="en-US"/>
              </w:rPr>
            </w:pPr>
          </w:p>
        </w:tc>
      </w:tr>
      <w:tr w:rsidR="0006422E" w14:paraId="5DCC1762" w14:textId="77777777" w:rsidTr="000F1FCE">
        <w:tc>
          <w:tcPr>
            <w:tcW w:w="993" w:type="dxa"/>
            <w:gridSpan w:val="2"/>
            <w:shd w:val="clear" w:color="auto" w:fill="auto"/>
          </w:tcPr>
          <w:p w14:paraId="334642F1" w14:textId="77777777" w:rsidR="0006422E" w:rsidRPr="000F1FCE" w:rsidRDefault="0006422E" w:rsidP="00A04000">
            <w:pPr>
              <w:pStyle w:val="NoSpacing"/>
              <w:jc w:val="center"/>
              <w:rPr>
                <w:rFonts w:cstheme="minorHAnsi"/>
                <w:sz w:val="24"/>
                <w:szCs w:val="24"/>
                <w:lang w:val="en-US" w:bidi="en-US"/>
              </w:rPr>
            </w:pPr>
            <w:r w:rsidRPr="000F1FCE">
              <w:rPr>
                <w:rFonts w:cstheme="minorHAnsi"/>
                <w:sz w:val="24"/>
                <w:szCs w:val="24"/>
                <w:lang w:val="en-US" w:bidi="en-US"/>
              </w:rPr>
              <w:t>M</w:t>
            </w:r>
          </w:p>
        </w:tc>
        <w:tc>
          <w:tcPr>
            <w:tcW w:w="7088" w:type="dxa"/>
            <w:gridSpan w:val="2"/>
            <w:shd w:val="clear" w:color="auto" w:fill="auto"/>
          </w:tcPr>
          <w:p w14:paraId="2982E75A" w14:textId="77777777" w:rsidR="0006422E" w:rsidRDefault="0006422E" w:rsidP="00A04000">
            <w:pPr>
              <w:pStyle w:val="NoSpacing"/>
              <w:rPr>
                <w:rFonts w:cstheme="minorHAnsi"/>
                <w:sz w:val="28"/>
                <w:szCs w:val="28"/>
                <w:lang w:val="en-US" w:bidi="en-US"/>
              </w:rPr>
            </w:pPr>
            <w:r w:rsidRPr="000F1FCE">
              <w:rPr>
                <w:rFonts w:cstheme="minorHAnsi"/>
                <w:sz w:val="28"/>
                <w:szCs w:val="28"/>
                <w:lang w:val="en-US" w:bidi="en-US"/>
              </w:rPr>
              <w:t>Online safety</w:t>
            </w:r>
          </w:p>
          <w:p w14:paraId="1DF22C55" w14:textId="77777777" w:rsidR="007746A1" w:rsidRPr="000F1FCE" w:rsidRDefault="007746A1" w:rsidP="00A04000">
            <w:pPr>
              <w:pStyle w:val="NoSpacing"/>
              <w:rPr>
                <w:rFonts w:cstheme="minorHAnsi"/>
                <w:sz w:val="28"/>
                <w:szCs w:val="28"/>
                <w:lang w:val="en-US" w:bidi="en-US"/>
              </w:rPr>
            </w:pPr>
          </w:p>
        </w:tc>
        <w:tc>
          <w:tcPr>
            <w:tcW w:w="1224" w:type="dxa"/>
            <w:shd w:val="clear" w:color="auto" w:fill="auto"/>
          </w:tcPr>
          <w:p w14:paraId="6E9B7B0A" w14:textId="77777777" w:rsidR="0006422E" w:rsidRPr="000F1FCE" w:rsidRDefault="0006422E" w:rsidP="00A04000">
            <w:pPr>
              <w:pStyle w:val="NoSpacing"/>
              <w:jc w:val="center"/>
              <w:rPr>
                <w:rFonts w:cstheme="minorHAnsi"/>
                <w:sz w:val="28"/>
                <w:szCs w:val="28"/>
                <w:lang w:val="en-US" w:bidi="en-US"/>
              </w:rPr>
            </w:pPr>
            <w:r w:rsidRPr="000F1FCE">
              <w:rPr>
                <w:rFonts w:cstheme="minorHAnsi"/>
                <w:sz w:val="28"/>
                <w:szCs w:val="28"/>
                <w:lang w:val="en-US" w:bidi="en-US"/>
              </w:rPr>
              <w:t>60</w:t>
            </w:r>
          </w:p>
        </w:tc>
      </w:tr>
      <w:tr w:rsidR="00EA6E0D" w14:paraId="055198DD" w14:textId="77777777" w:rsidTr="00A27DF3">
        <w:trPr>
          <w:gridBefore w:val="1"/>
          <w:wBefore w:w="289" w:type="dxa"/>
          <w:trHeight w:val="508"/>
        </w:trPr>
        <w:tc>
          <w:tcPr>
            <w:tcW w:w="9016" w:type="dxa"/>
            <w:gridSpan w:val="4"/>
            <w:shd w:val="clear" w:color="auto" w:fill="002060"/>
          </w:tcPr>
          <w:p w14:paraId="79A9E20A" w14:textId="77777777" w:rsidR="00EA6E0D" w:rsidRPr="00A27DF3" w:rsidRDefault="00EA6E0D" w:rsidP="00E562AB">
            <w:pPr>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t>Key School Contact Details</w:t>
            </w:r>
          </w:p>
        </w:tc>
      </w:tr>
      <w:tr w:rsidR="0008202A" w14:paraId="7C64D113" w14:textId="77777777" w:rsidTr="00A04000">
        <w:trPr>
          <w:gridBefore w:val="1"/>
          <w:wBefore w:w="289" w:type="dxa"/>
        </w:trPr>
        <w:tc>
          <w:tcPr>
            <w:tcW w:w="3256" w:type="dxa"/>
            <w:gridSpan w:val="2"/>
          </w:tcPr>
          <w:p w14:paraId="26621A3F" w14:textId="77777777" w:rsidR="0008202A" w:rsidRPr="0008202A" w:rsidRDefault="00430AAA">
            <w:pPr>
              <w:rPr>
                <w:rFonts w:cstheme="minorHAnsi"/>
                <w:color w:val="000000" w:themeColor="text1"/>
                <w:sz w:val="24"/>
                <w:szCs w:val="24"/>
                <w:lang w:val="en-US" w:bidi="en-US"/>
              </w:rPr>
            </w:pPr>
            <w:r>
              <w:rPr>
                <w:rFonts w:cstheme="minorHAnsi"/>
                <w:color w:val="000000" w:themeColor="text1"/>
                <w:sz w:val="24"/>
                <w:szCs w:val="24"/>
                <w:lang w:val="en-US" w:bidi="en-US"/>
              </w:rPr>
              <w:lastRenderedPageBreak/>
              <w:t>Headteacher</w:t>
            </w:r>
          </w:p>
        </w:tc>
        <w:tc>
          <w:tcPr>
            <w:tcW w:w="5760" w:type="dxa"/>
            <w:gridSpan w:val="2"/>
          </w:tcPr>
          <w:p w14:paraId="1C95B310" w14:textId="25F5994A" w:rsidR="0008202A" w:rsidRPr="007E01A5" w:rsidRDefault="0008202A">
            <w:pPr>
              <w:rPr>
                <w:rFonts w:cstheme="minorHAnsi"/>
                <w:sz w:val="24"/>
                <w:szCs w:val="24"/>
                <w:lang w:val="en-US" w:bidi="en-US"/>
              </w:rPr>
            </w:pPr>
            <w:r w:rsidRPr="007E01A5">
              <w:rPr>
                <w:rFonts w:cstheme="minorHAnsi"/>
                <w:sz w:val="24"/>
                <w:szCs w:val="24"/>
                <w:lang w:val="en-US" w:bidi="en-US"/>
              </w:rPr>
              <w:t>Name</w:t>
            </w:r>
            <w:r w:rsidR="007E01A5" w:rsidRPr="007E01A5">
              <w:rPr>
                <w:rFonts w:cstheme="minorHAnsi"/>
                <w:sz w:val="24"/>
                <w:szCs w:val="24"/>
                <w:lang w:val="en-US" w:bidi="en-US"/>
              </w:rPr>
              <w:t>: Marianne Allan</w:t>
            </w:r>
          </w:p>
          <w:p w14:paraId="36032DED" w14:textId="6E197D9D" w:rsidR="0008202A" w:rsidRPr="007E01A5" w:rsidRDefault="0008202A">
            <w:pPr>
              <w:rPr>
                <w:rFonts w:cstheme="minorHAnsi"/>
                <w:sz w:val="24"/>
                <w:szCs w:val="24"/>
                <w:lang w:val="en-US" w:bidi="en-US"/>
              </w:rPr>
            </w:pPr>
            <w:r w:rsidRPr="007E01A5">
              <w:rPr>
                <w:rFonts w:cstheme="minorHAnsi"/>
                <w:sz w:val="24"/>
                <w:szCs w:val="24"/>
                <w:lang w:val="en-US" w:bidi="en-US"/>
              </w:rPr>
              <w:t>Telephone</w:t>
            </w:r>
            <w:r w:rsidR="007E01A5" w:rsidRPr="007E01A5">
              <w:rPr>
                <w:rFonts w:cstheme="minorHAnsi"/>
                <w:sz w:val="24"/>
                <w:szCs w:val="24"/>
                <w:lang w:val="en-US" w:bidi="en-US"/>
              </w:rPr>
              <w:t>: 01670 825218</w:t>
            </w:r>
          </w:p>
          <w:p w14:paraId="3305B105" w14:textId="1B2C8E8F" w:rsidR="0008202A" w:rsidRPr="007E01A5" w:rsidRDefault="0008202A">
            <w:pPr>
              <w:rPr>
                <w:rFonts w:cstheme="minorHAnsi"/>
                <w:sz w:val="24"/>
                <w:szCs w:val="24"/>
                <w:lang w:val="en-US" w:bidi="en-US"/>
              </w:rPr>
            </w:pPr>
            <w:r w:rsidRPr="007E01A5">
              <w:rPr>
                <w:rFonts w:cstheme="minorHAnsi"/>
                <w:sz w:val="24"/>
                <w:szCs w:val="24"/>
                <w:lang w:val="en-US" w:bidi="en-US"/>
              </w:rPr>
              <w:t>Email</w:t>
            </w:r>
            <w:r w:rsidR="007E01A5" w:rsidRPr="007E01A5">
              <w:rPr>
                <w:rFonts w:cstheme="minorHAnsi"/>
                <w:sz w:val="24"/>
                <w:szCs w:val="24"/>
                <w:lang w:val="en-US" w:bidi="en-US"/>
              </w:rPr>
              <w:t>: Marianne.allan@cambois.northumberland.sch.uk</w:t>
            </w:r>
          </w:p>
        </w:tc>
      </w:tr>
      <w:tr w:rsidR="0008202A" w14:paraId="184790E9" w14:textId="77777777" w:rsidTr="00A04000">
        <w:trPr>
          <w:gridBefore w:val="1"/>
          <w:wBefore w:w="289" w:type="dxa"/>
        </w:trPr>
        <w:tc>
          <w:tcPr>
            <w:tcW w:w="3256" w:type="dxa"/>
            <w:gridSpan w:val="2"/>
            <w:vMerge w:val="restart"/>
          </w:tcPr>
          <w:p w14:paraId="42B5B1F3" w14:textId="77777777" w:rsidR="0008202A" w:rsidRPr="0008202A" w:rsidRDefault="00AF2521">
            <w:pPr>
              <w:rPr>
                <w:rFonts w:cstheme="minorHAnsi"/>
                <w:color w:val="000000" w:themeColor="text1"/>
                <w:sz w:val="24"/>
                <w:szCs w:val="24"/>
                <w:lang w:val="en-US" w:bidi="en-US"/>
              </w:rPr>
            </w:pPr>
            <w:r>
              <w:rPr>
                <w:rFonts w:cstheme="minorHAnsi"/>
                <w:color w:val="000000" w:themeColor="text1"/>
                <w:sz w:val="24"/>
                <w:szCs w:val="24"/>
                <w:lang w:val="en-US" w:bidi="en-US"/>
              </w:rPr>
              <w:t>Designated safeguarding lead (DSL) and deputy designated s</w:t>
            </w:r>
            <w:r w:rsidR="0008202A">
              <w:rPr>
                <w:rFonts w:cstheme="minorHAnsi"/>
                <w:color w:val="000000" w:themeColor="text1"/>
                <w:sz w:val="24"/>
                <w:szCs w:val="24"/>
                <w:lang w:val="en-US" w:bidi="en-US"/>
              </w:rPr>
              <w:t>afeg</w:t>
            </w:r>
            <w:r>
              <w:rPr>
                <w:rFonts w:cstheme="minorHAnsi"/>
                <w:color w:val="000000" w:themeColor="text1"/>
                <w:sz w:val="24"/>
                <w:szCs w:val="24"/>
                <w:lang w:val="en-US" w:bidi="en-US"/>
              </w:rPr>
              <w:t>uarding l</w:t>
            </w:r>
            <w:r w:rsidR="0008202A">
              <w:rPr>
                <w:rFonts w:cstheme="minorHAnsi"/>
                <w:color w:val="000000" w:themeColor="text1"/>
                <w:sz w:val="24"/>
                <w:szCs w:val="24"/>
                <w:lang w:val="en-US" w:bidi="en-US"/>
              </w:rPr>
              <w:t>eads</w:t>
            </w:r>
          </w:p>
        </w:tc>
        <w:tc>
          <w:tcPr>
            <w:tcW w:w="5760" w:type="dxa"/>
            <w:gridSpan w:val="2"/>
          </w:tcPr>
          <w:p w14:paraId="4F788E6B" w14:textId="77777777" w:rsidR="009A7308" w:rsidRPr="007E01A5" w:rsidRDefault="00AF2521" w:rsidP="0008202A">
            <w:pPr>
              <w:rPr>
                <w:rFonts w:cstheme="minorHAnsi"/>
                <w:b/>
                <w:sz w:val="24"/>
                <w:szCs w:val="24"/>
                <w:lang w:val="en-US" w:bidi="en-US"/>
              </w:rPr>
            </w:pPr>
            <w:r w:rsidRPr="007E01A5">
              <w:rPr>
                <w:rFonts w:cstheme="minorHAnsi"/>
                <w:b/>
                <w:sz w:val="24"/>
                <w:szCs w:val="24"/>
                <w:lang w:val="en-US" w:bidi="en-US"/>
              </w:rPr>
              <w:t>Designated safeguarding l</w:t>
            </w:r>
            <w:r w:rsidR="009A7308" w:rsidRPr="007E01A5">
              <w:rPr>
                <w:rFonts w:cstheme="minorHAnsi"/>
                <w:b/>
                <w:sz w:val="24"/>
                <w:szCs w:val="24"/>
                <w:lang w:val="en-US" w:bidi="en-US"/>
              </w:rPr>
              <w:t>ead</w:t>
            </w:r>
          </w:p>
          <w:p w14:paraId="76406401" w14:textId="77777777" w:rsidR="007E01A5" w:rsidRPr="007E01A5" w:rsidRDefault="007E01A5" w:rsidP="007E01A5">
            <w:pPr>
              <w:rPr>
                <w:rFonts w:cstheme="minorHAnsi"/>
                <w:sz w:val="24"/>
                <w:szCs w:val="24"/>
                <w:lang w:val="en-US" w:bidi="en-US"/>
              </w:rPr>
            </w:pPr>
            <w:r w:rsidRPr="007E01A5">
              <w:rPr>
                <w:rFonts w:cstheme="minorHAnsi"/>
                <w:sz w:val="24"/>
                <w:szCs w:val="24"/>
                <w:lang w:val="en-US" w:bidi="en-US"/>
              </w:rPr>
              <w:t>Name: Marianne Allan</w:t>
            </w:r>
          </w:p>
          <w:p w14:paraId="1F497CE4" w14:textId="77777777" w:rsidR="007E01A5" w:rsidRPr="007E01A5" w:rsidRDefault="007E01A5" w:rsidP="007E01A5">
            <w:pPr>
              <w:rPr>
                <w:rFonts w:cstheme="minorHAnsi"/>
                <w:sz w:val="24"/>
                <w:szCs w:val="24"/>
                <w:lang w:val="en-US" w:bidi="en-US"/>
              </w:rPr>
            </w:pPr>
            <w:r w:rsidRPr="007E01A5">
              <w:rPr>
                <w:rFonts w:cstheme="minorHAnsi"/>
                <w:sz w:val="24"/>
                <w:szCs w:val="24"/>
                <w:lang w:val="en-US" w:bidi="en-US"/>
              </w:rPr>
              <w:t>Telephone: 01670 825218</w:t>
            </w:r>
          </w:p>
          <w:p w14:paraId="21E639E3" w14:textId="6148FA7D" w:rsidR="0008202A" w:rsidRPr="007E01A5" w:rsidRDefault="007E01A5" w:rsidP="007E01A5">
            <w:pPr>
              <w:rPr>
                <w:rFonts w:cstheme="minorHAnsi"/>
                <w:sz w:val="24"/>
                <w:szCs w:val="24"/>
                <w:lang w:val="en-US" w:bidi="en-US"/>
              </w:rPr>
            </w:pPr>
            <w:r w:rsidRPr="007E01A5">
              <w:rPr>
                <w:rFonts w:cstheme="minorHAnsi"/>
                <w:sz w:val="24"/>
                <w:szCs w:val="24"/>
                <w:lang w:val="en-US" w:bidi="en-US"/>
              </w:rPr>
              <w:t>Email: Marianne.allan@cambois.northumberland.sch.uk</w:t>
            </w:r>
          </w:p>
        </w:tc>
      </w:tr>
      <w:tr w:rsidR="0008202A" w14:paraId="7F6DC5EB" w14:textId="77777777" w:rsidTr="00A04000">
        <w:trPr>
          <w:gridBefore w:val="1"/>
          <w:wBefore w:w="289" w:type="dxa"/>
        </w:trPr>
        <w:tc>
          <w:tcPr>
            <w:tcW w:w="3256" w:type="dxa"/>
            <w:gridSpan w:val="2"/>
            <w:vMerge/>
          </w:tcPr>
          <w:p w14:paraId="0C8EED26" w14:textId="77777777" w:rsidR="0008202A" w:rsidRPr="0008202A" w:rsidRDefault="0008202A">
            <w:pPr>
              <w:rPr>
                <w:rFonts w:cstheme="minorHAnsi"/>
                <w:color w:val="000000" w:themeColor="text1"/>
                <w:sz w:val="24"/>
                <w:szCs w:val="24"/>
                <w:lang w:val="en-US" w:bidi="en-US"/>
              </w:rPr>
            </w:pPr>
          </w:p>
        </w:tc>
        <w:tc>
          <w:tcPr>
            <w:tcW w:w="5760" w:type="dxa"/>
            <w:gridSpan w:val="2"/>
          </w:tcPr>
          <w:p w14:paraId="622C8E9D" w14:textId="59BA708C" w:rsidR="009A7308" w:rsidRPr="007E01A5" w:rsidRDefault="009A7308" w:rsidP="0008202A">
            <w:pPr>
              <w:rPr>
                <w:rFonts w:cstheme="minorHAnsi"/>
                <w:sz w:val="24"/>
                <w:szCs w:val="24"/>
                <w:lang w:val="en-US" w:bidi="en-US"/>
              </w:rPr>
            </w:pPr>
            <w:r w:rsidRPr="007E01A5">
              <w:rPr>
                <w:rFonts w:cstheme="minorHAnsi"/>
                <w:sz w:val="24"/>
                <w:szCs w:val="24"/>
                <w:lang w:val="en-US" w:bidi="en-US"/>
              </w:rPr>
              <w:t>Title / role in school</w:t>
            </w:r>
            <w:r w:rsidR="007E01A5" w:rsidRPr="007E01A5">
              <w:rPr>
                <w:rFonts w:cstheme="minorHAnsi"/>
                <w:sz w:val="24"/>
                <w:szCs w:val="24"/>
                <w:lang w:val="en-US" w:bidi="en-US"/>
              </w:rPr>
              <w:t xml:space="preserve">: </w:t>
            </w:r>
            <w:proofErr w:type="spellStart"/>
            <w:r w:rsidR="007E01A5" w:rsidRPr="007E01A5">
              <w:rPr>
                <w:rFonts w:cstheme="minorHAnsi"/>
                <w:sz w:val="24"/>
                <w:szCs w:val="24"/>
                <w:lang w:val="en-US" w:bidi="en-US"/>
              </w:rPr>
              <w:t>Behaviour</w:t>
            </w:r>
            <w:proofErr w:type="spellEnd"/>
            <w:r w:rsidR="007E01A5" w:rsidRPr="007E01A5">
              <w:rPr>
                <w:rFonts w:cstheme="minorHAnsi"/>
                <w:sz w:val="24"/>
                <w:szCs w:val="24"/>
                <w:lang w:val="en-US" w:bidi="en-US"/>
              </w:rPr>
              <w:t xml:space="preserve"> Lead/ Deputy DSL</w:t>
            </w:r>
          </w:p>
          <w:p w14:paraId="523D3D46" w14:textId="77777777" w:rsidR="007E01A5" w:rsidRPr="007E01A5" w:rsidRDefault="007E01A5" w:rsidP="007E01A5">
            <w:pPr>
              <w:rPr>
                <w:rFonts w:cstheme="minorHAnsi"/>
                <w:sz w:val="24"/>
                <w:szCs w:val="24"/>
                <w:lang w:val="en-US" w:bidi="en-US"/>
              </w:rPr>
            </w:pPr>
            <w:r w:rsidRPr="007E01A5">
              <w:rPr>
                <w:rFonts w:cstheme="minorHAnsi"/>
                <w:sz w:val="24"/>
                <w:szCs w:val="24"/>
                <w:lang w:val="en-US" w:bidi="en-US"/>
              </w:rPr>
              <w:t>Name: Neil Allan</w:t>
            </w:r>
          </w:p>
          <w:p w14:paraId="12647C3A" w14:textId="77777777" w:rsidR="007E01A5" w:rsidRPr="007E01A5" w:rsidRDefault="007E01A5" w:rsidP="007E01A5">
            <w:pPr>
              <w:rPr>
                <w:rFonts w:cstheme="minorHAnsi"/>
                <w:sz w:val="24"/>
                <w:szCs w:val="24"/>
                <w:lang w:val="en-US" w:bidi="en-US"/>
              </w:rPr>
            </w:pPr>
            <w:r w:rsidRPr="007E01A5">
              <w:rPr>
                <w:rFonts w:cstheme="minorHAnsi"/>
                <w:sz w:val="24"/>
                <w:szCs w:val="24"/>
                <w:lang w:val="en-US" w:bidi="en-US"/>
              </w:rPr>
              <w:t>Telephone 01670825218</w:t>
            </w:r>
          </w:p>
          <w:p w14:paraId="48083F36" w14:textId="33FE6FB9" w:rsidR="0008202A" w:rsidRPr="007E01A5" w:rsidRDefault="007E01A5" w:rsidP="007E01A5">
            <w:pPr>
              <w:rPr>
                <w:rFonts w:cstheme="minorHAnsi"/>
                <w:sz w:val="24"/>
                <w:szCs w:val="24"/>
                <w:lang w:val="en-US" w:bidi="en-US"/>
              </w:rPr>
            </w:pPr>
            <w:r w:rsidRPr="007E01A5">
              <w:rPr>
                <w:rFonts w:cstheme="minorHAnsi"/>
                <w:sz w:val="24"/>
                <w:szCs w:val="24"/>
                <w:lang w:val="en-US" w:bidi="en-US"/>
              </w:rPr>
              <w:t xml:space="preserve">Email: </w:t>
            </w:r>
            <w:hyperlink r:id="rId8" w:history="1">
              <w:r w:rsidRPr="007E01A5">
                <w:rPr>
                  <w:rStyle w:val="Hyperlink"/>
                  <w:rFonts w:cstheme="minorHAnsi"/>
                  <w:color w:val="auto"/>
                  <w:sz w:val="24"/>
                  <w:szCs w:val="24"/>
                  <w:lang w:val="en-US" w:bidi="en-US"/>
                </w:rPr>
                <w:t>Neil.allan@cambois</w:t>
              </w:r>
            </w:hyperlink>
            <w:r w:rsidRPr="007E01A5">
              <w:rPr>
                <w:rFonts w:cstheme="minorHAnsi"/>
                <w:sz w:val="24"/>
                <w:szCs w:val="24"/>
                <w:lang w:val="en-US" w:bidi="en-US"/>
              </w:rPr>
              <w:t>.northumberland.sch.uk</w:t>
            </w:r>
          </w:p>
        </w:tc>
      </w:tr>
      <w:tr w:rsidR="0008202A" w14:paraId="313B39B5" w14:textId="77777777" w:rsidTr="00A04000">
        <w:trPr>
          <w:gridBefore w:val="1"/>
          <w:wBefore w:w="289" w:type="dxa"/>
        </w:trPr>
        <w:tc>
          <w:tcPr>
            <w:tcW w:w="3256" w:type="dxa"/>
            <w:gridSpan w:val="2"/>
            <w:vMerge/>
          </w:tcPr>
          <w:p w14:paraId="314EB744" w14:textId="77777777" w:rsidR="0008202A" w:rsidRPr="0008202A" w:rsidRDefault="0008202A">
            <w:pPr>
              <w:rPr>
                <w:rFonts w:cstheme="minorHAnsi"/>
                <w:color w:val="000000" w:themeColor="text1"/>
                <w:sz w:val="24"/>
                <w:szCs w:val="24"/>
                <w:lang w:val="en-US" w:bidi="en-US"/>
              </w:rPr>
            </w:pPr>
          </w:p>
        </w:tc>
        <w:tc>
          <w:tcPr>
            <w:tcW w:w="5760" w:type="dxa"/>
            <w:gridSpan w:val="2"/>
          </w:tcPr>
          <w:p w14:paraId="33D97EF3" w14:textId="50AAD2F7" w:rsidR="009A7308" w:rsidRPr="007E01A5" w:rsidRDefault="009A7308" w:rsidP="0008202A">
            <w:pPr>
              <w:rPr>
                <w:rFonts w:cstheme="minorHAnsi"/>
                <w:sz w:val="24"/>
                <w:szCs w:val="24"/>
                <w:lang w:val="en-US" w:bidi="en-US"/>
              </w:rPr>
            </w:pPr>
            <w:r w:rsidRPr="007E01A5">
              <w:rPr>
                <w:rFonts w:cstheme="minorHAnsi"/>
                <w:sz w:val="24"/>
                <w:szCs w:val="24"/>
                <w:lang w:val="en-US" w:bidi="en-US"/>
              </w:rPr>
              <w:t>Title / role in school</w:t>
            </w:r>
            <w:r w:rsidR="007E01A5" w:rsidRPr="007E01A5">
              <w:rPr>
                <w:rFonts w:cstheme="minorHAnsi"/>
                <w:sz w:val="24"/>
                <w:szCs w:val="24"/>
                <w:lang w:val="en-US" w:bidi="en-US"/>
              </w:rPr>
              <w:t>: Deputy Headteacher/ Deputy DSL</w:t>
            </w:r>
          </w:p>
          <w:p w14:paraId="39E8028D" w14:textId="2C59EC97" w:rsidR="0008202A" w:rsidRPr="007E01A5" w:rsidRDefault="0008202A" w:rsidP="0008202A">
            <w:pPr>
              <w:rPr>
                <w:rFonts w:cstheme="minorHAnsi"/>
                <w:sz w:val="24"/>
                <w:szCs w:val="24"/>
                <w:lang w:val="en-US" w:bidi="en-US"/>
              </w:rPr>
            </w:pPr>
            <w:r w:rsidRPr="007E01A5">
              <w:rPr>
                <w:rFonts w:cstheme="minorHAnsi"/>
                <w:sz w:val="24"/>
                <w:szCs w:val="24"/>
                <w:lang w:val="en-US" w:bidi="en-US"/>
              </w:rPr>
              <w:t>Name</w:t>
            </w:r>
            <w:r w:rsidR="007E01A5">
              <w:rPr>
                <w:rFonts w:cstheme="minorHAnsi"/>
                <w:sz w:val="24"/>
                <w:szCs w:val="24"/>
                <w:lang w:val="en-US" w:bidi="en-US"/>
              </w:rPr>
              <w:t>: Ryan Longstaff</w:t>
            </w:r>
          </w:p>
          <w:p w14:paraId="14B69FA3" w14:textId="272AB9C8" w:rsidR="0008202A" w:rsidRPr="007E01A5" w:rsidRDefault="0008202A" w:rsidP="0008202A">
            <w:pPr>
              <w:rPr>
                <w:rFonts w:cstheme="minorHAnsi"/>
                <w:sz w:val="24"/>
                <w:szCs w:val="24"/>
                <w:lang w:val="en-US" w:bidi="en-US"/>
              </w:rPr>
            </w:pPr>
            <w:r w:rsidRPr="007E01A5">
              <w:rPr>
                <w:rFonts w:cstheme="minorHAnsi"/>
                <w:sz w:val="24"/>
                <w:szCs w:val="24"/>
                <w:lang w:val="en-US" w:bidi="en-US"/>
              </w:rPr>
              <w:t>Telephone</w:t>
            </w:r>
            <w:r w:rsidR="007E01A5">
              <w:rPr>
                <w:rFonts w:cstheme="minorHAnsi"/>
                <w:sz w:val="24"/>
                <w:szCs w:val="24"/>
                <w:lang w:val="en-US" w:bidi="en-US"/>
              </w:rPr>
              <w:t>: 01670825218</w:t>
            </w:r>
          </w:p>
          <w:p w14:paraId="3D16DD79" w14:textId="5415BDC9" w:rsidR="0008202A" w:rsidRPr="007E01A5" w:rsidRDefault="0008202A" w:rsidP="0008202A">
            <w:pPr>
              <w:rPr>
                <w:rFonts w:cstheme="minorHAnsi"/>
                <w:sz w:val="24"/>
                <w:szCs w:val="24"/>
                <w:lang w:val="en-US" w:bidi="en-US"/>
              </w:rPr>
            </w:pPr>
            <w:r w:rsidRPr="007E01A5">
              <w:rPr>
                <w:rFonts w:cstheme="minorHAnsi"/>
                <w:sz w:val="24"/>
                <w:szCs w:val="24"/>
                <w:lang w:val="en-US" w:bidi="en-US"/>
              </w:rPr>
              <w:t>Email</w:t>
            </w:r>
            <w:r w:rsidR="007E01A5">
              <w:rPr>
                <w:rFonts w:cstheme="minorHAnsi"/>
                <w:sz w:val="24"/>
                <w:szCs w:val="24"/>
                <w:lang w:val="en-US" w:bidi="en-US"/>
              </w:rPr>
              <w:t>: ryan.longstaff@cambois.northumberland.sch.uk</w:t>
            </w:r>
          </w:p>
        </w:tc>
      </w:tr>
      <w:tr w:rsidR="0008202A" w14:paraId="48824941" w14:textId="77777777" w:rsidTr="00A04000">
        <w:trPr>
          <w:gridBefore w:val="1"/>
          <w:wBefore w:w="289" w:type="dxa"/>
        </w:trPr>
        <w:tc>
          <w:tcPr>
            <w:tcW w:w="3256" w:type="dxa"/>
            <w:gridSpan w:val="2"/>
            <w:vMerge/>
          </w:tcPr>
          <w:p w14:paraId="4821AAEC" w14:textId="77777777" w:rsidR="0008202A" w:rsidRPr="0008202A" w:rsidRDefault="0008202A">
            <w:pPr>
              <w:rPr>
                <w:rFonts w:cstheme="minorHAnsi"/>
                <w:color w:val="000000" w:themeColor="text1"/>
                <w:sz w:val="24"/>
                <w:szCs w:val="24"/>
                <w:lang w:val="en-US" w:bidi="en-US"/>
              </w:rPr>
            </w:pPr>
          </w:p>
        </w:tc>
        <w:tc>
          <w:tcPr>
            <w:tcW w:w="5760" w:type="dxa"/>
            <w:gridSpan w:val="2"/>
          </w:tcPr>
          <w:p w14:paraId="2B49C7CA" w14:textId="3B96B215" w:rsidR="0008202A" w:rsidRPr="0008202A" w:rsidRDefault="0008202A" w:rsidP="0008202A">
            <w:pPr>
              <w:rPr>
                <w:rFonts w:cstheme="minorHAnsi"/>
                <w:color w:val="000000" w:themeColor="text1"/>
                <w:sz w:val="24"/>
                <w:szCs w:val="24"/>
                <w:lang w:val="en-US" w:bidi="en-US"/>
              </w:rPr>
            </w:pPr>
          </w:p>
        </w:tc>
      </w:tr>
      <w:tr w:rsidR="009A7308" w14:paraId="46D073DA" w14:textId="77777777" w:rsidTr="00A04000">
        <w:trPr>
          <w:gridBefore w:val="1"/>
          <w:wBefore w:w="289" w:type="dxa"/>
        </w:trPr>
        <w:tc>
          <w:tcPr>
            <w:tcW w:w="3256" w:type="dxa"/>
            <w:gridSpan w:val="2"/>
            <w:vMerge w:val="restart"/>
          </w:tcPr>
          <w:p w14:paraId="49411748" w14:textId="77777777" w:rsidR="009A7308" w:rsidRPr="0008202A" w:rsidRDefault="009A7308">
            <w:pPr>
              <w:rPr>
                <w:rFonts w:cstheme="minorHAnsi"/>
                <w:color w:val="000000" w:themeColor="text1"/>
                <w:sz w:val="24"/>
                <w:szCs w:val="24"/>
                <w:lang w:val="en-US" w:bidi="en-US"/>
              </w:rPr>
            </w:pPr>
            <w:r>
              <w:rPr>
                <w:rFonts w:cstheme="minorHAnsi"/>
                <w:color w:val="000000" w:themeColor="text1"/>
                <w:sz w:val="24"/>
                <w:szCs w:val="24"/>
                <w:lang w:val="en-US" w:bidi="en-US"/>
              </w:rPr>
              <w:t>Governors – for safeguarding</w:t>
            </w:r>
          </w:p>
        </w:tc>
        <w:tc>
          <w:tcPr>
            <w:tcW w:w="5760" w:type="dxa"/>
            <w:gridSpan w:val="2"/>
          </w:tcPr>
          <w:p w14:paraId="612708BC" w14:textId="77777777" w:rsidR="009A7308" w:rsidRPr="007E01A5" w:rsidRDefault="00AF2521" w:rsidP="0008202A">
            <w:pPr>
              <w:rPr>
                <w:rFonts w:cstheme="minorHAnsi"/>
                <w:b/>
                <w:sz w:val="24"/>
                <w:szCs w:val="24"/>
                <w:lang w:val="en-US" w:bidi="en-US"/>
              </w:rPr>
            </w:pPr>
            <w:r w:rsidRPr="007E01A5">
              <w:rPr>
                <w:rFonts w:cstheme="minorHAnsi"/>
                <w:b/>
                <w:sz w:val="24"/>
                <w:szCs w:val="24"/>
                <w:lang w:val="en-US" w:bidi="en-US"/>
              </w:rPr>
              <w:t>Chair of g</w:t>
            </w:r>
            <w:r w:rsidR="009A7308" w:rsidRPr="007E01A5">
              <w:rPr>
                <w:rFonts w:cstheme="minorHAnsi"/>
                <w:b/>
                <w:sz w:val="24"/>
                <w:szCs w:val="24"/>
                <w:lang w:val="en-US" w:bidi="en-US"/>
              </w:rPr>
              <w:t>overnors</w:t>
            </w:r>
          </w:p>
          <w:p w14:paraId="3186FD7F" w14:textId="721CD9CE" w:rsidR="009A7308" w:rsidRPr="007E01A5" w:rsidRDefault="009A7308" w:rsidP="0008202A">
            <w:pPr>
              <w:rPr>
                <w:rFonts w:cstheme="minorHAnsi"/>
                <w:sz w:val="24"/>
                <w:szCs w:val="24"/>
                <w:lang w:val="en-US" w:bidi="en-US"/>
              </w:rPr>
            </w:pPr>
            <w:r w:rsidRPr="007E01A5">
              <w:rPr>
                <w:rFonts w:cstheme="minorHAnsi"/>
                <w:sz w:val="24"/>
                <w:szCs w:val="24"/>
                <w:lang w:val="en-US" w:bidi="en-US"/>
              </w:rPr>
              <w:t>Name</w:t>
            </w:r>
            <w:r w:rsidR="007E01A5" w:rsidRPr="007E01A5">
              <w:rPr>
                <w:rFonts w:cstheme="minorHAnsi"/>
                <w:sz w:val="24"/>
                <w:szCs w:val="24"/>
                <w:lang w:val="en-US" w:bidi="en-US"/>
              </w:rPr>
              <w:t>: Emma Wade</w:t>
            </w:r>
          </w:p>
          <w:p w14:paraId="22B7CBE1" w14:textId="0B6E4330" w:rsidR="009A7308" w:rsidRPr="007E01A5" w:rsidRDefault="009A7308" w:rsidP="0008202A">
            <w:pPr>
              <w:rPr>
                <w:rFonts w:cstheme="minorHAnsi"/>
                <w:sz w:val="24"/>
                <w:szCs w:val="24"/>
                <w:lang w:val="en-US" w:bidi="en-US"/>
              </w:rPr>
            </w:pPr>
            <w:r w:rsidRPr="007E01A5">
              <w:rPr>
                <w:rFonts w:cstheme="minorHAnsi"/>
                <w:sz w:val="24"/>
                <w:szCs w:val="24"/>
                <w:lang w:val="en-US" w:bidi="en-US"/>
              </w:rPr>
              <w:t>Telephone</w:t>
            </w:r>
            <w:r w:rsidR="007E01A5" w:rsidRPr="007E01A5">
              <w:rPr>
                <w:rFonts w:cstheme="minorHAnsi"/>
                <w:sz w:val="24"/>
                <w:szCs w:val="24"/>
                <w:lang w:val="en-US" w:bidi="en-US"/>
              </w:rPr>
              <w:t>: 01670825218</w:t>
            </w:r>
          </w:p>
          <w:p w14:paraId="001528F2" w14:textId="7123248D" w:rsidR="009A7308" w:rsidRPr="007E01A5" w:rsidRDefault="009A7308" w:rsidP="0008202A">
            <w:pPr>
              <w:rPr>
                <w:rFonts w:cstheme="minorHAnsi"/>
                <w:sz w:val="24"/>
                <w:szCs w:val="24"/>
                <w:lang w:val="en-US" w:bidi="en-US"/>
              </w:rPr>
            </w:pPr>
            <w:r w:rsidRPr="007E01A5">
              <w:rPr>
                <w:rFonts w:cstheme="minorHAnsi"/>
                <w:sz w:val="24"/>
                <w:szCs w:val="24"/>
                <w:lang w:val="en-US" w:bidi="en-US"/>
              </w:rPr>
              <w:t>Email</w:t>
            </w:r>
            <w:r w:rsidR="007E01A5" w:rsidRPr="007E01A5">
              <w:rPr>
                <w:rFonts w:cstheme="minorHAnsi"/>
                <w:sz w:val="24"/>
                <w:szCs w:val="24"/>
                <w:lang w:val="en-US" w:bidi="en-US"/>
              </w:rPr>
              <w:t>: admin@cambois.northumberland.sch.uk</w:t>
            </w:r>
          </w:p>
        </w:tc>
      </w:tr>
      <w:tr w:rsidR="009A7308" w14:paraId="08823E63" w14:textId="77777777" w:rsidTr="00A04000">
        <w:trPr>
          <w:gridBefore w:val="1"/>
          <w:wBefore w:w="289" w:type="dxa"/>
        </w:trPr>
        <w:tc>
          <w:tcPr>
            <w:tcW w:w="3256" w:type="dxa"/>
            <w:gridSpan w:val="2"/>
            <w:vMerge/>
          </w:tcPr>
          <w:p w14:paraId="45F944EB" w14:textId="77777777" w:rsidR="009A7308" w:rsidRPr="0008202A" w:rsidRDefault="009A7308">
            <w:pPr>
              <w:rPr>
                <w:rFonts w:cstheme="minorHAnsi"/>
                <w:color w:val="000000" w:themeColor="text1"/>
                <w:sz w:val="24"/>
                <w:szCs w:val="24"/>
                <w:lang w:val="en-US" w:bidi="en-US"/>
              </w:rPr>
            </w:pPr>
          </w:p>
        </w:tc>
        <w:tc>
          <w:tcPr>
            <w:tcW w:w="5760" w:type="dxa"/>
            <w:gridSpan w:val="2"/>
          </w:tcPr>
          <w:p w14:paraId="06D5C0DE" w14:textId="77777777" w:rsidR="009A7308" w:rsidRPr="007E01A5" w:rsidRDefault="009A7308" w:rsidP="009A7308">
            <w:pPr>
              <w:rPr>
                <w:rFonts w:cstheme="minorHAnsi"/>
                <w:b/>
                <w:sz w:val="24"/>
                <w:szCs w:val="24"/>
                <w:lang w:val="en-US" w:bidi="en-US"/>
              </w:rPr>
            </w:pPr>
            <w:r w:rsidRPr="007E01A5">
              <w:rPr>
                <w:rFonts w:cstheme="minorHAnsi"/>
                <w:b/>
                <w:sz w:val="24"/>
                <w:szCs w:val="24"/>
                <w:lang w:val="en-US" w:bidi="en-US"/>
              </w:rPr>
              <w:t>Link safeguarding governor</w:t>
            </w:r>
          </w:p>
          <w:p w14:paraId="5154C1CA" w14:textId="57DF8390" w:rsidR="009A7308" w:rsidRPr="007E01A5" w:rsidRDefault="009A7308" w:rsidP="009A7308">
            <w:pPr>
              <w:rPr>
                <w:rFonts w:cstheme="minorHAnsi"/>
                <w:sz w:val="24"/>
                <w:szCs w:val="24"/>
                <w:lang w:val="en-US" w:bidi="en-US"/>
              </w:rPr>
            </w:pPr>
            <w:r w:rsidRPr="007E01A5">
              <w:rPr>
                <w:rFonts w:cstheme="minorHAnsi"/>
                <w:sz w:val="24"/>
                <w:szCs w:val="24"/>
                <w:lang w:val="en-US" w:bidi="en-US"/>
              </w:rPr>
              <w:t>Name</w:t>
            </w:r>
            <w:r w:rsidR="007E01A5" w:rsidRPr="007E01A5">
              <w:rPr>
                <w:rFonts w:cstheme="minorHAnsi"/>
                <w:sz w:val="24"/>
                <w:szCs w:val="24"/>
                <w:lang w:val="en-US" w:bidi="en-US"/>
              </w:rPr>
              <w:t>: David Nicklen</w:t>
            </w:r>
          </w:p>
          <w:p w14:paraId="3B9B449D" w14:textId="70F43116" w:rsidR="009A7308" w:rsidRPr="007E01A5" w:rsidRDefault="009A7308" w:rsidP="009A7308">
            <w:pPr>
              <w:rPr>
                <w:rFonts w:cstheme="minorHAnsi"/>
                <w:sz w:val="24"/>
                <w:szCs w:val="24"/>
                <w:lang w:val="en-US" w:bidi="en-US"/>
              </w:rPr>
            </w:pPr>
            <w:r w:rsidRPr="007E01A5">
              <w:rPr>
                <w:rFonts w:cstheme="minorHAnsi"/>
                <w:sz w:val="24"/>
                <w:szCs w:val="24"/>
                <w:lang w:val="en-US" w:bidi="en-US"/>
              </w:rPr>
              <w:t>Telephone</w:t>
            </w:r>
            <w:r w:rsidR="007E01A5" w:rsidRPr="007E01A5">
              <w:rPr>
                <w:rFonts w:cstheme="minorHAnsi"/>
                <w:sz w:val="24"/>
                <w:szCs w:val="24"/>
                <w:lang w:val="en-US" w:bidi="en-US"/>
              </w:rPr>
              <w:t>: 01670825218</w:t>
            </w:r>
          </w:p>
          <w:p w14:paraId="4EA419E5" w14:textId="7B8A1351" w:rsidR="009A7308" w:rsidRPr="007E01A5" w:rsidRDefault="009A7308" w:rsidP="009A7308">
            <w:pPr>
              <w:rPr>
                <w:rFonts w:cstheme="minorHAnsi"/>
                <w:sz w:val="24"/>
                <w:szCs w:val="24"/>
                <w:lang w:val="en-US" w:bidi="en-US"/>
              </w:rPr>
            </w:pPr>
            <w:r w:rsidRPr="007E01A5">
              <w:rPr>
                <w:rFonts w:cstheme="minorHAnsi"/>
                <w:sz w:val="24"/>
                <w:szCs w:val="24"/>
                <w:lang w:val="en-US" w:bidi="en-US"/>
              </w:rPr>
              <w:t>Email</w:t>
            </w:r>
            <w:r w:rsidR="007E01A5" w:rsidRPr="007E01A5">
              <w:rPr>
                <w:rFonts w:cstheme="minorHAnsi"/>
                <w:sz w:val="24"/>
                <w:szCs w:val="24"/>
                <w:lang w:val="en-US" w:bidi="en-US"/>
              </w:rPr>
              <w:t>: admin@cambois.northumberland.sch.uk</w:t>
            </w:r>
          </w:p>
        </w:tc>
      </w:tr>
    </w:tbl>
    <w:p w14:paraId="07A0076D" w14:textId="77777777" w:rsidR="00E562AB" w:rsidRDefault="00E562AB">
      <w:pPr>
        <w:rPr>
          <w:rFonts w:cstheme="minorHAnsi"/>
          <w:color w:val="FF0000"/>
          <w:sz w:val="24"/>
          <w:szCs w:val="24"/>
          <w:lang w:val="en-US" w:bidi="en-US"/>
        </w:rPr>
      </w:pPr>
    </w:p>
    <w:p w14:paraId="2149A190" w14:textId="77777777" w:rsidR="000B2E60" w:rsidRDefault="000B2E60">
      <w:pPr>
        <w:rPr>
          <w:rFonts w:cstheme="minorHAnsi"/>
          <w:color w:val="FF0000"/>
          <w:sz w:val="24"/>
          <w:szCs w:val="24"/>
          <w:lang w:val="en-US" w:bidi="en-US"/>
        </w:rPr>
      </w:pPr>
    </w:p>
    <w:p w14:paraId="20C7D74C" w14:textId="77777777" w:rsidR="000B2E60" w:rsidRDefault="000B2E60">
      <w:pPr>
        <w:rPr>
          <w:rFonts w:cstheme="minorHAnsi"/>
          <w:color w:val="FF0000"/>
          <w:sz w:val="24"/>
          <w:szCs w:val="24"/>
          <w:lang w:val="en-US" w:bidi="en-US"/>
        </w:rPr>
      </w:pPr>
    </w:p>
    <w:p w14:paraId="2D9B4B1D" w14:textId="77777777" w:rsidR="000B2E60" w:rsidRDefault="000B2E60">
      <w:pPr>
        <w:rPr>
          <w:rFonts w:cstheme="minorHAnsi"/>
          <w:color w:val="FF0000"/>
          <w:sz w:val="24"/>
          <w:szCs w:val="24"/>
          <w:lang w:val="en-US" w:bidi="en-US"/>
        </w:rPr>
      </w:pPr>
    </w:p>
    <w:p w14:paraId="399D5C78" w14:textId="77777777" w:rsidR="000B2E60" w:rsidRDefault="000B2E60">
      <w:pPr>
        <w:rPr>
          <w:rFonts w:cstheme="minorHAnsi"/>
          <w:color w:val="FF0000"/>
          <w:sz w:val="24"/>
          <w:szCs w:val="24"/>
          <w:lang w:val="en-US" w:bidi="en-US"/>
        </w:rPr>
      </w:pPr>
    </w:p>
    <w:p w14:paraId="64F145A0" w14:textId="77777777" w:rsidR="000B2E60" w:rsidRDefault="000B2E60">
      <w:pPr>
        <w:rPr>
          <w:rFonts w:cstheme="minorHAnsi"/>
          <w:color w:val="FF0000"/>
          <w:sz w:val="24"/>
          <w:szCs w:val="24"/>
          <w:lang w:val="en-US" w:bidi="en-US"/>
        </w:rPr>
      </w:pPr>
    </w:p>
    <w:p w14:paraId="170909C2" w14:textId="77777777" w:rsidR="000B2E60" w:rsidRDefault="000B2E60">
      <w:pPr>
        <w:rPr>
          <w:rFonts w:cstheme="minorHAnsi"/>
          <w:color w:val="FF0000"/>
          <w:sz w:val="24"/>
          <w:szCs w:val="24"/>
          <w:lang w:val="en-US" w:bidi="en-US"/>
        </w:rPr>
      </w:pPr>
    </w:p>
    <w:p w14:paraId="50C809E7" w14:textId="77777777" w:rsidR="000B2E60" w:rsidRDefault="000B2E60">
      <w:pPr>
        <w:rPr>
          <w:rFonts w:cstheme="minorHAnsi"/>
          <w:color w:val="FF0000"/>
          <w:sz w:val="24"/>
          <w:szCs w:val="24"/>
          <w:lang w:val="en-US" w:bidi="en-US"/>
        </w:rPr>
      </w:pPr>
    </w:p>
    <w:p w14:paraId="2530C620" w14:textId="77777777" w:rsidR="000B2E60" w:rsidRDefault="000B2E60">
      <w:pPr>
        <w:rPr>
          <w:rFonts w:cstheme="minorHAnsi"/>
          <w:color w:val="FF0000"/>
          <w:sz w:val="24"/>
          <w:szCs w:val="24"/>
          <w:lang w:val="en-US" w:bidi="en-US"/>
        </w:rPr>
      </w:pPr>
    </w:p>
    <w:p w14:paraId="5B2D7FFB" w14:textId="77777777" w:rsidR="000B2E60" w:rsidRDefault="000B2E60">
      <w:pPr>
        <w:rPr>
          <w:rFonts w:cstheme="minorHAnsi"/>
          <w:color w:val="FF0000"/>
          <w:sz w:val="24"/>
          <w:szCs w:val="24"/>
          <w:lang w:val="en-US" w:bidi="en-US"/>
        </w:rPr>
      </w:pPr>
    </w:p>
    <w:p w14:paraId="7B93AF86" w14:textId="7B141112" w:rsidR="00E562AB" w:rsidRDefault="00E562AB">
      <w:pPr>
        <w:rPr>
          <w:rFonts w:cstheme="minorHAnsi"/>
          <w:color w:val="FF0000"/>
          <w:sz w:val="24"/>
          <w:szCs w:val="24"/>
          <w:lang w:val="en-US" w:bidi="en-US"/>
        </w:rPr>
      </w:pPr>
    </w:p>
    <w:p w14:paraId="4BDFC91D" w14:textId="633334D3" w:rsidR="007E01A5" w:rsidRDefault="007E01A5">
      <w:pPr>
        <w:rPr>
          <w:rFonts w:cstheme="minorHAnsi"/>
          <w:color w:val="FF0000"/>
          <w:sz w:val="24"/>
          <w:szCs w:val="24"/>
          <w:lang w:val="en-US" w:bidi="en-US"/>
        </w:rPr>
      </w:pPr>
    </w:p>
    <w:p w14:paraId="3E7E73F2" w14:textId="77777777" w:rsidR="007E01A5" w:rsidRDefault="007E01A5">
      <w:pPr>
        <w:rPr>
          <w:rFonts w:cstheme="minorHAnsi"/>
          <w:color w:val="FF0000"/>
          <w:sz w:val="24"/>
          <w:szCs w:val="24"/>
          <w:lang w:val="en-US" w:bidi="en-US"/>
        </w:rPr>
      </w:pPr>
    </w:p>
    <w:p w14:paraId="6BC1A4BC" w14:textId="77777777" w:rsidR="00E562AB" w:rsidRDefault="00E562AB">
      <w:pPr>
        <w:rPr>
          <w:rFonts w:cstheme="minorHAnsi"/>
          <w:color w:val="FF0000"/>
          <w:sz w:val="24"/>
          <w:szCs w:val="24"/>
          <w:lang w:val="en-US" w:bidi="en-US"/>
        </w:rPr>
      </w:pPr>
    </w:p>
    <w:tbl>
      <w:tblPr>
        <w:tblStyle w:val="TableGrid"/>
        <w:tblW w:w="9640" w:type="dxa"/>
        <w:tblInd w:w="-431" w:type="dxa"/>
        <w:tblLook w:val="04A0" w:firstRow="1" w:lastRow="0" w:firstColumn="1" w:lastColumn="0" w:noHBand="0" w:noVBand="1"/>
      </w:tblPr>
      <w:tblGrid>
        <w:gridCol w:w="4254"/>
        <w:gridCol w:w="5386"/>
      </w:tblGrid>
      <w:tr w:rsidR="00E562AB" w14:paraId="7DE6B7DA" w14:textId="77777777" w:rsidTr="00A27DF3">
        <w:tc>
          <w:tcPr>
            <w:tcW w:w="9640" w:type="dxa"/>
            <w:gridSpan w:val="2"/>
            <w:shd w:val="clear" w:color="auto" w:fill="002060"/>
          </w:tcPr>
          <w:p w14:paraId="7ED9A047" w14:textId="77777777" w:rsidR="00E562AB" w:rsidRPr="00A27DF3" w:rsidRDefault="00E562AB" w:rsidP="00561673">
            <w:pPr>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t>Key External Contact Details</w:t>
            </w:r>
          </w:p>
        </w:tc>
      </w:tr>
      <w:tr w:rsidR="00E562AB" w14:paraId="13777CE3" w14:textId="77777777" w:rsidTr="00E562AB">
        <w:tc>
          <w:tcPr>
            <w:tcW w:w="4254" w:type="dxa"/>
          </w:tcPr>
          <w:p w14:paraId="17283456" w14:textId="77777777" w:rsidR="00E562AB" w:rsidRPr="00A44C1B" w:rsidRDefault="00AF2521" w:rsidP="00A44C1B">
            <w:pPr>
              <w:pStyle w:val="NoSpacing"/>
              <w:rPr>
                <w:sz w:val="24"/>
                <w:szCs w:val="24"/>
              </w:rPr>
            </w:pPr>
            <w:r>
              <w:rPr>
                <w:sz w:val="24"/>
                <w:szCs w:val="24"/>
              </w:rPr>
              <w:lastRenderedPageBreak/>
              <w:t>Local authority designated o</w:t>
            </w:r>
            <w:r w:rsidR="00E562AB" w:rsidRPr="00A44C1B">
              <w:rPr>
                <w:sz w:val="24"/>
                <w:szCs w:val="24"/>
              </w:rPr>
              <w:t>fficer (LADO)</w:t>
            </w:r>
          </w:p>
          <w:p w14:paraId="7C6C90BE" w14:textId="77777777" w:rsidR="00E562AB" w:rsidRPr="00A44C1B" w:rsidRDefault="00E562AB" w:rsidP="00A44C1B">
            <w:pPr>
              <w:pStyle w:val="NoSpacing"/>
              <w:rPr>
                <w:sz w:val="24"/>
                <w:szCs w:val="24"/>
              </w:rPr>
            </w:pPr>
          </w:p>
          <w:p w14:paraId="6BF9D07E" w14:textId="77777777" w:rsidR="00E562AB" w:rsidRPr="00A44C1B" w:rsidRDefault="00E562AB" w:rsidP="00A44C1B">
            <w:pPr>
              <w:pStyle w:val="NoSpacing"/>
              <w:rPr>
                <w:rFonts w:cstheme="minorHAnsi"/>
                <w:color w:val="FF0000"/>
                <w:sz w:val="24"/>
                <w:szCs w:val="24"/>
                <w:lang w:val="en-US" w:bidi="en-US"/>
              </w:rPr>
            </w:pPr>
          </w:p>
        </w:tc>
        <w:tc>
          <w:tcPr>
            <w:tcW w:w="5386" w:type="dxa"/>
          </w:tcPr>
          <w:p w14:paraId="69C05B32" w14:textId="52BADE0E" w:rsidR="00E562AB" w:rsidRPr="00A44C1B" w:rsidRDefault="007E01A5" w:rsidP="00A44C1B">
            <w:pPr>
              <w:pStyle w:val="NoSpacing"/>
              <w:rPr>
                <w:rFonts w:cstheme="minorHAnsi"/>
                <w:color w:val="FF0000"/>
                <w:sz w:val="24"/>
                <w:szCs w:val="24"/>
                <w:lang w:val="en-US" w:bidi="en-US"/>
              </w:rPr>
            </w:pPr>
            <w:r w:rsidRPr="007E01A5">
              <w:rPr>
                <w:rFonts w:cstheme="minorHAnsi"/>
                <w:sz w:val="24"/>
                <w:szCs w:val="24"/>
                <w:lang w:val="en-US" w:bidi="en-US"/>
              </w:rPr>
              <w:t>Carol Glasper</w:t>
            </w:r>
          </w:p>
        </w:tc>
      </w:tr>
      <w:tr w:rsidR="00E562AB" w14:paraId="495D1472" w14:textId="77777777" w:rsidTr="00E562AB">
        <w:tc>
          <w:tcPr>
            <w:tcW w:w="4254" w:type="dxa"/>
          </w:tcPr>
          <w:p w14:paraId="69FEBD45" w14:textId="77777777" w:rsidR="00E562AB" w:rsidRPr="00A44C1B" w:rsidRDefault="00E562AB" w:rsidP="00A44C1B">
            <w:pPr>
              <w:pStyle w:val="NoSpacing"/>
              <w:rPr>
                <w:rFonts w:cstheme="minorHAnsi"/>
                <w:sz w:val="24"/>
                <w:szCs w:val="24"/>
                <w:lang w:val="en-US" w:bidi="en-US"/>
              </w:rPr>
            </w:pPr>
            <w:r w:rsidRPr="00A44C1B">
              <w:rPr>
                <w:rFonts w:cstheme="minorHAnsi"/>
                <w:sz w:val="24"/>
                <w:szCs w:val="24"/>
                <w:lang w:val="en-US" w:bidi="en-US"/>
              </w:rPr>
              <w:t>Children’s social care</w:t>
            </w:r>
          </w:p>
          <w:p w14:paraId="6CAFF1BB" w14:textId="77777777" w:rsidR="00E562AB" w:rsidRPr="00A44C1B" w:rsidRDefault="00E562AB" w:rsidP="00A44C1B">
            <w:pPr>
              <w:pStyle w:val="NoSpacing"/>
              <w:rPr>
                <w:rFonts w:cstheme="minorHAnsi"/>
                <w:sz w:val="24"/>
                <w:szCs w:val="24"/>
                <w:lang w:val="en-US" w:bidi="en-US"/>
              </w:rPr>
            </w:pPr>
          </w:p>
          <w:p w14:paraId="34D981D4" w14:textId="77777777" w:rsidR="00E562AB" w:rsidRPr="00A44C1B" w:rsidRDefault="00E562AB" w:rsidP="00A44C1B">
            <w:pPr>
              <w:pStyle w:val="NoSpacing"/>
              <w:rPr>
                <w:rFonts w:cstheme="minorHAnsi"/>
                <w:sz w:val="24"/>
                <w:szCs w:val="24"/>
                <w:lang w:val="en-US" w:bidi="en-US"/>
              </w:rPr>
            </w:pPr>
          </w:p>
          <w:p w14:paraId="17567544" w14:textId="77777777" w:rsidR="00E562AB" w:rsidRPr="00A44C1B" w:rsidRDefault="00E562AB" w:rsidP="00A44C1B">
            <w:pPr>
              <w:pStyle w:val="NoSpacing"/>
              <w:rPr>
                <w:rFonts w:cstheme="minorHAnsi"/>
                <w:sz w:val="24"/>
                <w:szCs w:val="24"/>
                <w:lang w:val="en-US" w:bidi="en-US"/>
              </w:rPr>
            </w:pPr>
          </w:p>
        </w:tc>
        <w:tc>
          <w:tcPr>
            <w:tcW w:w="5386" w:type="dxa"/>
          </w:tcPr>
          <w:p w14:paraId="6ADD5D9C" w14:textId="10B4D3B9" w:rsidR="00E562AB" w:rsidRPr="00A44C1B" w:rsidRDefault="007E01A5" w:rsidP="00A44C1B">
            <w:pPr>
              <w:pStyle w:val="NoSpacing"/>
              <w:rPr>
                <w:rFonts w:cstheme="minorHAnsi"/>
                <w:sz w:val="24"/>
                <w:szCs w:val="24"/>
                <w:lang w:val="en-US" w:bidi="en-US"/>
              </w:rPr>
            </w:pPr>
            <w:r>
              <w:rPr>
                <w:rFonts w:cstheme="minorHAnsi"/>
                <w:sz w:val="24"/>
                <w:szCs w:val="24"/>
                <w:lang w:val="en-US" w:bidi="en-US"/>
              </w:rPr>
              <w:t>01670536400</w:t>
            </w:r>
          </w:p>
        </w:tc>
      </w:tr>
      <w:tr w:rsidR="00E562AB" w14:paraId="2DFE5182" w14:textId="77777777" w:rsidTr="00E562AB">
        <w:tc>
          <w:tcPr>
            <w:tcW w:w="4254" w:type="dxa"/>
          </w:tcPr>
          <w:p w14:paraId="12E62D1D" w14:textId="77777777" w:rsidR="00E562AB" w:rsidRPr="00A44C1B" w:rsidRDefault="00A44C1B" w:rsidP="00A44C1B">
            <w:pPr>
              <w:pStyle w:val="NoSpacing"/>
              <w:rPr>
                <w:rFonts w:cstheme="minorHAnsi"/>
                <w:sz w:val="24"/>
                <w:szCs w:val="24"/>
                <w:lang w:val="en-US" w:bidi="en-US"/>
              </w:rPr>
            </w:pPr>
            <w:r w:rsidRPr="00A44C1B">
              <w:rPr>
                <w:rFonts w:cstheme="minorHAnsi"/>
                <w:sz w:val="24"/>
                <w:szCs w:val="24"/>
                <w:lang w:val="en-US" w:bidi="en-US"/>
              </w:rPr>
              <w:t>Multi-agency safeguarding hub</w:t>
            </w:r>
          </w:p>
          <w:p w14:paraId="235D60E4" w14:textId="77777777" w:rsidR="00A44C1B" w:rsidRPr="00A44C1B" w:rsidRDefault="00A44C1B" w:rsidP="00A44C1B">
            <w:pPr>
              <w:pStyle w:val="NoSpacing"/>
              <w:rPr>
                <w:rFonts w:cstheme="minorHAnsi"/>
                <w:sz w:val="24"/>
                <w:szCs w:val="24"/>
                <w:lang w:val="en-US" w:bidi="en-US"/>
              </w:rPr>
            </w:pPr>
          </w:p>
          <w:p w14:paraId="505ADCE0" w14:textId="77777777" w:rsidR="00A44C1B" w:rsidRPr="00A44C1B" w:rsidRDefault="00A44C1B" w:rsidP="00A44C1B">
            <w:pPr>
              <w:pStyle w:val="NoSpacing"/>
              <w:rPr>
                <w:rFonts w:cstheme="minorHAnsi"/>
                <w:sz w:val="24"/>
                <w:szCs w:val="24"/>
                <w:lang w:val="en-US" w:bidi="en-US"/>
              </w:rPr>
            </w:pPr>
          </w:p>
        </w:tc>
        <w:tc>
          <w:tcPr>
            <w:tcW w:w="5386" w:type="dxa"/>
          </w:tcPr>
          <w:p w14:paraId="48D8533E" w14:textId="77777777" w:rsidR="00E562AB" w:rsidRPr="00A44C1B" w:rsidRDefault="00E562AB" w:rsidP="00A44C1B">
            <w:pPr>
              <w:pStyle w:val="NoSpacing"/>
              <w:rPr>
                <w:rFonts w:cstheme="minorHAnsi"/>
                <w:sz w:val="24"/>
                <w:szCs w:val="24"/>
                <w:lang w:val="en-US" w:bidi="en-US"/>
              </w:rPr>
            </w:pPr>
          </w:p>
        </w:tc>
      </w:tr>
      <w:tr w:rsidR="00E562AB" w14:paraId="0E8A3538" w14:textId="77777777" w:rsidTr="00E562AB">
        <w:tc>
          <w:tcPr>
            <w:tcW w:w="4254" w:type="dxa"/>
          </w:tcPr>
          <w:p w14:paraId="1089B5DB" w14:textId="77777777" w:rsidR="00E562AB" w:rsidRPr="00A44C1B" w:rsidRDefault="0028507E" w:rsidP="00A44C1B">
            <w:pPr>
              <w:pStyle w:val="NoSpacing"/>
              <w:rPr>
                <w:rFonts w:cstheme="minorHAnsi"/>
                <w:sz w:val="24"/>
                <w:szCs w:val="24"/>
                <w:lang w:val="en-US" w:bidi="en-US"/>
              </w:rPr>
            </w:pPr>
            <w:r>
              <w:rPr>
                <w:rFonts w:cstheme="minorHAnsi"/>
                <w:sz w:val="24"/>
                <w:szCs w:val="24"/>
                <w:lang w:val="en-US" w:bidi="en-US"/>
              </w:rPr>
              <w:t>Police</w:t>
            </w:r>
            <w:r w:rsidR="00A44C1B" w:rsidRPr="00A44C1B">
              <w:rPr>
                <w:rFonts w:cstheme="minorHAnsi"/>
                <w:sz w:val="24"/>
                <w:szCs w:val="24"/>
                <w:lang w:val="en-US" w:bidi="en-US"/>
              </w:rPr>
              <w:t xml:space="preserve"> / law and order</w:t>
            </w:r>
          </w:p>
          <w:p w14:paraId="0E124CEE" w14:textId="77777777" w:rsidR="00A44C1B" w:rsidRPr="00A44C1B" w:rsidRDefault="00A44C1B" w:rsidP="00A44C1B">
            <w:pPr>
              <w:pStyle w:val="NoSpacing"/>
              <w:rPr>
                <w:rFonts w:cstheme="minorHAnsi"/>
                <w:sz w:val="24"/>
                <w:szCs w:val="24"/>
                <w:lang w:val="en-US" w:bidi="en-US"/>
              </w:rPr>
            </w:pPr>
          </w:p>
          <w:p w14:paraId="6F1E0D0A" w14:textId="77777777" w:rsidR="00A44C1B" w:rsidRPr="00A44C1B" w:rsidRDefault="00A44C1B" w:rsidP="00A44C1B">
            <w:pPr>
              <w:pStyle w:val="NoSpacing"/>
              <w:rPr>
                <w:rStyle w:val="Hyperlink"/>
                <w:rFonts w:ascii="Calibri" w:hAnsi="Calibri" w:cs="Calibri"/>
                <w:sz w:val="24"/>
                <w:szCs w:val="24"/>
              </w:rPr>
            </w:pPr>
          </w:p>
          <w:p w14:paraId="6EE73CE1" w14:textId="77777777" w:rsidR="00A44C1B" w:rsidRPr="00A44C1B" w:rsidRDefault="00A44C1B" w:rsidP="00A44C1B">
            <w:pPr>
              <w:pStyle w:val="NoSpacing"/>
              <w:rPr>
                <w:rStyle w:val="Hyperlink"/>
                <w:rFonts w:ascii="Calibri" w:hAnsi="Calibri" w:cs="Calibri"/>
                <w:sz w:val="24"/>
                <w:szCs w:val="24"/>
              </w:rPr>
            </w:pPr>
          </w:p>
          <w:p w14:paraId="38177482" w14:textId="77777777" w:rsidR="00A44C1B" w:rsidRPr="00A44C1B" w:rsidRDefault="00A44C1B" w:rsidP="00A44C1B">
            <w:pPr>
              <w:pStyle w:val="NoSpacing"/>
              <w:rPr>
                <w:rStyle w:val="Hyperlink"/>
                <w:rFonts w:ascii="Calibri" w:hAnsi="Calibri" w:cs="Calibri"/>
                <w:sz w:val="24"/>
                <w:szCs w:val="24"/>
              </w:rPr>
            </w:pPr>
          </w:p>
          <w:p w14:paraId="76DD60F0" w14:textId="77777777" w:rsidR="00A44C1B" w:rsidRPr="00A44C1B" w:rsidRDefault="00A44C1B" w:rsidP="00A44C1B">
            <w:pPr>
              <w:pStyle w:val="NoSpacing"/>
              <w:rPr>
                <w:rFonts w:cstheme="minorHAnsi"/>
                <w:sz w:val="24"/>
                <w:szCs w:val="24"/>
                <w:lang w:val="en-US" w:bidi="en-US"/>
              </w:rPr>
            </w:pPr>
          </w:p>
        </w:tc>
        <w:tc>
          <w:tcPr>
            <w:tcW w:w="5386" w:type="dxa"/>
          </w:tcPr>
          <w:p w14:paraId="25DCBC7E" w14:textId="77777777" w:rsidR="00A44C1B" w:rsidRPr="00A44C1B" w:rsidRDefault="00A44C1B" w:rsidP="00A44C1B">
            <w:pPr>
              <w:pStyle w:val="NoSpacing"/>
              <w:rPr>
                <w:sz w:val="24"/>
                <w:szCs w:val="24"/>
              </w:rPr>
            </w:pPr>
            <w:r w:rsidRPr="00A44C1B">
              <w:rPr>
                <w:sz w:val="24"/>
                <w:szCs w:val="24"/>
              </w:rPr>
              <w:t>Emergency: 999</w:t>
            </w:r>
          </w:p>
          <w:p w14:paraId="2037F76E" w14:textId="77777777" w:rsidR="00A44C1B" w:rsidRPr="00A44C1B" w:rsidRDefault="00A44C1B" w:rsidP="00A44C1B">
            <w:pPr>
              <w:pStyle w:val="NoSpacing"/>
              <w:rPr>
                <w:sz w:val="24"/>
                <w:szCs w:val="24"/>
              </w:rPr>
            </w:pPr>
            <w:r w:rsidRPr="00A44C1B">
              <w:rPr>
                <w:sz w:val="24"/>
                <w:szCs w:val="24"/>
              </w:rPr>
              <w:t>Non-emergency: 101</w:t>
            </w:r>
          </w:p>
          <w:p w14:paraId="173B5DDF" w14:textId="77777777" w:rsidR="007F1814" w:rsidRDefault="007F1814" w:rsidP="00A44C1B">
            <w:pPr>
              <w:pStyle w:val="NoSpacing"/>
              <w:rPr>
                <w:rStyle w:val="Hyperlink"/>
                <w:rFonts w:ascii="Calibri" w:hAnsi="Calibri" w:cs="Calibri"/>
                <w:color w:val="auto"/>
                <w:sz w:val="24"/>
                <w:szCs w:val="24"/>
                <w:u w:val="none"/>
              </w:rPr>
            </w:pPr>
          </w:p>
          <w:p w14:paraId="5B8CF92B" w14:textId="77777777" w:rsidR="00A44C1B" w:rsidRPr="00A44C1B" w:rsidRDefault="00A44C1B" w:rsidP="00A44C1B">
            <w:pPr>
              <w:pStyle w:val="NoSpacing"/>
              <w:rPr>
                <w:rStyle w:val="Hyperlink"/>
                <w:rFonts w:ascii="Calibri" w:hAnsi="Calibri" w:cs="Calibri"/>
                <w:color w:val="auto"/>
                <w:sz w:val="24"/>
                <w:szCs w:val="24"/>
                <w:u w:val="none"/>
              </w:rPr>
            </w:pPr>
            <w:r w:rsidRPr="00A44C1B">
              <w:rPr>
                <w:rStyle w:val="Hyperlink"/>
                <w:rFonts w:ascii="Calibri" w:hAnsi="Calibri" w:cs="Calibri"/>
                <w:color w:val="auto"/>
                <w:sz w:val="24"/>
                <w:szCs w:val="24"/>
                <w:u w:val="none"/>
              </w:rPr>
              <w:t>Anti-terrorist hotline</w:t>
            </w:r>
          </w:p>
          <w:p w14:paraId="4A3FD990" w14:textId="77777777" w:rsidR="00E562AB" w:rsidRPr="00A44C1B" w:rsidRDefault="00A44C1B" w:rsidP="00A44C1B">
            <w:pPr>
              <w:pStyle w:val="NoSpacing"/>
              <w:rPr>
                <w:rFonts w:cstheme="minorHAnsi"/>
                <w:sz w:val="24"/>
                <w:szCs w:val="24"/>
                <w:lang w:val="en-US" w:bidi="en-US"/>
              </w:rPr>
            </w:pPr>
            <w:r w:rsidRPr="00E562AB">
              <w:rPr>
                <w:rFonts w:ascii="Calibri" w:hAnsi="Calibri" w:cs="Calibri"/>
                <w:sz w:val="24"/>
                <w:szCs w:val="24"/>
              </w:rPr>
              <w:t>0800 789 321</w:t>
            </w:r>
          </w:p>
        </w:tc>
      </w:tr>
      <w:tr w:rsidR="00E562AB" w14:paraId="4DE22796" w14:textId="77777777" w:rsidTr="00E562AB">
        <w:tc>
          <w:tcPr>
            <w:tcW w:w="4254" w:type="dxa"/>
          </w:tcPr>
          <w:p w14:paraId="672858E4" w14:textId="77777777" w:rsidR="00E562AB" w:rsidRPr="00826E84" w:rsidRDefault="00A44C1B" w:rsidP="00A44C1B">
            <w:pPr>
              <w:pStyle w:val="NoSpacing"/>
              <w:rPr>
                <w:rFonts w:cstheme="minorHAnsi"/>
                <w:sz w:val="24"/>
                <w:szCs w:val="24"/>
                <w:lang w:val="en-US" w:bidi="en-US"/>
              </w:rPr>
            </w:pPr>
            <w:r w:rsidRPr="00826E84">
              <w:rPr>
                <w:rFonts w:cstheme="minorHAnsi"/>
                <w:sz w:val="24"/>
                <w:szCs w:val="24"/>
                <w:lang w:val="en-US" w:bidi="en-US"/>
              </w:rPr>
              <w:t>NSPCC whistleblowing helpline</w:t>
            </w:r>
          </w:p>
          <w:p w14:paraId="11E721D6" w14:textId="77777777" w:rsidR="00826E84" w:rsidRPr="00826E84" w:rsidRDefault="00826E84" w:rsidP="00A44C1B">
            <w:pPr>
              <w:pStyle w:val="NoSpacing"/>
              <w:rPr>
                <w:rFonts w:cstheme="minorHAnsi"/>
                <w:sz w:val="24"/>
                <w:szCs w:val="24"/>
                <w:lang w:val="en-US" w:bidi="en-US"/>
              </w:rPr>
            </w:pPr>
            <w:r w:rsidRPr="00826E84">
              <w:rPr>
                <w:rFonts w:ascii="Calibri" w:hAnsi="Calibri" w:cs="Calibri"/>
                <w:color w:val="000000"/>
                <w:sz w:val="24"/>
                <w:szCs w:val="24"/>
              </w:rPr>
              <w:t>(Mon-Fri 8am-8pm)</w:t>
            </w:r>
          </w:p>
        </w:tc>
        <w:tc>
          <w:tcPr>
            <w:tcW w:w="5386" w:type="dxa"/>
          </w:tcPr>
          <w:p w14:paraId="6B09BDA5" w14:textId="77777777" w:rsidR="00E562AB" w:rsidRPr="00826E84" w:rsidRDefault="00A44C1B" w:rsidP="00A44C1B">
            <w:pPr>
              <w:pStyle w:val="NoSpacing"/>
              <w:rPr>
                <w:rFonts w:cstheme="minorHAnsi"/>
                <w:sz w:val="24"/>
                <w:szCs w:val="24"/>
                <w:lang w:val="en-US" w:bidi="en-US"/>
              </w:rPr>
            </w:pPr>
            <w:r w:rsidRPr="00826E84">
              <w:rPr>
                <w:rFonts w:cstheme="minorHAnsi"/>
                <w:sz w:val="24"/>
                <w:szCs w:val="24"/>
                <w:lang w:val="en-US" w:bidi="en-US"/>
              </w:rPr>
              <w:t>Address: Weston House, 42 Curtain Road, London EC2A 3NH</w:t>
            </w:r>
          </w:p>
          <w:p w14:paraId="6FBD57E7" w14:textId="77777777" w:rsidR="00826E84" w:rsidRPr="00826E84" w:rsidRDefault="00826E84" w:rsidP="00A44C1B">
            <w:pPr>
              <w:pStyle w:val="NoSpacing"/>
              <w:rPr>
                <w:rFonts w:cstheme="minorHAnsi"/>
                <w:sz w:val="24"/>
                <w:szCs w:val="24"/>
                <w:lang w:val="en-US" w:bidi="en-US"/>
              </w:rPr>
            </w:pPr>
            <w:r w:rsidRPr="00826E84">
              <w:rPr>
                <w:rFonts w:ascii="Calibri" w:hAnsi="Calibri" w:cs="Calibri"/>
                <w:color w:val="000000"/>
                <w:sz w:val="24"/>
                <w:szCs w:val="24"/>
              </w:rPr>
              <w:t>Helpline: 0800 028 0285</w:t>
            </w:r>
          </w:p>
        </w:tc>
      </w:tr>
      <w:tr w:rsidR="00E562AB" w14:paraId="24FA29D7" w14:textId="77777777" w:rsidTr="00E562AB">
        <w:tc>
          <w:tcPr>
            <w:tcW w:w="4254" w:type="dxa"/>
          </w:tcPr>
          <w:p w14:paraId="78158A45" w14:textId="77777777" w:rsidR="00E562AB" w:rsidRPr="00826E84" w:rsidRDefault="00AF2521" w:rsidP="00A44C1B">
            <w:pPr>
              <w:pStyle w:val="NoSpacing"/>
              <w:rPr>
                <w:rFonts w:cstheme="minorHAnsi"/>
                <w:sz w:val="24"/>
                <w:szCs w:val="24"/>
                <w:lang w:val="en-US" w:bidi="en-US"/>
              </w:rPr>
            </w:pPr>
            <w:r>
              <w:rPr>
                <w:rFonts w:cstheme="minorHAnsi"/>
                <w:sz w:val="24"/>
                <w:szCs w:val="24"/>
                <w:lang w:val="en-US" w:bidi="en-US"/>
              </w:rPr>
              <w:t>Disclosure and barring s</w:t>
            </w:r>
            <w:r w:rsidR="00561673">
              <w:rPr>
                <w:rFonts w:cstheme="minorHAnsi"/>
                <w:sz w:val="24"/>
                <w:szCs w:val="24"/>
                <w:lang w:val="en-US" w:bidi="en-US"/>
              </w:rPr>
              <w:t>ervice (DBS)</w:t>
            </w:r>
          </w:p>
        </w:tc>
        <w:tc>
          <w:tcPr>
            <w:tcW w:w="5386" w:type="dxa"/>
          </w:tcPr>
          <w:p w14:paraId="6D665EAB" w14:textId="77777777" w:rsidR="00E562AB" w:rsidRDefault="00720E0F" w:rsidP="00A44C1B">
            <w:pPr>
              <w:pStyle w:val="NoSpacing"/>
              <w:rPr>
                <w:rFonts w:cstheme="minorHAnsi"/>
                <w:sz w:val="24"/>
                <w:szCs w:val="24"/>
                <w:lang w:val="en-US" w:bidi="en-US"/>
              </w:rPr>
            </w:pPr>
            <w:r>
              <w:rPr>
                <w:rFonts w:cstheme="minorHAnsi"/>
                <w:sz w:val="24"/>
                <w:szCs w:val="24"/>
                <w:lang w:val="en-US" w:bidi="en-US"/>
              </w:rPr>
              <w:t xml:space="preserve">Address: </w:t>
            </w:r>
            <w:r w:rsidR="00561673">
              <w:rPr>
                <w:rFonts w:cstheme="minorHAnsi"/>
                <w:sz w:val="24"/>
                <w:szCs w:val="24"/>
                <w:lang w:val="en-US" w:bidi="en-US"/>
              </w:rPr>
              <w:t>PO Box 3961, Royal Wootton Bassett, SN4 4HF</w:t>
            </w:r>
          </w:p>
          <w:p w14:paraId="0B4AABA7" w14:textId="77777777" w:rsidR="00561673" w:rsidRDefault="00000000" w:rsidP="00A44C1B">
            <w:pPr>
              <w:pStyle w:val="NoSpacing"/>
              <w:rPr>
                <w:rFonts w:cstheme="minorHAnsi"/>
                <w:sz w:val="24"/>
                <w:szCs w:val="24"/>
                <w:lang w:val="en-US" w:bidi="en-US"/>
              </w:rPr>
            </w:pPr>
            <w:hyperlink r:id="rId9" w:history="1">
              <w:r w:rsidR="00561673" w:rsidRPr="00B96216">
                <w:rPr>
                  <w:rStyle w:val="Hyperlink"/>
                  <w:rFonts w:cstheme="minorHAnsi"/>
                  <w:sz w:val="24"/>
                  <w:szCs w:val="24"/>
                  <w:lang w:val="en-US" w:bidi="en-US"/>
                </w:rPr>
                <w:t>customerservices@dbs.gov</w:t>
              </w:r>
            </w:hyperlink>
            <w:r w:rsidR="00561673">
              <w:rPr>
                <w:rFonts w:cstheme="minorHAnsi"/>
                <w:sz w:val="24"/>
                <w:szCs w:val="24"/>
                <w:lang w:val="en-US" w:bidi="en-US"/>
              </w:rPr>
              <w:t xml:space="preserve"> </w:t>
            </w:r>
          </w:p>
          <w:p w14:paraId="4AA7DDF0" w14:textId="77777777" w:rsidR="00561673" w:rsidRPr="00826E84" w:rsidRDefault="00561673" w:rsidP="00A44C1B">
            <w:pPr>
              <w:pStyle w:val="NoSpacing"/>
              <w:rPr>
                <w:rFonts w:cstheme="minorHAnsi"/>
                <w:sz w:val="24"/>
                <w:szCs w:val="24"/>
                <w:lang w:val="en-US" w:bidi="en-US"/>
              </w:rPr>
            </w:pPr>
            <w:r>
              <w:rPr>
                <w:rFonts w:cstheme="minorHAnsi"/>
                <w:sz w:val="24"/>
                <w:szCs w:val="24"/>
                <w:lang w:val="en-US" w:bidi="en-US"/>
              </w:rPr>
              <w:t>Tel: 03000 200190</w:t>
            </w:r>
          </w:p>
        </w:tc>
      </w:tr>
      <w:tr w:rsidR="00E562AB" w14:paraId="681136B0" w14:textId="77777777" w:rsidTr="00E562AB">
        <w:tc>
          <w:tcPr>
            <w:tcW w:w="4254" w:type="dxa"/>
          </w:tcPr>
          <w:p w14:paraId="2C23D4EE" w14:textId="77777777" w:rsidR="00E562AB" w:rsidRPr="00A44C1B" w:rsidRDefault="00AF2521" w:rsidP="00A44C1B">
            <w:pPr>
              <w:pStyle w:val="NoSpacing"/>
              <w:rPr>
                <w:rFonts w:cstheme="minorHAnsi"/>
                <w:sz w:val="24"/>
                <w:szCs w:val="24"/>
                <w:lang w:val="en-US" w:bidi="en-US"/>
              </w:rPr>
            </w:pPr>
            <w:r>
              <w:rPr>
                <w:rFonts w:cstheme="minorHAnsi"/>
                <w:sz w:val="24"/>
                <w:szCs w:val="24"/>
                <w:lang w:val="en-US" w:bidi="en-US"/>
              </w:rPr>
              <w:t>Teacher regulation a</w:t>
            </w:r>
            <w:r w:rsidR="00561673">
              <w:rPr>
                <w:rFonts w:cstheme="minorHAnsi"/>
                <w:sz w:val="24"/>
                <w:szCs w:val="24"/>
                <w:lang w:val="en-US" w:bidi="en-US"/>
              </w:rPr>
              <w:t>gency (TRA)</w:t>
            </w:r>
          </w:p>
        </w:tc>
        <w:tc>
          <w:tcPr>
            <w:tcW w:w="5386" w:type="dxa"/>
          </w:tcPr>
          <w:p w14:paraId="75AC6E4C" w14:textId="77777777" w:rsidR="00E562AB" w:rsidRDefault="00561673" w:rsidP="00A44C1B">
            <w:pPr>
              <w:pStyle w:val="NoSpacing"/>
              <w:rPr>
                <w:rFonts w:ascii="Calibri" w:hAnsi="Calibri" w:cs="Calibri"/>
                <w:color w:val="222222"/>
                <w:sz w:val="24"/>
                <w:szCs w:val="24"/>
                <w:shd w:val="clear" w:color="auto" w:fill="FFFFFF"/>
              </w:rPr>
            </w:pPr>
            <w:r w:rsidRPr="00720E0F">
              <w:rPr>
                <w:rFonts w:ascii="Calibri" w:hAnsi="Calibri" w:cs="Calibri"/>
                <w:color w:val="222222"/>
                <w:sz w:val="24"/>
                <w:szCs w:val="24"/>
                <w:shd w:val="clear" w:color="auto" w:fill="FFFFFF"/>
              </w:rPr>
              <w:t xml:space="preserve">Address: </w:t>
            </w:r>
            <w:proofErr w:type="spellStart"/>
            <w:r w:rsidRPr="00720E0F">
              <w:rPr>
                <w:rFonts w:ascii="Calibri" w:hAnsi="Calibri" w:cs="Calibri"/>
                <w:color w:val="222222"/>
                <w:sz w:val="24"/>
                <w:szCs w:val="24"/>
                <w:shd w:val="clear" w:color="auto" w:fill="FFFFFF"/>
              </w:rPr>
              <w:t>Cheylesmore</w:t>
            </w:r>
            <w:proofErr w:type="spellEnd"/>
            <w:r w:rsidRPr="00720E0F">
              <w:rPr>
                <w:rFonts w:ascii="Calibri" w:hAnsi="Calibri" w:cs="Calibri"/>
                <w:color w:val="222222"/>
                <w:sz w:val="24"/>
                <w:szCs w:val="24"/>
                <w:shd w:val="clear" w:color="auto" w:fill="FFFFFF"/>
              </w:rPr>
              <w:t xml:space="preserve"> House, 5 Quinton Rd, Coventry CV1 2WT</w:t>
            </w:r>
          </w:p>
          <w:p w14:paraId="73105085" w14:textId="77777777" w:rsidR="00720E0F" w:rsidRDefault="00000000" w:rsidP="00A44C1B">
            <w:pPr>
              <w:pStyle w:val="NoSpacing"/>
              <w:rPr>
                <w:rFonts w:ascii="Calibri" w:hAnsi="Calibri" w:cs="Calibri"/>
                <w:color w:val="222222"/>
                <w:sz w:val="24"/>
                <w:szCs w:val="24"/>
                <w:shd w:val="clear" w:color="auto" w:fill="FFFFFF"/>
              </w:rPr>
            </w:pPr>
            <w:hyperlink r:id="rId10" w:history="1">
              <w:r w:rsidR="00720E0F" w:rsidRPr="00B96216">
                <w:rPr>
                  <w:rStyle w:val="Hyperlink"/>
                  <w:rFonts w:ascii="Calibri" w:hAnsi="Calibri" w:cs="Calibri"/>
                  <w:sz w:val="24"/>
                  <w:szCs w:val="24"/>
                  <w:shd w:val="clear" w:color="auto" w:fill="FFFFFF"/>
                </w:rPr>
                <w:t>misconduct.teacher@education.gov.uk</w:t>
              </w:r>
            </w:hyperlink>
            <w:r w:rsidR="00720E0F">
              <w:rPr>
                <w:rFonts w:ascii="Calibri" w:hAnsi="Calibri" w:cs="Calibri"/>
                <w:color w:val="222222"/>
                <w:sz w:val="24"/>
                <w:szCs w:val="24"/>
                <w:shd w:val="clear" w:color="auto" w:fill="FFFFFF"/>
              </w:rPr>
              <w:t xml:space="preserve"> </w:t>
            </w:r>
          </w:p>
          <w:p w14:paraId="53EDE258" w14:textId="77777777" w:rsidR="00720E0F" w:rsidRPr="00720E0F" w:rsidRDefault="00720E0F" w:rsidP="00A44C1B">
            <w:pPr>
              <w:pStyle w:val="NoSpacing"/>
              <w:rPr>
                <w:rFonts w:ascii="Calibri" w:hAnsi="Calibri" w:cs="Calibri"/>
                <w:sz w:val="24"/>
                <w:szCs w:val="24"/>
                <w:lang w:val="en-US" w:bidi="en-US"/>
              </w:rPr>
            </w:pPr>
            <w:r>
              <w:rPr>
                <w:rFonts w:ascii="Calibri" w:hAnsi="Calibri" w:cs="Calibri"/>
                <w:color w:val="222222"/>
                <w:sz w:val="24"/>
                <w:szCs w:val="24"/>
                <w:shd w:val="clear" w:color="auto" w:fill="FFFFFF"/>
              </w:rPr>
              <w:t>Tel. Teacher misconduct: 0207 593 5393</w:t>
            </w:r>
          </w:p>
        </w:tc>
      </w:tr>
      <w:tr w:rsidR="00E562AB" w14:paraId="4B71B48E" w14:textId="77777777" w:rsidTr="00E562AB">
        <w:tc>
          <w:tcPr>
            <w:tcW w:w="4254" w:type="dxa"/>
          </w:tcPr>
          <w:p w14:paraId="776BED47" w14:textId="77777777" w:rsidR="00E562AB" w:rsidRPr="00A44C1B" w:rsidRDefault="00720E0F" w:rsidP="00A44C1B">
            <w:pPr>
              <w:pStyle w:val="NoSpacing"/>
              <w:rPr>
                <w:rFonts w:cstheme="minorHAnsi"/>
                <w:sz w:val="24"/>
                <w:szCs w:val="24"/>
                <w:lang w:val="en-US" w:bidi="en-US"/>
              </w:rPr>
            </w:pPr>
            <w:r>
              <w:rPr>
                <w:rFonts w:cstheme="minorHAnsi"/>
                <w:sz w:val="24"/>
                <w:szCs w:val="24"/>
                <w:lang w:val="en-US" w:bidi="en-US"/>
              </w:rPr>
              <w:t>OFSTED</w:t>
            </w:r>
            <w:r w:rsidR="00B7444B">
              <w:rPr>
                <w:rFonts w:cstheme="minorHAnsi"/>
                <w:sz w:val="24"/>
                <w:szCs w:val="24"/>
                <w:lang w:val="en-US" w:bidi="en-US"/>
              </w:rPr>
              <w:t xml:space="preserve"> </w:t>
            </w:r>
          </w:p>
        </w:tc>
        <w:tc>
          <w:tcPr>
            <w:tcW w:w="5386" w:type="dxa"/>
          </w:tcPr>
          <w:p w14:paraId="027AB9DA" w14:textId="77777777" w:rsidR="00720E0F" w:rsidRDefault="00720E0F" w:rsidP="00A44C1B">
            <w:pPr>
              <w:pStyle w:val="NoSpacing"/>
              <w:rPr>
                <w:rFonts w:cstheme="minorHAnsi"/>
                <w:sz w:val="24"/>
                <w:szCs w:val="24"/>
                <w:lang w:val="en-US" w:bidi="en-US"/>
              </w:rPr>
            </w:pPr>
            <w:r>
              <w:rPr>
                <w:rFonts w:cstheme="minorHAnsi"/>
                <w:sz w:val="24"/>
                <w:szCs w:val="24"/>
                <w:lang w:val="en-US" w:bidi="en-US"/>
              </w:rPr>
              <w:t>whistleblowing@ofsted.gov.uk</w:t>
            </w:r>
          </w:p>
          <w:p w14:paraId="393899D1" w14:textId="77777777" w:rsidR="00B7444B" w:rsidRPr="00A44C1B" w:rsidRDefault="00720E0F" w:rsidP="00A44C1B">
            <w:pPr>
              <w:pStyle w:val="NoSpacing"/>
              <w:rPr>
                <w:rFonts w:cstheme="minorHAnsi"/>
                <w:sz w:val="24"/>
                <w:szCs w:val="24"/>
                <w:lang w:val="en-US" w:bidi="en-US"/>
              </w:rPr>
            </w:pPr>
            <w:r>
              <w:rPr>
                <w:rFonts w:cstheme="minorHAnsi"/>
                <w:sz w:val="24"/>
                <w:szCs w:val="24"/>
                <w:lang w:val="en-US" w:bidi="en-US"/>
              </w:rPr>
              <w:t>Whistleblowing hotline: 0300 1233 155 (8am -6pm Mon-Fri</w:t>
            </w:r>
            <w:r w:rsidR="00B7444B">
              <w:rPr>
                <w:rFonts w:cstheme="minorHAnsi"/>
                <w:sz w:val="24"/>
                <w:szCs w:val="24"/>
                <w:lang w:val="en-US" w:bidi="en-US"/>
              </w:rPr>
              <w:t>)</w:t>
            </w:r>
          </w:p>
        </w:tc>
      </w:tr>
      <w:tr w:rsidR="00E562AB" w14:paraId="135C97D2" w14:textId="77777777" w:rsidTr="00E562AB">
        <w:tc>
          <w:tcPr>
            <w:tcW w:w="4254" w:type="dxa"/>
          </w:tcPr>
          <w:p w14:paraId="64287CF5" w14:textId="77777777" w:rsidR="00E562AB" w:rsidRPr="00A44C1B" w:rsidRDefault="00AF2521" w:rsidP="00A44C1B">
            <w:pPr>
              <w:pStyle w:val="NoSpacing"/>
              <w:rPr>
                <w:rFonts w:cstheme="minorHAnsi"/>
                <w:sz w:val="24"/>
                <w:szCs w:val="24"/>
                <w:lang w:val="en-US" w:bidi="en-US"/>
              </w:rPr>
            </w:pPr>
            <w:r>
              <w:rPr>
                <w:rFonts w:cstheme="minorHAnsi"/>
                <w:sz w:val="24"/>
                <w:szCs w:val="24"/>
                <w:lang w:val="en-US" w:bidi="en-US"/>
              </w:rPr>
              <w:t>Independent Schools I</w:t>
            </w:r>
            <w:r w:rsidR="00B7444B">
              <w:rPr>
                <w:rFonts w:cstheme="minorHAnsi"/>
                <w:sz w:val="24"/>
                <w:szCs w:val="24"/>
                <w:lang w:val="en-US" w:bidi="en-US"/>
              </w:rPr>
              <w:t>nspectorate</w:t>
            </w:r>
          </w:p>
        </w:tc>
        <w:tc>
          <w:tcPr>
            <w:tcW w:w="5386" w:type="dxa"/>
          </w:tcPr>
          <w:p w14:paraId="004EA6E3" w14:textId="77777777" w:rsidR="00E562AB" w:rsidRDefault="00000000" w:rsidP="00A44C1B">
            <w:pPr>
              <w:pStyle w:val="NoSpacing"/>
              <w:rPr>
                <w:rFonts w:cstheme="minorHAnsi"/>
                <w:sz w:val="24"/>
                <w:szCs w:val="24"/>
                <w:lang w:val="en-US" w:bidi="en-US"/>
              </w:rPr>
            </w:pPr>
            <w:hyperlink r:id="rId11" w:history="1">
              <w:r w:rsidR="00B7444B" w:rsidRPr="00B96216">
                <w:rPr>
                  <w:rStyle w:val="Hyperlink"/>
                  <w:rFonts w:cstheme="minorHAnsi"/>
                  <w:sz w:val="24"/>
                  <w:szCs w:val="24"/>
                  <w:lang w:val="en-US" w:bidi="en-US"/>
                </w:rPr>
                <w:t>concerns@isi.net</w:t>
              </w:r>
            </w:hyperlink>
            <w:r w:rsidR="00B7444B">
              <w:rPr>
                <w:rFonts w:cstheme="minorHAnsi"/>
                <w:sz w:val="24"/>
                <w:szCs w:val="24"/>
                <w:lang w:val="en-US" w:bidi="en-US"/>
              </w:rPr>
              <w:t xml:space="preserve"> </w:t>
            </w:r>
          </w:p>
          <w:p w14:paraId="64650ACF" w14:textId="77777777" w:rsidR="00B7444B" w:rsidRPr="00A44C1B" w:rsidRDefault="00B7444B" w:rsidP="00A44C1B">
            <w:pPr>
              <w:pStyle w:val="NoSpacing"/>
              <w:rPr>
                <w:rFonts w:cstheme="minorHAnsi"/>
                <w:sz w:val="24"/>
                <w:szCs w:val="24"/>
                <w:lang w:val="en-US" w:bidi="en-US"/>
              </w:rPr>
            </w:pPr>
            <w:r>
              <w:rPr>
                <w:rFonts w:cstheme="minorHAnsi"/>
                <w:sz w:val="24"/>
                <w:szCs w:val="24"/>
                <w:lang w:val="en-US" w:bidi="en-US"/>
              </w:rPr>
              <w:t>Tel: 0207 6000 100</w:t>
            </w:r>
          </w:p>
        </w:tc>
      </w:tr>
    </w:tbl>
    <w:p w14:paraId="62391560" w14:textId="77777777" w:rsidR="009A7308" w:rsidRDefault="00EA6E0D">
      <w:pPr>
        <w:rPr>
          <w:rFonts w:cstheme="minorHAnsi"/>
          <w:color w:val="FF0000"/>
          <w:sz w:val="24"/>
          <w:szCs w:val="24"/>
          <w:lang w:val="en-US" w:bidi="en-US"/>
        </w:rPr>
      </w:pPr>
      <w:r>
        <w:rPr>
          <w:rFonts w:cstheme="minorHAnsi"/>
          <w:color w:val="FF0000"/>
          <w:sz w:val="24"/>
          <w:szCs w:val="24"/>
          <w:lang w:val="en-US" w:bidi="en-US"/>
        </w:rPr>
        <w:br w:type="page"/>
      </w:r>
    </w:p>
    <w:p w14:paraId="42F5E5A8" w14:textId="77777777" w:rsidR="00A67B63" w:rsidRDefault="00A67B63" w:rsidP="001D6D96">
      <w:pPr>
        <w:pStyle w:val="NoSpacing"/>
        <w:rPr>
          <w:sz w:val="24"/>
          <w:szCs w:val="24"/>
          <w:lang w:val="en-US" w:bidi="en-US"/>
        </w:rPr>
      </w:pPr>
      <w:r w:rsidRPr="001D6D96">
        <w:rPr>
          <w:sz w:val="24"/>
          <w:szCs w:val="24"/>
          <w:lang w:val="en-US" w:bidi="en-US"/>
        </w:rPr>
        <w:lastRenderedPageBreak/>
        <w:t>This policy has regard to t</w:t>
      </w:r>
      <w:r w:rsidR="00E73CBB">
        <w:rPr>
          <w:sz w:val="24"/>
          <w:szCs w:val="24"/>
          <w:lang w:val="en-US" w:bidi="en-US"/>
        </w:rPr>
        <w:t>he following</w:t>
      </w:r>
      <w:r w:rsidRPr="001D6D96">
        <w:rPr>
          <w:sz w:val="24"/>
          <w:szCs w:val="24"/>
          <w:lang w:val="en-US" w:bidi="en-US"/>
        </w:rPr>
        <w:t xml:space="preserve"> guidance and advice</w:t>
      </w:r>
      <w:r w:rsidR="001D6D96" w:rsidRPr="001D6D96">
        <w:rPr>
          <w:sz w:val="24"/>
          <w:szCs w:val="24"/>
          <w:lang w:val="en-US" w:bidi="en-US"/>
        </w:rPr>
        <w:t>:</w:t>
      </w:r>
    </w:p>
    <w:p w14:paraId="6E783971" w14:textId="77777777" w:rsidR="001D6D96" w:rsidRPr="001D6D96" w:rsidRDefault="001D6D96" w:rsidP="001D6D96">
      <w:pPr>
        <w:pStyle w:val="NoSpacing"/>
        <w:rPr>
          <w:sz w:val="24"/>
          <w:szCs w:val="24"/>
          <w:lang w:val="en-US" w:bidi="en-US"/>
        </w:rPr>
      </w:pPr>
    </w:p>
    <w:p w14:paraId="154094F8" w14:textId="77777777" w:rsidR="001D6D96" w:rsidRDefault="001D6D96" w:rsidP="00CC7DCA">
      <w:pPr>
        <w:pStyle w:val="NoSpacing"/>
        <w:numPr>
          <w:ilvl w:val="0"/>
          <w:numId w:val="1"/>
        </w:numPr>
        <w:rPr>
          <w:sz w:val="24"/>
          <w:szCs w:val="24"/>
          <w:lang w:val="en-US" w:bidi="en-US"/>
        </w:rPr>
      </w:pPr>
      <w:r w:rsidRPr="001D6D96">
        <w:rPr>
          <w:sz w:val="24"/>
          <w:szCs w:val="24"/>
          <w:lang w:val="en-US" w:bidi="en-US"/>
        </w:rPr>
        <w:t>Keeping Children Safe in Education</w:t>
      </w:r>
      <w:r w:rsidRPr="007E01A5">
        <w:rPr>
          <w:sz w:val="24"/>
          <w:szCs w:val="24"/>
          <w:lang w:val="en-US" w:bidi="en-US"/>
        </w:rPr>
        <w:t>. (DfE 202</w:t>
      </w:r>
      <w:r w:rsidR="00C33908" w:rsidRPr="007E01A5">
        <w:rPr>
          <w:sz w:val="24"/>
          <w:szCs w:val="24"/>
          <w:lang w:val="en-US" w:bidi="en-US"/>
        </w:rPr>
        <w:t>2</w:t>
      </w:r>
      <w:r w:rsidRPr="007E01A5">
        <w:rPr>
          <w:sz w:val="24"/>
          <w:szCs w:val="24"/>
          <w:lang w:val="en-US" w:bidi="en-US"/>
        </w:rPr>
        <w:t>)</w:t>
      </w:r>
      <w:r w:rsidR="00E73CBB" w:rsidRPr="007E01A5">
        <w:rPr>
          <w:sz w:val="24"/>
          <w:szCs w:val="24"/>
          <w:lang w:val="en-US" w:bidi="en-US"/>
        </w:rPr>
        <w:t xml:space="preserve"> (</w:t>
      </w:r>
      <w:r w:rsidR="00E73CBB" w:rsidRPr="007E01A5">
        <w:rPr>
          <w:b/>
          <w:sz w:val="24"/>
          <w:szCs w:val="24"/>
          <w:lang w:val="en-US" w:bidi="en-US"/>
        </w:rPr>
        <w:t>Statutory</w:t>
      </w:r>
      <w:r w:rsidR="004F602C">
        <w:rPr>
          <w:sz w:val="24"/>
          <w:szCs w:val="24"/>
          <w:lang w:val="en-US" w:bidi="en-US"/>
        </w:rPr>
        <w:t xml:space="preserve"> guidance</w:t>
      </w:r>
      <w:r w:rsidR="00E73CBB">
        <w:rPr>
          <w:sz w:val="24"/>
          <w:szCs w:val="24"/>
          <w:lang w:val="en-US" w:bidi="en-US"/>
        </w:rPr>
        <w:t>)</w:t>
      </w:r>
    </w:p>
    <w:p w14:paraId="699FBDBE" w14:textId="77777777" w:rsidR="001D6D96" w:rsidRPr="001D6D96" w:rsidRDefault="001D6D96" w:rsidP="004F602C">
      <w:pPr>
        <w:pStyle w:val="NoSpacing"/>
        <w:rPr>
          <w:sz w:val="24"/>
          <w:szCs w:val="24"/>
          <w:lang w:val="en-US" w:bidi="en-US"/>
        </w:rPr>
      </w:pPr>
    </w:p>
    <w:p w14:paraId="303EFF16" w14:textId="77777777" w:rsidR="004F602C" w:rsidRDefault="001D6D96" w:rsidP="002B5848">
      <w:pPr>
        <w:pStyle w:val="NoSpacing"/>
        <w:numPr>
          <w:ilvl w:val="0"/>
          <w:numId w:val="1"/>
        </w:numPr>
        <w:rPr>
          <w:sz w:val="24"/>
          <w:szCs w:val="24"/>
          <w:lang w:val="en-US" w:bidi="en-US"/>
        </w:rPr>
      </w:pPr>
      <w:r w:rsidRPr="008D5176">
        <w:rPr>
          <w:sz w:val="24"/>
          <w:szCs w:val="24"/>
          <w:lang w:val="en-US" w:bidi="en-US"/>
        </w:rPr>
        <w:t xml:space="preserve">Working Together to Safeguard Children: A guide to inter-agency working to safeguard and promote the welfare of children. </w:t>
      </w:r>
      <w:r w:rsidR="00A812CB" w:rsidRPr="008D5176">
        <w:rPr>
          <w:sz w:val="24"/>
          <w:szCs w:val="24"/>
          <w:lang w:val="en-US" w:bidi="en-US"/>
        </w:rPr>
        <w:t>(HM Government</w:t>
      </w:r>
      <w:r w:rsidRPr="008D5176">
        <w:rPr>
          <w:sz w:val="24"/>
          <w:szCs w:val="24"/>
          <w:lang w:val="en-US" w:bidi="en-US"/>
        </w:rPr>
        <w:t xml:space="preserve"> 2018</w:t>
      </w:r>
      <w:r w:rsidR="000B4E18">
        <w:rPr>
          <w:sz w:val="24"/>
          <w:szCs w:val="24"/>
          <w:lang w:val="en-US" w:bidi="en-US"/>
        </w:rPr>
        <w:t xml:space="preserve">: </w:t>
      </w:r>
      <w:r w:rsidR="0058242B" w:rsidRPr="008D5176">
        <w:rPr>
          <w:sz w:val="24"/>
          <w:szCs w:val="24"/>
          <w:lang w:val="en-US" w:bidi="en-US"/>
        </w:rPr>
        <w:t xml:space="preserve">updated </w:t>
      </w:r>
      <w:r w:rsidR="008D5176" w:rsidRPr="008D5176">
        <w:rPr>
          <w:sz w:val="24"/>
          <w:szCs w:val="24"/>
          <w:lang w:val="en-US" w:bidi="en-US"/>
        </w:rPr>
        <w:t xml:space="preserve">July </w:t>
      </w:r>
      <w:r w:rsidR="002B5848">
        <w:rPr>
          <w:sz w:val="24"/>
          <w:szCs w:val="24"/>
          <w:lang w:val="en-US" w:bidi="en-US"/>
        </w:rPr>
        <w:t>20</w:t>
      </w:r>
      <w:r w:rsidR="008D5176" w:rsidRPr="008D5176">
        <w:rPr>
          <w:sz w:val="24"/>
          <w:szCs w:val="24"/>
          <w:lang w:val="en-US" w:bidi="en-US"/>
        </w:rPr>
        <w:t>22</w:t>
      </w:r>
      <w:r w:rsidR="008D5176">
        <w:rPr>
          <w:sz w:val="24"/>
          <w:szCs w:val="24"/>
          <w:lang w:val="en-US" w:bidi="en-US"/>
        </w:rPr>
        <w:t xml:space="preserve"> to include Integrated Care Boards, Public Health England, Domestic Abuse Act 2021 and UK GDPR</w:t>
      </w:r>
      <w:r w:rsidR="008D5176" w:rsidRPr="008D5176">
        <w:rPr>
          <w:sz w:val="24"/>
          <w:szCs w:val="24"/>
          <w:lang w:val="en-US" w:bidi="en-US"/>
        </w:rPr>
        <w:t>)</w:t>
      </w:r>
      <w:r w:rsidR="0058242B" w:rsidRPr="008D5176">
        <w:rPr>
          <w:sz w:val="24"/>
          <w:szCs w:val="24"/>
          <w:lang w:val="en-US" w:bidi="en-US"/>
        </w:rPr>
        <w:t xml:space="preserve"> </w:t>
      </w:r>
    </w:p>
    <w:p w14:paraId="7BCCB965" w14:textId="77777777" w:rsidR="008D5176" w:rsidRPr="008D5176" w:rsidRDefault="008D5176" w:rsidP="008D5176">
      <w:pPr>
        <w:pStyle w:val="NoSpacing"/>
        <w:rPr>
          <w:sz w:val="24"/>
          <w:szCs w:val="24"/>
          <w:lang w:val="en-US" w:bidi="en-US"/>
        </w:rPr>
      </w:pPr>
    </w:p>
    <w:p w14:paraId="77F13FB0" w14:textId="77777777" w:rsidR="004F602C" w:rsidRPr="009D10A7" w:rsidRDefault="004F602C" w:rsidP="00CC7DCA">
      <w:pPr>
        <w:pStyle w:val="NoSpacing"/>
        <w:numPr>
          <w:ilvl w:val="0"/>
          <w:numId w:val="1"/>
        </w:numPr>
        <w:rPr>
          <w:sz w:val="24"/>
          <w:szCs w:val="24"/>
          <w:lang w:val="en-US" w:bidi="en-US"/>
        </w:rPr>
      </w:pPr>
      <w:r w:rsidRPr="009D10A7">
        <w:rPr>
          <w:sz w:val="24"/>
          <w:szCs w:val="24"/>
          <w:lang w:val="en-US" w:bidi="en-US"/>
        </w:rPr>
        <w:t>Sexual violence and harassment between children in schools and colleges (DfE 2021) (</w:t>
      </w:r>
      <w:r w:rsidRPr="002B5848">
        <w:rPr>
          <w:b/>
          <w:sz w:val="24"/>
          <w:szCs w:val="24"/>
          <w:lang w:val="en-US" w:bidi="en-US"/>
        </w:rPr>
        <w:t>Advice</w:t>
      </w:r>
      <w:r w:rsidRPr="009D10A7">
        <w:rPr>
          <w:sz w:val="24"/>
          <w:szCs w:val="24"/>
          <w:lang w:val="en-US" w:bidi="en-US"/>
        </w:rPr>
        <w:t xml:space="preserve"> for schools)</w:t>
      </w:r>
    </w:p>
    <w:p w14:paraId="7D2547A2" w14:textId="77777777" w:rsidR="0058242B" w:rsidRPr="009D10A7" w:rsidRDefault="0058242B" w:rsidP="0058242B">
      <w:pPr>
        <w:pStyle w:val="NoSpacing"/>
        <w:rPr>
          <w:sz w:val="24"/>
          <w:szCs w:val="24"/>
          <w:lang w:val="en-US" w:bidi="en-US"/>
        </w:rPr>
      </w:pPr>
    </w:p>
    <w:p w14:paraId="1A3A0611" w14:textId="77777777"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Multi-agency statutory guidance on female genital mutilation (HM Government July 2020)</w:t>
      </w:r>
      <w:r w:rsidR="00E73CBB" w:rsidRPr="009D10A7">
        <w:rPr>
          <w:sz w:val="24"/>
          <w:szCs w:val="24"/>
          <w:lang w:val="en-US" w:bidi="en-US"/>
        </w:rPr>
        <w:t xml:space="preserve"> (</w:t>
      </w:r>
      <w:r w:rsidR="00E73CBB" w:rsidRPr="002B5848">
        <w:rPr>
          <w:b/>
          <w:sz w:val="24"/>
          <w:szCs w:val="24"/>
          <w:lang w:val="en-US" w:bidi="en-US"/>
        </w:rPr>
        <w:t>Statutory</w:t>
      </w:r>
      <w:r w:rsidR="004F602C" w:rsidRPr="009D10A7">
        <w:rPr>
          <w:sz w:val="24"/>
          <w:szCs w:val="24"/>
          <w:lang w:val="en-US" w:bidi="en-US"/>
        </w:rPr>
        <w:t xml:space="preserve"> guidance</w:t>
      </w:r>
      <w:r w:rsidR="00E73CBB" w:rsidRPr="009D10A7">
        <w:rPr>
          <w:sz w:val="24"/>
          <w:szCs w:val="24"/>
          <w:lang w:val="en-US" w:bidi="en-US"/>
        </w:rPr>
        <w:t>)</w:t>
      </w:r>
    </w:p>
    <w:p w14:paraId="3F078986" w14:textId="77777777" w:rsidR="0058242B" w:rsidRPr="009D10A7" w:rsidRDefault="0058242B" w:rsidP="0058242B">
      <w:pPr>
        <w:pStyle w:val="ListParagraph"/>
        <w:rPr>
          <w:sz w:val="24"/>
          <w:szCs w:val="24"/>
          <w:lang w:val="en-US" w:bidi="en-US"/>
        </w:rPr>
      </w:pPr>
    </w:p>
    <w:p w14:paraId="1F33C13C" w14:textId="77777777"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Relationships Education, Relationships and Sex Education (RSE) and Health Education (DfE September 2020)</w:t>
      </w:r>
      <w:r w:rsidR="00E73CBB" w:rsidRPr="009D10A7">
        <w:rPr>
          <w:sz w:val="24"/>
          <w:szCs w:val="24"/>
          <w:lang w:val="en-US" w:bidi="en-US"/>
        </w:rPr>
        <w:t xml:space="preserve"> (</w:t>
      </w:r>
      <w:r w:rsidR="00E73CBB" w:rsidRPr="002B5848">
        <w:rPr>
          <w:b/>
          <w:sz w:val="24"/>
          <w:szCs w:val="24"/>
          <w:lang w:val="en-US" w:bidi="en-US"/>
        </w:rPr>
        <w:t>Statutory</w:t>
      </w:r>
      <w:r w:rsidR="004F602C" w:rsidRPr="009D10A7">
        <w:rPr>
          <w:sz w:val="24"/>
          <w:szCs w:val="24"/>
          <w:lang w:val="en-US" w:bidi="en-US"/>
        </w:rPr>
        <w:t xml:space="preserve"> guidance</w:t>
      </w:r>
      <w:r w:rsidR="00E73CBB" w:rsidRPr="009D10A7">
        <w:rPr>
          <w:sz w:val="24"/>
          <w:szCs w:val="24"/>
          <w:lang w:val="en-US" w:bidi="en-US"/>
        </w:rPr>
        <w:t>)</w:t>
      </w:r>
    </w:p>
    <w:p w14:paraId="1F88CF53" w14:textId="77777777" w:rsidR="0058242B" w:rsidRPr="009D10A7" w:rsidRDefault="0058242B" w:rsidP="0058242B">
      <w:pPr>
        <w:pStyle w:val="ListParagraph"/>
        <w:rPr>
          <w:sz w:val="24"/>
          <w:szCs w:val="24"/>
          <w:lang w:val="en-US" w:bidi="en-US"/>
        </w:rPr>
      </w:pPr>
    </w:p>
    <w:p w14:paraId="5E86634A" w14:textId="77777777"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Children missing education (DfE September 2016)</w:t>
      </w:r>
      <w:r w:rsidR="000F5A2C" w:rsidRPr="009D10A7">
        <w:rPr>
          <w:sz w:val="24"/>
          <w:szCs w:val="24"/>
          <w:lang w:val="en-US" w:bidi="en-US"/>
        </w:rPr>
        <w:t xml:space="preserve"> (</w:t>
      </w:r>
      <w:r w:rsidR="000F5A2C" w:rsidRPr="002B5848">
        <w:rPr>
          <w:b/>
          <w:sz w:val="24"/>
          <w:szCs w:val="24"/>
          <w:lang w:val="en-US" w:bidi="en-US"/>
        </w:rPr>
        <w:t>A</w:t>
      </w:r>
      <w:r w:rsidR="004F602C" w:rsidRPr="002B5848">
        <w:rPr>
          <w:b/>
          <w:sz w:val="24"/>
          <w:szCs w:val="24"/>
          <w:lang w:val="en-US" w:bidi="en-US"/>
        </w:rPr>
        <w:t>dvice</w:t>
      </w:r>
      <w:r w:rsidR="004F602C" w:rsidRPr="009D10A7">
        <w:rPr>
          <w:sz w:val="24"/>
          <w:szCs w:val="24"/>
          <w:lang w:val="en-US" w:bidi="en-US"/>
        </w:rPr>
        <w:t xml:space="preserve"> for schools</w:t>
      </w:r>
      <w:r w:rsidR="00E73CBB" w:rsidRPr="009D10A7">
        <w:rPr>
          <w:sz w:val="24"/>
          <w:szCs w:val="24"/>
          <w:lang w:val="en-US" w:bidi="en-US"/>
        </w:rPr>
        <w:t>)</w:t>
      </w:r>
    </w:p>
    <w:p w14:paraId="649BFA4D" w14:textId="77777777" w:rsidR="00DC584D" w:rsidRPr="009D10A7" w:rsidRDefault="00DC584D" w:rsidP="00DC584D">
      <w:pPr>
        <w:pStyle w:val="ListParagraph"/>
        <w:rPr>
          <w:sz w:val="24"/>
          <w:szCs w:val="24"/>
          <w:lang w:val="en-US" w:bidi="en-US"/>
        </w:rPr>
      </w:pPr>
    </w:p>
    <w:p w14:paraId="4EDE55CE" w14:textId="77777777" w:rsidR="00DC584D" w:rsidRPr="009D10A7" w:rsidRDefault="00DC584D" w:rsidP="00CC7DCA">
      <w:pPr>
        <w:pStyle w:val="NoSpacing"/>
        <w:numPr>
          <w:ilvl w:val="0"/>
          <w:numId w:val="1"/>
        </w:numPr>
        <w:rPr>
          <w:sz w:val="24"/>
          <w:szCs w:val="24"/>
          <w:lang w:val="en-US" w:bidi="en-US"/>
        </w:rPr>
      </w:pPr>
      <w:r w:rsidRPr="009D10A7">
        <w:rPr>
          <w:sz w:val="24"/>
          <w:szCs w:val="24"/>
          <w:lang w:val="en-US" w:bidi="en-US"/>
        </w:rPr>
        <w:t xml:space="preserve">Statutory framework for the early </w:t>
      </w:r>
      <w:proofErr w:type="gramStart"/>
      <w:r w:rsidRPr="009D10A7">
        <w:rPr>
          <w:sz w:val="24"/>
          <w:szCs w:val="24"/>
          <w:lang w:val="en-US" w:bidi="en-US"/>
        </w:rPr>
        <w:t>years</w:t>
      </w:r>
      <w:proofErr w:type="gramEnd"/>
      <w:r w:rsidRPr="009D10A7">
        <w:rPr>
          <w:sz w:val="24"/>
          <w:szCs w:val="24"/>
          <w:lang w:val="en-US" w:bidi="en-US"/>
        </w:rPr>
        <w:t xml:space="preserve"> foundation stage (DfE 2021)</w:t>
      </w:r>
      <w:r w:rsidR="004F602C" w:rsidRPr="009D10A7">
        <w:rPr>
          <w:sz w:val="24"/>
          <w:szCs w:val="24"/>
          <w:lang w:val="en-US" w:bidi="en-US"/>
        </w:rPr>
        <w:t xml:space="preserve"> (</w:t>
      </w:r>
      <w:r w:rsidR="004F602C" w:rsidRPr="002B5848">
        <w:rPr>
          <w:b/>
          <w:sz w:val="24"/>
          <w:szCs w:val="24"/>
          <w:lang w:val="en-US" w:bidi="en-US"/>
        </w:rPr>
        <w:t>Statutory</w:t>
      </w:r>
      <w:r w:rsidR="004F602C" w:rsidRPr="009D10A7">
        <w:rPr>
          <w:sz w:val="24"/>
          <w:szCs w:val="24"/>
          <w:lang w:val="en-US" w:bidi="en-US"/>
        </w:rPr>
        <w:t xml:space="preserve"> guidance)</w:t>
      </w:r>
    </w:p>
    <w:p w14:paraId="428EA703" w14:textId="77777777" w:rsidR="003C7C6E" w:rsidRPr="009D10A7" w:rsidRDefault="003C7C6E" w:rsidP="003C7C6E">
      <w:pPr>
        <w:pStyle w:val="ListParagraph"/>
        <w:rPr>
          <w:sz w:val="24"/>
          <w:szCs w:val="24"/>
          <w:lang w:val="en-US" w:bidi="en-US"/>
        </w:rPr>
      </w:pPr>
    </w:p>
    <w:p w14:paraId="75A9FC7F" w14:textId="77777777" w:rsidR="003C7C6E" w:rsidRPr="009D10A7" w:rsidRDefault="003C7C6E" w:rsidP="00CC7DCA">
      <w:pPr>
        <w:pStyle w:val="NoSpacing"/>
        <w:numPr>
          <w:ilvl w:val="0"/>
          <w:numId w:val="1"/>
        </w:numPr>
        <w:rPr>
          <w:sz w:val="24"/>
          <w:szCs w:val="24"/>
          <w:lang w:val="en-US" w:bidi="en-US"/>
        </w:rPr>
      </w:pPr>
      <w:r w:rsidRPr="009D10A7">
        <w:rPr>
          <w:sz w:val="24"/>
          <w:szCs w:val="24"/>
          <w:lang w:val="en-US" w:bidi="en-US"/>
        </w:rPr>
        <w:t>Revised Prevent duty guidance: for England and Wales (HM Government April 2021) (</w:t>
      </w:r>
      <w:r w:rsidRPr="002B5848">
        <w:rPr>
          <w:b/>
          <w:sz w:val="24"/>
          <w:szCs w:val="24"/>
          <w:lang w:val="en-US" w:bidi="en-US"/>
        </w:rPr>
        <w:t>Statutory</w:t>
      </w:r>
      <w:r w:rsidR="004F602C" w:rsidRPr="009D10A7">
        <w:rPr>
          <w:sz w:val="24"/>
          <w:szCs w:val="24"/>
          <w:lang w:val="en-US" w:bidi="en-US"/>
        </w:rPr>
        <w:t xml:space="preserve"> guidance</w:t>
      </w:r>
      <w:r w:rsidRPr="009D10A7">
        <w:rPr>
          <w:sz w:val="24"/>
          <w:szCs w:val="24"/>
          <w:lang w:val="en-US" w:bidi="en-US"/>
        </w:rPr>
        <w:t xml:space="preserve">) </w:t>
      </w:r>
    </w:p>
    <w:p w14:paraId="15488F3F" w14:textId="77777777" w:rsidR="001D6D96" w:rsidRPr="009D10A7" w:rsidRDefault="001D6D96" w:rsidP="0058242B">
      <w:pPr>
        <w:pStyle w:val="NoSpacing"/>
        <w:ind w:left="360"/>
        <w:rPr>
          <w:sz w:val="24"/>
          <w:szCs w:val="24"/>
          <w:lang w:val="en-US" w:bidi="en-US"/>
        </w:rPr>
      </w:pPr>
    </w:p>
    <w:p w14:paraId="1BAC2826" w14:textId="77777777" w:rsidR="003C7C6E" w:rsidRPr="009D10A7" w:rsidRDefault="003C7C6E" w:rsidP="00CC7DCA">
      <w:pPr>
        <w:pStyle w:val="NoSpacing"/>
        <w:numPr>
          <w:ilvl w:val="0"/>
          <w:numId w:val="1"/>
        </w:numPr>
        <w:rPr>
          <w:sz w:val="24"/>
          <w:szCs w:val="24"/>
          <w:lang w:val="en-US" w:bidi="en-US"/>
        </w:rPr>
      </w:pPr>
      <w:r w:rsidRPr="009D10A7">
        <w:rPr>
          <w:sz w:val="24"/>
          <w:szCs w:val="24"/>
          <w:lang w:val="en-US" w:bidi="en-US"/>
        </w:rPr>
        <w:t>The Prevent duty: Departmental advice for schools and childcare providers (DfE June 2015)</w:t>
      </w:r>
      <w:r w:rsidR="000F5A2C" w:rsidRPr="009D10A7">
        <w:rPr>
          <w:sz w:val="24"/>
          <w:szCs w:val="24"/>
          <w:lang w:val="en-US" w:bidi="en-US"/>
        </w:rPr>
        <w:t xml:space="preserve"> (</w:t>
      </w:r>
      <w:r w:rsidR="000F5A2C" w:rsidRPr="002B5848">
        <w:rPr>
          <w:b/>
          <w:sz w:val="24"/>
          <w:szCs w:val="24"/>
          <w:lang w:val="en-US" w:bidi="en-US"/>
        </w:rPr>
        <w:t>Advice</w:t>
      </w:r>
      <w:r w:rsidR="000F5A2C" w:rsidRPr="009D10A7">
        <w:rPr>
          <w:sz w:val="24"/>
          <w:szCs w:val="24"/>
          <w:lang w:val="en-US" w:bidi="en-US"/>
        </w:rPr>
        <w:t xml:space="preserve"> for schools)</w:t>
      </w:r>
    </w:p>
    <w:p w14:paraId="368CFF7D" w14:textId="77777777" w:rsidR="003C7C6E" w:rsidRPr="009D10A7" w:rsidRDefault="003C7C6E" w:rsidP="003C7C6E">
      <w:pPr>
        <w:pStyle w:val="ListParagraph"/>
        <w:rPr>
          <w:sz w:val="24"/>
          <w:szCs w:val="24"/>
          <w:lang w:val="en-US" w:bidi="en-US"/>
        </w:rPr>
      </w:pPr>
    </w:p>
    <w:p w14:paraId="5A323567" w14:textId="77777777" w:rsidR="001D6D96" w:rsidRDefault="001D6D96" w:rsidP="002B5848">
      <w:pPr>
        <w:pStyle w:val="NoSpacing"/>
        <w:numPr>
          <w:ilvl w:val="0"/>
          <w:numId w:val="1"/>
        </w:numPr>
        <w:rPr>
          <w:sz w:val="24"/>
          <w:szCs w:val="24"/>
          <w:lang w:val="en-US" w:bidi="en-US"/>
        </w:rPr>
      </w:pPr>
      <w:r w:rsidRPr="00DC1A12">
        <w:rPr>
          <w:sz w:val="24"/>
          <w:szCs w:val="24"/>
          <w:lang w:val="en-US" w:bidi="en-US"/>
        </w:rPr>
        <w:t>Guidance</w:t>
      </w:r>
      <w:r w:rsidR="00A812CB" w:rsidRPr="00DC1A12">
        <w:rPr>
          <w:sz w:val="24"/>
          <w:szCs w:val="24"/>
          <w:lang w:val="en-US" w:bidi="en-US"/>
        </w:rPr>
        <w:t xml:space="preserve"> </w:t>
      </w:r>
      <w:r w:rsidR="00961CA0">
        <w:rPr>
          <w:sz w:val="24"/>
          <w:szCs w:val="24"/>
          <w:lang w:val="en-US" w:bidi="en-US"/>
        </w:rPr>
        <w:t>(</w:t>
      </w:r>
      <w:r w:rsidR="00961CA0" w:rsidRPr="00961CA0">
        <w:rPr>
          <w:b/>
          <w:sz w:val="24"/>
          <w:szCs w:val="24"/>
          <w:lang w:val="en-US" w:bidi="en-US"/>
        </w:rPr>
        <w:t>non-statutory</w:t>
      </w:r>
      <w:r w:rsidR="00961CA0">
        <w:rPr>
          <w:sz w:val="24"/>
          <w:szCs w:val="24"/>
          <w:lang w:val="en-US" w:bidi="en-US"/>
        </w:rPr>
        <w:t xml:space="preserve">) </w:t>
      </w:r>
      <w:r w:rsidR="00A812CB" w:rsidRPr="00DC1A12">
        <w:rPr>
          <w:sz w:val="24"/>
          <w:szCs w:val="24"/>
          <w:lang w:val="en-US" w:bidi="en-US"/>
        </w:rPr>
        <w:t>for safer working practice for those</w:t>
      </w:r>
      <w:r w:rsidRPr="00DC1A12">
        <w:rPr>
          <w:sz w:val="24"/>
          <w:szCs w:val="24"/>
          <w:lang w:val="en-US" w:bidi="en-US"/>
        </w:rPr>
        <w:t xml:space="preserve"> work</w:t>
      </w:r>
      <w:r w:rsidR="00A812CB" w:rsidRPr="00DC1A12">
        <w:rPr>
          <w:sz w:val="24"/>
          <w:szCs w:val="24"/>
          <w:lang w:val="en-US" w:bidi="en-US"/>
        </w:rPr>
        <w:t>ing</w:t>
      </w:r>
      <w:r w:rsidRPr="00DC1A12">
        <w:rPr>
          <w:sz w:val="24"/>
          <w:szCs w:val="24"/>
          <w:lang w:val="en-US" w:bidi="en-US"/>
        </w:rPr>
        <w:t xml:space="preserve"> with children and young people in education settings. (</w:t>
      </w:r>
      <w:r w:rsidR="00A812CB" w:rsidRPr="00DC1A12">
        <w:rPr>
          <w:sz w:val="24"/>
          <w:szCs w:val="24"/>
          <w:lang w:val="en-US" w:bidi="en-US"/>
        </w:rPr>
        <w:t xml:space="preserve">Safer Recruitment Consortium </w:t>
      </w:r>
      <w:r w:rsidR="002B5848" w:rsidRPr="007E01A5">
        <w:rPr>
          <w:sz w:val="24"/>
          <w:szCs w:val="24"/>
          <w:lang w:val="en-US" w:bidi="en-US"/>
        </w:rPr>
        <w:t>February</w:t>
      </w:r>
      <w:r w:rsidR="00DC1A12" w:rsidRPr="007E01A5">
        <w:rPr>
          <w:sz w:val="24"/>
          <w:szCs w:val="24"/>
          <w:lang w:val="en-US" w:bidi="en-US"/>
        </w:rPr>
        <w:t xml:space="preserve"> 2022</w:t>
      </w:r>
      <w:r w:rsidR="00322E15" w:rsidRPr="007E01A5">
        <w:rPr>
          <w:sz w:val="24"/>
          <w:szCs w:val="24"/>
          <w:lang w:val="en-US" w:bidi="en-US"/>
        </w:rPr>
        <w:t>)</w:t>
      </w:r>
      <w:r w:rsidR="00A812CB" w:rsidRPr="00DC1A12">
        <w:rPr>
          <w:sz w:val="24"/>
          <w:szCs w:val="24"/>
          <w:lang w:val="en-US" w:bidi="en-US"/>
        </w:rPr>
        <w:t xml:space="preserve"> </w:t>
      </w:r>
    </w:p>
    <w:p w14:paraId="533785D6" w14:textId="77777777" w:rsidR="00DC1A12" w:rsidRPr="00DC1A12" w:rsidRDefault="00DC1A12" w:rsidP="00DC1A12">
      <w:pPr>
        <w:pStyle w:val="NoSpacing"/>
        <w:rPr>
          <w:sz w:val="24"/>
          <w:szCs w:val="24"/>
          <w:lang w:val="en-US" w:bidi="en-US"/>
        </w:rPr>
      </w:pPr>
    </w:p>
    <w:p w14:paraId="14163F48" w14:textId="77777777" w:rsidR="001D6D96" w:rsidRPr="009D10A7" w:rsidRDefault="001D6D96" w:rsidP="00CC7DCA">
      <w:pPr>
        <w:pStyle w:val="NoSpacing"/>
        <w:numPr>
          <w:ilvl w:val="0"/>
          <w:numId w:val="1"/>
        </w:numPr>
        <w:rPr>
          <w:sz w:val="24"/>
          <w:szCs w:val="24"/>
          <w:lang w:val="en-US" w:bidi="en-US"/>
        </w:rPr>
      </w:pPr>
      <w:r w:rsidRPr="009D10A7">
        <w:rPr>
          <w:sz w:val="24"/>
          <w:szCs w:val="24"/>
          <w:lang w:val="en-US" w:bidi="en-US"/>
        </w:rPr>
        <w:t>What to do if you’re w</w:t>
      </w:r>
      <w:r w:rsidR="00961CA0">
        <w:rPr>
          <w:sz w:val="24"/>
          <w:szCs w:val="24"/>
          <w:lang w:val="en-US" w:bidi="en-US"/>
        </w:rPr>
        <w:t xml:space="preserve">orried a child is being abused </w:t>
      </w:r>
      <w:r w:rsidR="00A812CB" w:rsidRPr="009D10A7">
        <w:rPr>
          <w:sz w:val="24"/>
          <w:szCs w:val="24"/>
          <w:lang w:val="en-US" w:bidi="en-US"/>
        </w:rPr>
        <w:t>(HM Government</w:t>
      </w:r>
      <w:r w:rsidRPr="009D10A7">
        <w:rPr>
          <w:sz w:val="24"/>
          <w:szCs w:val="24"/>
          <w:lang w:val="en-US" w:bidi="en-US"/>
        </w:rPr>
        <w:t xml:space="preserve"> March 2015)</w:t>
      </w:r>
    </w:p>
    <w:p w14:paraId="34866D25" w14:textId="77777777" w:rsidR="001D6D96" w:rsidRDefault="001D6D96" w:rsidP="001D6D96">
      <w:pPr>
        <w:pStyle w:val="ListParagraph"/>
        <w:rPr>
          <w:sz w:val="24"/>
          <w:szCs w:val="24"/>
          <w:lang w:val="en-US" w:bidi="en-US"/>
        </w:rPr>
      </w:pPr>
    </w:p>
    <w:p w14:paraId="241602EE" w14:textId="77777777" w:rsidR="001D6D96" w:rsidRDefault="001D6D96" w:rsidP="00CC7DCA">
      <w:pPr>
        <w:pStyle w:val="NoSpacing"/>
        <w:numPr>
          <w:ilvl w:val="0"/>
          <w:numId w:val="1"/>
        </w:numPr>
        <w:rPr>
          <w:sz w:val="24"/>
          <w:szCs w:val="24"/>
          <w:lang w:val="en-US" w:bidi="en-US"/>
        </w:rPr>
      </w:pPr>
      <w:r>
        <w:rPr>
          <w:sz w:val="24"/>
          <w:szCs w:val="24"/>
          <w:lang w:val="en-US" w:bidi="en-US"/>
        </w:rPr>
        <w:t>Information sharing: A</w:t>
      </w:r>
      <w:r w:rsidR="00A812CB">
        <w:rPr>
          <w:sz w:val="24"/>
          <w:szCs w:val="24"/>
          <w:lang w:val="en-US" w:bidi="en-US"/>
        </w:rPr>
        <w:t xml:space="preserve">dvice for practitioners providing safeguarding services to children, young people, parents and </w:t>
      </w:r>
      <w:proofErr w:type="spellStart"/>
      <w:r w:rsidR="00A812CB" w:rsidRPr="009D10A7">
        <w:rPr>
          <w:sz w:val="24"/>
          <w:szCs w:val="24"/>
          <w:lang w:val="en-US" w:bidi="en-US"/>
        </w:rPr>
        <w:t>carers</w:t>
      </w:r>
      <w:proofErr w:type="spellEnd"/>
      <w:r w:rsidRPr="009D10A7">
        <w:rPr>
          <w:sz w:val="24"/>
          <w:szCs w:val="24"/>
          <w:lang w:val="en-US" w:bidi="en-US"/>
        </w:rPr>
        <w:t xml:space="preserve"> (</w:t>
      </w:r>
      <w:r w:rsidR="00A812CB" w:rsidRPr="009D10A7">
        <w:rPr>
          <w:sz w:val="24"/>
          <w:szCs w:val="24"/>
          <w:lang w:val="en-US" w:bidi="en-US"/>
        </w:rPr>
        <w:t>HM Government July 2018</w:t>
      </w:r>
      <w:r w:rsidRPr="009D10A7">
        <w:rPr>
          <w:sz w:val="24"/>
          <w:szCs w:val="24"/>
          <w:lang w:val="en-US" w:bidi="en-US"/>
        </w:rPr>
        <w:t>)</w:t>
      </w:r>
    </w:p>
    <w:p w14:paraId="7B7B19CE" w14:textId="77777777" w:rsidR="00E30891" w:rsidRDefault="00E30891" w:rsidP="00E30891">
      <w:pPr>
        <w:pStyle w:val="ListParagraph"/>
        <w:rPr>
          <w:sz w:val="24"/>
          <w:szCs w:val="24"/>
          <w:lang w:val="en-US" w:bidi="en-US"/>
        </w:rPr>
      </w:pPr>
    </w:p>
    <w:p w14:paraId="3C9A00A0" w14:textId="77777777" w:rsidR="00E30891" w:rsidRDefault="00D44195" w:rsidP="00CC7DCA">
      <w:pPr>
        <w:pStyle w:val="NoSpacing"/>
        <w:numPr>
          <w:ilvl w:val="0"/>
          <w:numId w:val="1"/>
        </w:numPr>
        <w:rPr>
          <w:sz w:val="24"/>
          <w:szCs w:val="24"/>
          <w:lang w:val="en-US" w:bidi="en-US"/>
        </w:rPr>
      </w:pPr>
      <w:r>
        <w:rPr>
          <w:sz w:val="24"/>
          <w:szCs w:val="24"/>
          <w:lang w:val="en-US" w:bidi="en-US"/>
        </w:rPr>
        <w:t>Local a</w:t>
      </w:r>
      <w:r w:rsidR="00AB0936">
        <w:rPr>
          <w:sz w:val="24"/>
          <w:szCs w:val="24"/>
          <w:lang w:val="en-US" w:bidi="en-US"/>
        </w:rPr>
        <w:t>uthority /</w:t>
      </w:r>
      <w:r>
        <w:rPr>
          <w:sz w:val="24"/>
          <w:szCs w:val="24"/>
          <w:lang w:val="en-US" w:bidi="en-US"/>
        </w:rPr>
        <w:t xml:space="preserve"> s</w:t>
      </w:r>
      <w:r w:rsidR="00E30891">
        <w:rPr>
          <w:sz w:val="24"/>
          <w:szCs w:val="24"/>
          <w:lang w:val="en-US" w:bidi="en-US"/>
        </w:rPr>
        <w:t xml:space="preserve">afeguarding </w:t>
      </w:r>
      <w:r>
        <w:rPr>
          <w:sz w:val="24"/>
          <w:szCs w:val="24"/>
          <w:lang w:val="en-US" w:bidi="en-US"/>
        </w:rPr>
        <w:t>p</w:t>
      </w:r>
      <w:r w:rsidR="00AB0936">
        <w:rPr>
          <w:sz w:val="24"/>
          <w:szCs w:val="24"/>
          <w:lang w:val="en-US" w:bidi="en-US"/>
        </w:rPr>
        <w:t>artners</w:t>
      </w:r>
      <w:r w:rsidR="00E30891">
        <w:rPr>
          <w:sz w:val="24"/>
          <w:szCs w:val="24"/>
          <w:lang w:val="en-US" w:bidi="en-US"/>
        </w:rPr>
        <w:t>hip advice and guidance</w:t>
      </w:r>
    </w:p>
    <w:p w14:paraId="7B16DFA6" w14:textId="77777777" w:rsidR="001D6D96" w:rsidRPr="00C3788E" w:rsidRDefault="001D6D96" w:rsidP="00C3788E">
      <w:pPr>
        <w:rPr>
          <w:sz w:val="24"/>
          <w:szCs w:val="24"/>
          <w:lang w:val="en-US" w:bidi="en-US"/>
        </w:rPr>
      </w:pPr>
    </w:p>
    <w:p w14:paraId="378EE83A" w14:textId="77777777" w:rsidR="003676F6" w:rsidRPr="00322E15" w:rsidRDefault="001C2A37" w:rsidP="00322E15">
      <w:pPr>
        <w:rPr>
          <w:rFonts w:cstheme="minorHAnsi"/>
          <w:b/>
          <w:color w:val="FF0000"/>
          <w:sz w:val="28"/>
          <w:szCs w:val="28"/>
          <w:lang w:val="en-US" w:bidi="en-US"/>
        </w:rPr>
      </w:pPr>
      <w:r>
        <w:rPr>
          <w:rFonts w:cstheme="minorHAnsi"/>
          <w:b/>
          <w:color w:val="FF0000"/>
          <w:sz w:val="28"/>
          <w:szCs w:val="28"/>
          <w:lang w:val="en-US" w:bidi="en-US"/>
        </w:rPr>
        <w:br w:type="page"/>
      </w:r>
    </w:p>
    <w:p w14:paraId="006FDBE8" w14:textId="77777777" w:rsidR="0015438A" w:rsidRPr="00A27DF3" w:rsidRDefault="0015438A" w:rsidP="00A27DF3">
      <w:pPr>
        <w:shd w:val="clear" w:color="auto" w:fill="002060"/>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lastRenderedPageBreak/>
        <w:t>POLICY STATEMENT</w:t>
      </w:r>
    </w:p>
    <w:p w14:paraId="5E53F6CC" w14:textId="77777777" w:rsidR="0015438A" w:rsidRPr="006F7884" w:rsidRDefault="0015438A" w:rsidP="006F7884">
      <w:pPr>
        <w:pStyle w:val="NoSpacing"/>
        <w:rPr>
          <w:sz w:val="24"/>
          <w:szCs w:val="24"/>
        </w:rPr>
      </w:pPr>
      <w:r w:rsidRPr="006F7884">
        <w:rPr>
          <w:sz w:val="24"/>
          <w:szCs w:val="24"/>
        </w:rPr>
        <w:t>Safeguarding and promoting the welfare of children is of paramount importance and is everyone’s responsibility.</w:t>
      </w:r>
    </w:p>
    <w:p w14:paraId="562FCDB2" w14:textId="77777777" w:rsidR="00F45278" w:rsidRPr="006F7884" w:rsidRDefault="00F45278" w:rsidP="006F7884">
      <w:pPr>
        <w:pStyle w:val="NoSpacing"/>
        <w:rPr>
          <w:sz w:val="24"/>
          <w:szCs w:val="24"/>
        </w:rPr>
      </w:pPr>
    </w:p>
    <w:p w14:paraId="02F305F3" w14:textId="77777777" w:rsidR="006F7884" w:rsidRDefault="006F7884" w:rsidP="006F7884">
      <w:pPr>
        <w:pStyle w:val="NoSpacing"/>
        <w:rPr>
          <w:rFonts w:ascii="Calibri" w:hAnsi="Calibri" w:cs="Calibri"/>
          <w:sz w:val="24"/>
          <w:szCs w:val="24"/>
        </w:rPr>
      </w:pPr>
      <w:r w:rsidRPr="006F7884">
        <w:rPr>
          <w:rFonts w:ascii="Calibri" w:hAnsi="Calibri" w:cs="Calibri"/>
          <w:sz w:val="24"/>
          <w:szCs w:val="24"/>
        </w:rPr>
        <w:t xml:space="preserve">It is the responsibility of </w:t>
      </w:r>
      <w:r w:rsidRPr="006F7884">
        <w:rPr>
          <w:rFonts w:ascii="Calibri" w:hAnsi="Calibri" w:cs="Calibri"/>
          <w:i/>
          <w:sz w:val="24"/>
          <w:szCs w:val="24"/>
        </w:rPr>
        <w:t>every</w:t>
      </w:r>
      <w:r w:rsidRPr="006F7884">
        <w:rPr>
          <w:rFonts w:ascii="Calibri" w:hAnsi="Calibri" w:cs="Calibri"/>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4037FE6A" w14:textId="77777777" w:rsidR="006F7884" w:rsidRPr="006F7884" w:rsidRDefault="006F7884" w:rsidP="006F7884">
      <w:pPr>
        <w:pStyle w:val="NoSpacing"/>
        <w:rPr>
          <w:rFonts w:ascii="Calibri" w:hAnsi="Calibri" w:cs="Calibri"/>
          <w:sz w:val="24"/>
          <w:szCs w:val="24"/>
        </w:rPr>
      </w:pPr>
    </w:p>
    <w:p w14:paraId="3F27F8C2" w14:textId="77777777" w:rsidR="00F45278" w:rsidRPr="006F7884" w:rsidRDefault="00F45278" w:rsidP="006F7884">
      <w:pPr>
        <w:pStyle w:val="NoSpacing"/>
        <w:rPr>
          <w:sz w:val="24"/>
          <w:szCs w:val="24"/>
        </w:rPr>
      </w:pPr>
      <w:r w:rsidRPr="006F7884">
        <w:rPr>
          <w:sz w:val="24"/>
          <w:szCs w:val="24"/>
        </w:rPr>
        <w:t xml:space="preserve">We recognise that staff at our school play a particularly important role as they are in a position to identify concerns early and provide help for children to prevent concerns from escalating. </w:t>
      </w:r>
      <w:r w:rsidRPr="006F7884">
        <w:rPr>
          <w:b/>
          <w:sz w:val="24"/>
          <w:szCs w:val="24"/>
        </w:rPr>
        <w:t>All staff are advised to maintain an attitude of ‘</w:t>
      </w:r>
      <w:r w:rsidRPr="006F7884">
        <w:rPr>
          <w:b/>
          <w:i/>
          <w:sz w:val="24"/>
          <w:szCs w:val="24"/>
        </w:rPr>
        <w:t>it could happen here</w:t>
      </w:r>
      <w:r w:rsidRPr="006F7884">
        <w:rPr>
          <w:b/>
          <w:sz w:val="24"/>
          <w:szCs w:val="24"/>
        </w:rPr>
        <w:t xml:space="preserve">’ where safeguarding is concerned. </w:t>
      </w:r>
      <w:r w:rsidRPr="006F7884">
        <w:rPr>
          <w:sz w:val="24"/>
          <w:szCs w:val="24"/>
        </w:rPr>
        <w:t xml:space="preserve">When concerned about the welfare of a child, staff members must always act in the </w:t>
      </w:r>
      <w:r w:rsidRPr="006F7884">
        <w:rPr>
          <w:b/>
          <w:sz w:val="24"/>
          <w:szCs w:val="24"/>
        </w:rPr>
        <w:t>best interests</w:t>
      </w:r>
      <w:r w:rsidRPr="006F7884">
        <w:rPr>
          <w:sz w:val="24"/>
          <w:szCs w:val="24"/>
        </w:rPr>
        <w:t xml:space="preserve"> of the child.</w:t>
      </w:r>
    </w:p>
    <w:p w14:paraId="7B7F098F" w14:textId="77777777" w:rsidR="0015438A" w:rsidRDefault="0015438A" w:rsidP="00F45278">
      <w:pPr>
        <w:pStyle w:val="NoSpacing"/>
        <w:rPr>
          <w:sz w:val="24"/>
          <w:szCs w:val="24"/>
        </w:rPr>
      </w:pPr>
    </w:p>
    <w:p w14:paraId="539EA00B" w14:textId="77777777" w:rsidR="0015438A" w:rsidRDefault="0015438A" w:rsidP="0015438A">
      <w:pPr>
        <w:pStyle w:val="NoSpacing"/>
        <w:rPr>
          <w:sz w:val="24"/>
          <w:szCs w:val="24"/>
        </w:rPr>
      </w:pPr>
      <w:r w:rsidRPr="00F45278">
        <w:rPr>
          <w:sz w:val="24"/>
          <w:szCs w:val="24"/>
        </w:rPr>
        <w:t>Our school will establish an</w:t>
      </w:r>
      <w:r>
        <w:rPr>
          <w:sz w:val="24"/>
          <w:szCs w:val="24"/>
        </w:rPr>
        <w:t>d maintain an ethos where children</w:t>
      </w:r>
      <w:r w:rsidRPr="00F45278">
        <w:rPr>
          <w:sz w:val="24"/>
          <w:szCs w:val="24"/>
        </w:rPr>
        <w:t xml:space="preserve"> feel secure, are encouraged to talk, are listened to and are safe.  Children will be able to talk freely to any member of staff at our school if they are worried or concerned about something.</w:t>
      </w:r>
    </w:p>
    <w:p w14:paraId="076EB1D2" w14:textId="77777777" w:rsidR="00F45278" w:rsidRPr="00F45278" w:rsidRDefault="00F45278" w:rsidP="00F45278">
      <w:pPr>
        <w:pStyle w:val="NoSpacing"/>
        <w:rPr>
          <w:sz w:val="24"/>
          <w:szCs w:val="24"/>
        </w:rPr>
      </w:pPr>
    </w:p>
    <w:p w14:paraId="3CA88760" w14:textId="77777777" w:rsidR="00F45278" w:rsidRDefault="00F45278" w:rsidP="00F45278">
      <w:pPr>
        <w:pStyle w:val="NoSpacing"/>
        <w:rPr>
          <w:sz w:val="24"/>
          <w:szCs w:val="24"/>
        </w:rPr>
      </w:pPr>
      <w:r w:rsidRPr="00F45278">
        <w:rPr>
          <w:sz w:val="24"/>
          <w:szCs w:val="24"/>
        </w:rPr>
        <w:t>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w:t>
      </w:r>
      <w:r>
        <w:rPr>
          <w:sz w:val="24"/>
          <w:szCs w:val="24"/>
        </w:rPr>
        <w:t xml:space="preserve"> </w:t>
      </w:r>
    </w:p>
    <w:p w14:paraId="285E4FA8" w14:textId="77777777" w:rsidR="00F45278" w:rsidRDefault="00F45278" w:rsidP="00F45278">
      <w:pPr>
        <w:pStyle w:val="NoSpacing"/>
        <w:rPr>
          <w:sz w:val="24"/>
          <w:szCs w:val="24"/>
        </w:rPr>
      </w:pPr>
    </w:p>
    <w:p w14:paraId="4522BB72" w14:textId="77777777" w:rsidR="00F45278" w:rsidRDefault="00F45278" w:rsidP="00F45278">
      <w:pPr>
        <w:pStyle w:val="NoSpacing"/>
        <w:rPr>
          <w:sz w:val="24"/>
          <w:szCs w:val="24"/>
        </w:rPr>
      </w:pPr>
      <w:r w:rsidRPr="00F45278">
        <w:rPr>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607DCEF7" w14:textId="77777777" w:rsidR="005B2138" w:rsidRDefault="005B2138" w:rsidP="00F45278">
      <w:pPr>
        <w:pStyle w:val="NoSpacing"/>
      </w:pPr>
    </w:p>
    <w:p w14:paraId="5579CFAB" w14:textId="77777777" w:rsidR="00F45278" w:rsidRDefault="00F45278" w:rsidP="00F45278">
      <w:pPr>
        <w:pStyle w:val="NoSpacing"/>
        <w:rPr>
          <w:rFonts w:ascii="Calibri" w:hAnsi="Calibri" w:cs="Calibri"/>
          <w:sz w:val="24"/>
          <w:szCs w:val="24"/>
        </w:rPr>
      </w:pPr>
      <w:r w:rsidRPr="00F45278">
        <w:rPr>
          <w:rFonts w:ascii="Calibri" w:hAnsi="Calibri" w:cs="Calibri"/>
          <w:sz w:val="24"/>
          <w:szCs w:val="24"/>
        </w:rPr>
        <w:t>At all times we will work in partnership and endeavour to establish effective working relationships with parents, carers and colleagues from other agencies in line with Working Together to</w:t>
      </w:r>
      <w:r w:rsidR="00D44195">
        <w:rPr>
          <w:rFonts w:ascii="Calibri" w:hAnsi="Calibri" w:cs="Calibri"/>
          <w:sz w:val="24"/>
          <w:szCs w:val="24"/>
        </w:rPr>
        <w:t xml:space="preserve"> Safeguard Children (2018) and local safeguarding partners’ p</w:t>
      </w:r>
      <w:r w:rsidRPr="00F45278">
        <w:rPr>
          <w:rFonts w:ascii="Calibri" w:hAnsi="Calibri" w:cs="Calibri"/>
          <w:sz w:val="24"/>
          <w:szCs w:val="24"/>
        </w:rPr>
        <w:t>rocedures.</w:t>
      </w:r>
    </w:p>
    <w:p w14:paraId="3D20A937" w14:textId="77777777" w:rsidR="005B2160" w:rsidRDefault="005B2160" w:rsidP="00F45278">
      <w:pPr>
        <w:pStyle w:val="NoSpacing"/>
        <w:rPr>
          <w:rFonts w:ascii="Calibri" w:hAnsi="Calibri" w:cs="Calibri"/>
          <w:sz w:val="24"/>
          <w:szCs w:val="24"/>
        </w:rPr>
      </w:pPr>
    </w:p>
    <w:p w14:paraId="29087182" w14:textId="77777777" w:rsidR="0084681D" w:rsidRDefault="0084681D" w:rsidP="00F45278">
      <w:pPr>
        <w:pStyle w:val="NoSpacing"/>
        <w:rPr>
          <w:rFonts w:ascii="Calibri" w:hAnsi="Calibri" w:cs="Calibri"/>
          <w:sz w:val="24"/>
          <w:szCs w:val="24"/>
        </w:rPr>
      </w:pPr>
    </w:p>
    <w:p w14:paraId="43F7497D" w14:textId="77777777" w:rsidR="005B2160" w:rsidRPr="009D10A7" w:rsidRDefault="005B2160" w:rsidP="00F45278">
      <w:pPr>
        <w:pStyle w:val="NoSpacing"/>
        <w:rPr>
          <w:rFonts w:ascii="Calibri" w:hAnsi="Calibri" w:cs="Calibri"/>
          <w:sz w:val="24"/>
          <w:szCs w:val="24"/>
        </w:rPr>
      </w:pPr>
      <w:r w:rsidRPr="009D10A7">
        <w:rPr>
          <w:rFonts w:ascii="Calibri" w:hAnsi="Calibri" w:cs="Calibri"/>
          <w:sz w:val="24"/>
          <w:szCs w:val="24"/>
        </w:rPr>
        <w:t>This policy is reviewed and updated annually (as a minimum) and is available on the school website or from the school office.</w:t>
      </w:r>
    </w:p>
    <w:p w14:paraId="00CB2245" w14:textId="77777777" w:rsidR="005B2160" w:rsidRPr="009D10A7" w:rsidRDefault="005B2160" w:rsidP="00F45278">
      <w:pPr>
        <w:pStyle w:val="NoSpacing"/>
        <w:rPr>
          <w:rFonts w:ascii="Calibri" w:hAnsi="Calibri" w:cs="Calibri"/>
          <w:sz w:val="24"/>
          <w:szCs w:val="24"/>
        </w:rPr>
      </w:pPr>
    </w:p>
    <w:p w14:paraId="0BEE6D16" w14:textId="77777777" w:rsidR="0084681D" w:rsidRPr="009D10A7" w:rsidRDefault="0084681D" w:rsidP="00F45278">
      <w:pPr>
        <w:pStyle w:val="NoSpacing"/>
        <w:rPr>
          <w:rFonts w:ascii="Calibri" w:hAnsi="Calibri" w:cs="Calibri"/>
          <w:sz w:val="24"/>
          <w:szCs w:val="24"/>
        </w:rPr>
      </w:pPr>
    </w:p>
    <w:p w14:paraId="54DBAB6D" w14:textId="77777777" w:rsidR="005B2160" w:rsidRDefault="005B2160" w:rsidP="00F45278">
      <w:pPr>
        <w:pStyle w:val="NoSpacing"/>
        <w:rPr>
          <w:rFonts w:ascii="Calibri" w:hAnsi="Calibri" w:cs="Calibri"/>
          <w:sz w:val="24"/>
          <w:szCs w:val="24"/>
        </w:rPr>
      </w:pPr>
      <w:r w:rsidRPr="009D10A7">
        <w:rPr>
          <w:rFonts w:ascii="Calibri" w:hAnsi="Calibri" w:cs="Calibri"/>
          <w:sz w:val="24"/>
          <w:szCs w:val="24"/>
        </w:rPr>
        <w:t>This policy applies to all staff, child</w:t>
      </w:r>
      <w:r w:rsidR="00757A6D">
        <w:rPr>
          <w:rFonts w:ascii="Calibri" w:hAnsi="Calibri" w:cs="Calibri"/>
          <w:sz w:val="24"/>
          <w:szCs w:val="24"/>
        </w:rPr>
        <w:t>ren, parents, Governors, T</w:t>
      </w:r>
      <w:r w:rsidRPr="009D10A7">
        <w:rPr>
          <w:rFonts w:ascii="Calibri" w:hAnsi="Calibri" w:cs="Calibri"/>
          <w:sz w:val="24"/>
          <w:szCs w:val="24"/>
        </w:rPr>
        <w:t>rustees, volunteers and visitors.</w:t>
      </w:r>
    </w:p>
    <w:p w14:paraId="0A4C500D" w14:textId="77777777" w:rsidR="003676F6" w:rsidRDefault="003676F6">
      <w:pPr>
        <w:rPr>
          <w:rFonts w:ascii="Calibri" w:hAnsi="Calibri" w:cs="Calibri"/>
          <w:sz w:val="24"/>
          <w:szCs w:val="24"/>
        </w:rPr>
      </w:pPr>
      <w:r>
        <w:rPr>
          <w:rFonts w:ascii="Calibri" w:hAnsi="Calibri" w:cs="Calibri"/>
          <w:sz w:val="24"/>
          <w:szCs w:val="24"/>
        </w:rPr>
        <w:br w:type="page"/>
      </w:r>
    </w:p>
    <w:p w14:paraId="2CA7BD9E" w14:textId="77777777" w:rsidR="003676F6" w:rsidRPr="00A27DF3" w:rsidRDefault="003676F6" w:rsidP="00A27DF3">
      <w:pPr>
        <w:pStyle w:val="NoSpacing"/>
        <w:shd w:val="clear" w:color="auto" w:fill="002060"/>
        <w:jc w:val="center"/>
        <w:rPr>
          <w:b/>
          <w:color w:val="FFFFFF" w:themeColor="background1"/>
          <w:sz w:val="28"/>
          <w:szCs w:val="28"/>
          <w:lang w:val="en-US" w:bidi="en-US"/>
        </w:rPr>
      </w:pPr>
      <w:r w:rsidRPr="00A27DF3">
        <w:rPr>
          <w:b/>
          <w:color w:val="FFFFFF" w:themeColor="background1"/>
          <w:sz w:val="28"/>
          <w:szCs w:val="28"/>
          <w:lang w:val="en-US" w:bidi="en-US"/>
        </w:rPr>
        <w:lastRenderedPageBreak/>
        <w:t>DEFINITION OF SAFEGUARDING</w:t>
      </w:r>
    </w:p>
    <w:p w14:paraId="3A222766" w14:textId="77777777" w:rsidR="003676F6" w:rsidRPr="009D10A7" w:rsidRDefault="003676F6" w:rsidP="009F75A6">
      <w:pPr>
        <w:pStyle w:val="NoSpacing"/>
        <w:rPr>
          <w:sz w:val="24"/>
          <w:szCs w:val="24"/>
          <w:lang w:val="en-US" w:bidi="en-US"/>
        </w:rPr>
      </w:pPr>
    </w:p>
    <w:p w14:paraId="4B4E3518" w14:textId="77777777" w:rsidR="003676F6" w:rsidRPr="009D10A7" w:rsidRDefault="003676F6" w:rsidP="009F75A6">
      <w:pPr>
        <w:pStyle w:val="NoSpacing"/>
        <w:rPr>
          <w:sz w:val="24"/>
          <w:szCs w:val="24"/>
          <w:lang w:val="en-US" w:bidi="en-US"/>
        </w:rPr>
      </w:pPr>
      <w:r w:rsidRPr="009D10A7">
        <w:rPr>
          <w:sz w:val="24"/>
          <w:szCs w:val="24"/>
          <w:lang w:val="en-US" w:bidi="en-US"/>
        </w:rPr>
        <w:t>Safeguarding and promoting the welfare of children is defined as:</w:t>
      </w:r>
    </w:p>
    <w:p w14:paraId="1257A6AC" w14:textId="77777777" w:rsidR="003676F6" w:rsidRPr="009F75A6" w:rsidRDefault="003676F6" w:rsidP="002B5848">
      <w:pPr>
        <w:pStyle w:val="NoSpacing"/>
        <w:numPr>
          <w:ilvl w:val="0"/>
          <w:numId w:val="78"/>
        </w:numPr>
        <w:rPr>
          <w:sz w:val="24"/>
          <w:szCs w:val="24"/>
          <w:lang w:val="en-US" w:bidi="en-US"/>
        </w:rPr>
      </w:pPr>
      <w:r w:rsidRPr="009F75A6">
        <w:rPr>
          <w:sz w:val="24"/>
          <w:szCs w:val="24"/>
          <w:lang w:val="en-US" w:bidi="en-US"/>
        </w:rPr>
        <w:t>Protecting children from maltreatment;</w:t>
      </w:r>
    </w:p>
    <w:p w14:paraId="47A1DCDD" w14:textId="77777777" w:rsidR="003676F6" w:rsidRPr="009F75A6" w:rsidRDefault="003676F6" w:rsidP="002B5848">
      <w:pPr>
        <w:pStyle w:val="NoSpacing"/>
        <w:numPr>
          <w:ilvl w:val="0"/>
          <w:numId w:val="78"/>
        </w:numPr>
        <w:rPr>
          <w:sz w:val="24"/>
          <w:szCs w:val="24"/>
          <w:lang w:val="en-US" w:bidi="en-US"/>
        </w:rPr>
      </w:pPr>
      <w:r w:rsidRPr="009F75A6">
        <w:rPr>
          <w:sz w:val="24"/>
          <w:szCs w:val="24"/>
          <w:lang w:val="en-US" w:bidi="en-US"/>
        </w:rPr>
        <w:t>Preventing impairment of children’s mental and physical health or development;</w:t>
      </w:r>
    </w:p>
    <w:p w14:paraId="27A2F5F5" w14:textId="77777777" w:rsidR="003676F6" w:rsidRPr="009F75A6" w:rsidRDefault="003676F6" w:rsidP="002B5848">
      <w:pPr>
        <w:pStyle w:val="NoSpacing"/>
        <w:numPr>
          <w:ilvl w:val="0"/>
          <w:numId w:val="78"/>
        </w:numPr>
        <w:rPr>
          <w:sz w:val="24"/>
          <w:szCs w:val="24"/>
          <w:lang w:val="en-US" w:bidi="en-US"/>
        </w:rPr>
      </w:pPr>
      <w:r w:rsidRPr="009F75A6">
        <w:rPr>
          <w:sz w:val="24"/>
          <w:szCs w:val="24"/>
          <w:lang w:val="en-US" w:bidi="en-US"/>
        </w:rPr>
        <w:t>Ensuring that children grow up in circumstances consistent with the provision of safe and effective care; and</w:t>
      </w:r>
    </w:p>
    <w:p w14:paraId="31C29285" w14:textId="77777777" w:rsidR="003676F6" w:rsidRPr="009F75A6" w:rsidRDefault="003676F6" w:rsidP="002B5848">
      <w:pPr>
        <w:pStyle w:val="NoSpacing"/>
        <w:numPr>
          <w:ilvl w:val="0"/>
          <w:numId w:val="78"/>
        </w:numPr>
        <w:rPr>
          <w:sz w:val="24"/>
          <w:szCs w:val="24"/>
          <w:lang w:val="en-US" w:bidi="en-US"/>
        </w:rPr>
      </w:pPr>
      <w:r w:rsidRPr="009F75A6">
        <w:rPr>
          <w:sz w:val="24"/>
          <w:szCs w:val="24"/>
          <w:lang w:val="en-US" w:bidi="en-US"/>
        </w:rPr>
        <w:t>Taking action to enable all children to have the best outcomes.</w:t>
      </w:r>
    </w:p>
    <w:p w14:paraId="107BBBFB" w14:textId="77777777" w:rsidR="003676F6" w:rsidRPr="009D10A7" w:rsidRDefault="003676F6" w:rsidP="009F75A6">
      <w:pPr>
        <w:pStyle w:val="NoSpacing"/>
        <w:jc w:val="right"/>
        <w:rPr>
          <w:sz w:val="24"/>
          <w:szCs w:val="24"/>
          <w:u w:val="single"/>
          <w:lang w:val="en-US" w:bidi="en-US"/>
        </w:rPr>
      </w:pPr>
      <w:r w:rsidRPr="007E01A5">
        <w:rPr>
          <w:sz w:val="24"/>
          <w:szCs w:val="24"/>
          <w:u w:val="single"/>
          <w:lang w:val="en-US" w:bidi="en-US"/>
        </w:rPr>
        <w:t>(KCSIE 202</w:t>
      </w:r>
      <w:r w:rsidR="00C33908" w:rsidRPr="007E01A5">
        <w:rPr>
          <w:sz w:val="24"/>
          <w:szCs w:val="24"/>
          <w:u w:val="single"/>
          <w:lang w:val="en-US" w:bidi="en-US"/>
        </w:rPr>
        <w:t>2</w:t>
      </w:r>
      <w:r w:rsidRPr="007E01A5">
        <w:rPr>
          <w:sz w:val="24"/>
          <w:szCs w:val="24"/>
          <w:u w:val="single"/>
          <w:lang w:val="en-US" w:bidi="en-US"/>
        </w:rPr>
        <w:t>)</w:t>
      </w:r>
    </w:p>
    <w:p w14:paraId="75E7407B" w14:textId="77777777" w:rsidR="003676F6" w:rsidRPr="009F75A6" w:rsidRDefault="003676F6" w:rsidP="009F75A6">
      <w:pPr>
        <w:pStyle w:val="NoSpacing"/>
        <w:rPr>
          <w:sz w:val="24"/>
          <w:szCs w:val="24"/>
          <w:highlight w:val="yellow"/>
          <w:lang w:val="en-US" w:bidi="en-US"/>
        </w:rPr>
      </w:pPr>
    </w:p>
    <w:p w14:paraId="43A1A6A5" w14:textId="77777777" w:rsidR="003676F6" w:rsidRPr="006C08A3" w:rsidRDefault="003676F6" w:rsidP="009F75A6">
      <w:pPr>
        <w:pStyle w:val="NoSpacing"/>
        <w:jc w:val="center"/>
        <w:rPr>
          <w:b/>
          <w:sz w:val="28"/>
          <w:szCs w:val="28"/>
          <w:lang w:val="en-US" w:bidi="en-US"/>
        </w:rPr>
      </w:pPr>
      <w:r w:rsidRPr="006C08A3">
        <w:rPr>
          <w:b/>
          <w:sz w:val="28"/>
          <w:szCs w:val="28"/>
          <w:lang w:val="en-US" w:bidi="en-US"/>
        </w:rPr>
        <w:t>ABUSE</w:t>
      </w:r>
    </w:p>
    <w:p w14:paraId="2B82DA70" w14:textId="77777777" w:rsidR="003676F6" w:rsidRDefault="003676F6" w:rsidP="009F75A6">
      <w:pPr>
        <w:pStyle w:val="NoSpacing"/>
        <w:rPr>
          <w:sz w:val="24"/>
          <w:szCs w:val="24"/>
          <w:lang w:val="en-US" w:bidi="en-US"/>
        </w:rPr>
      </w:pPr>
      <w:r w:rsidRPr="006C08A3">
        <w:rPr>
          <w:b/>
          <w:sz w:val="24"/>
          <w:szCs w:val="24"/>
          <w:lang w:val="en-US" w:bidi="en-US"/>
        </w:rPr>
        <w:t>Abuse</w:t>
      </w:r>
      <w:r w:rsidRPr="006C08A3">
        <w:rPr>
          <w:sz w:val="24"/>
          <w:szCs w:val="24"/>
          <w:lang w:val="en-US" w:bidi="en-US"/>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602D400" w14:textId="77777777" w:rsidR="006C08A3" w:rsidRDefault="006C08A3" w:rsidP="009F75A6">
      <w:pPr>
        <w:pStyle w:val="NoSpacing"/>
        <w:rPr>
          <w:sz w:val="24"/>
          <w:szCs w:val="24"/>
          <w:lang w:val="en-US" w:bidi="en-US"/>
        </w:rPr>
      </w:pPr>
    </w:p>
    <w:p w14:paraId="458BF19F" w14:textId="77777777" w:rsidR="009F75A6" w:rsidRPr="009D10A7" w:rsidRDefault="006C08A3" w:rsidP="009F75A6">
      <w:pPr>
        <w:pStyle w:val="NoSpacing"/>
        <w:rPr>
          <w:b/>
          <w:sz w:val="24"/>
          <w:szCs w:val="24"/>
          <w:lang w:val="en-US" w:bidi="en-US"/>
        </w:rPr>
      </w:pPr>
      <w:r w:rsidRPr="009D10A7">
        <w:rPr>
          <w:b/>
          <w:sz w:val="24"/>
          <w:szCs w:val="24"/>
          <w:lang w:val="en-US" w:bidi="en-US"/>
        </w:rPr>
        <w:t>Abuse and neglect</w:t>
      </w:r>
    </w:p>
    <w:p w14:paraId="24C130A3" w14:textId="77777777" w:rsidR="006C08A3" w:rsidRPr="009D10A7" w:rsidRDefault="006C08A3" w:rsidP="006C08A3">
      <w:pPr>
        <w:pStyle w:val="NoSpacing"/>
        <w:rPr>
          <w:sz w:val="24"/>
          <w:szCs w:val="24"/>
        </w:rPr>
      </w:pPr>
      <w:r w:rsidRPr="009D10A7">
        <w:rPr>
          <w:sz w:val="24"/>
          <w:szCs w:val="24"/>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w14:paraId="2273A8D2" w14:textId="77777777" w:rsidR="006C08A3" w:rsidRPr="009D10A7" w:rsidRDefault="006C08A3" w:rsidP="006C08A3">
      <w:pPr>
        <w:pStyle w:val="NoSpacing"/>
        <w:rPr>
          <w:sz w:val="24"/>
          <w:szCs w:val="24"/>
        </w:rPr>
      </w:pPr>
    </w:p>
    <w:p w14:paraId="4A203E54" w14:textId="77777777" w:rsidR="006C08A3" w:rsidRPr="009D10A7" w:rsidRDefault="006C08A3" w:rsidP="006C08A3">
      <w:pPr>
        <w:pStyle w:val="NoSpacing"/>
        <w:rPr>
          <w:sz w:val="24"/>
          <w:szCs w:val="24"/>
        </w:rPr>
      </w:pPr>
      <w:r w:rsidRPr="009D10A7">
        <w:rPr>
          <w:sz w:val="24"/>
          <w:szCs w:val="24"/>
        </w:rPr>
        <w:t xml:space="preserve">If staff are unsure, they should always speak to the designated safeguarding lead (DSL) or deputy. </w:t>
      </w:r>
    </w:p>
    <w:p w14:paraId="520405A4" w14:textId="77777777" w:rsidR="006C08A3" w:rsidRPr="009D10A7" w:rsidRDefault="006C08A3" w:rsidP="006C08A3">
      <w:pPr>
        <w:pStyle w:val="NoSpacing"/>
        <w:rPr>
          <w:sz w:val="24"/>
          <w:szCs w:val="24"/>
        </w:rPr>
      </w:pPr>
    </w:p>
    <w:p w14:paraId="7F593858" w14:textId="77777777" w:rsidR="006C08A3" w:rsidRPr="009D10A7" w:rsidRDefault="006C08A3" w:rsidP="006C08A3">
      <w:pPr>
        <w:pStyle w:val="NoSpacing"/>
        <w:rPr>
          <w:sz w:val="24"/>
          <w:szCs w:val="24"/>
        </w:rPr>
      </w:pPr>
      <w:r w:rsidRPr="009D10A7">
        <w:rPr>
          <w:sz w:val="24"/>
          <w:szCs w:val="24"/>
        </w:rPr>
        <w:t>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14:paraId="1CD38B05" w14:textId="77777777" w:rsidR="006C08A3" w:rsidRPr="009D10A7" w:rsidRDefault="006C08A3" w:rsidP="006C08A3">
      <w:pPr>
        <w:pStyle w:val="NoSpacing"/>
        <w:rPr>
          <w:sz w:val="24"/>
          <w:szCs w:val="24"/>
        </w:rPr>
      </w:pPr>
    </w:p>
    <w:p w14:paraId="7A890CD0" w14:textId="77777777" w:rsidR="006C08A3" w:rsidRPr="009D10A7" w:rsidRDefault="006C08A3" w:rsidP="006C08A3">
      <w:pPr>
        <w:pStyle w:val="NoSpacing"/>
        <w:rPr>
          <w:sz w:val="24"/>
          <w:szCs w:val="24"/>
        </w:rPr>
      </w:pPr>
      <w:r w:rsidRPr="009D10A7">
        <w:rPr>
          <w:sz w:val="24"/>
          <w:szCs w:val="24"/>
        </w:rPr>
        <w:t xml:space="preserve">Safeguarding incidents and/or behaviours can be associated with factors outside the school and/or can occur between children outside of this environment. All staff, but especially </w:t>
      </w:r>
      <w:r w:rsidR="00C10705" w:rsidRPr="009D10A7">
        <w:rPr>
          <w:sz w:val="24"/>
          <w:szCs w:val="24"/>
        </w:rPr>
        <w:t xml:space="preserve">the </w:t>
      </w:r>
      <w:r w:rsidRPr="009D10A7">
        <w:rPr>
          <w:sz w:val="24"/>
          <w:szCs w:val="24"/>
        </w:rPr>
        <w:t xml:space="preserve">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76BD8B22" w14:textId="77777777" w:rsidR="006C08A3" w:rsidRPr="009D10A7" w:rsidRDefault="006C08A3" w:rsidP="006C08A3">
      <w:pPr>
        <w:pStyle w:val="NoSpacing"/>
        <w:rPr>
          <w:sz w:val="24"/>
          <w:szCs w:val="24"/>
        </w:rPr>
      </w:pPr>
    </w:p>
    <w:p w14:paraId="608F960E" w14:textId="77777777" w:rsidR="006C08A3" w:rsidRPr="009D10A7" w:rsidRDefault="006C08A3" w:rsidP="006C08A3">
      <w:pPr>
        <w:pStyle w:val="NoSpacing"/>
        <w:rPr>
          <w:sz w:val="24"/>
          <w:szCs w:val="24"/>
        </w:rPr>
      </w:pPr>
      <w:r w:rsidRPr="009D10A7">
        <w:rPr>
          <w:sz w:val="24"/>
          <w:szCs w:val="24"/>
        </w:rPr>
        <w:t>Technology is a significant component in many safeguarding and wellbeing issues. Children are at risk of abuse online as well as face to face. In many cases abuse will take place concurrently via online channels and in daily life. Chi</w:t>
      </w:r>
      <w:r w:rsidR="00A27DF3">
        <w:rPr>
          <w:sz w:val="24"/>
          <w:szCs w:val="24"/>
        </w:rPr>
        <w:t xml:space="preserve">ldren can also abuse </w:t>
      </w:r>
      <w:r w:rsidR="00A27DF3" w:rsidRPr="00A27DF3">
        <w:rPr>
          <w:sz w:val="24"/>
          <w:szCs w:val="24"/>
          <w:highlight w:val="yellow"/>
        </w:rPr>
        <w:t>other children</w:t>
      </w:r>
      <w:r w:rsidRPr="009D10A7">
        <w:rPr>
          <w:sz w:val="24"/>
          <w:szCs w:val="24"/>
        </w:rPr>
        <w:t xml:space="preserve"> online, this can take the form of abusive, harassing, and misogynistic messages, the non-consensual sharing of indecent images, especially around chat groups, and the sharing of abusive images and pornography, to those who do not want to receive such content. </w:t>
      </w:r>
    </w:p>
    <w:p w14:paraId="7F7C76EA" w14:textId="77777777" w:rsidR="006C08A3" w:rsidRPr="009D10A7" w:rsidRDefault="006C08A3" w:rsidP="006C08A3">
      <w:pPr>
        <w:pStyle w:val="NoSpacing"/>
        <w:rPr>
          <w:sz w:val="24"/>
          <w:szCs w:val="24"/>
        </w:rPr>
      </w:pPr>
    </w:p>
    <w:p w14:paraId="64EAFB6C" w14:textId="77777777" w:rsidR="006C08A3" w:rsidRPr="009D10A7" w:rsidRDefault="006C08A3" w:rsidP="006C08A3">
      <w:pPr>
        <w:pStyle w:val="NoSpacing"/>
        <w:rPr>
          <w:sz w:val="24"/>
          <w:szCs w:val="24"/>
        </w:rPr>
      </w:pPr>
      <w:r w:rsidRPr="009D10A7">
        <w:rPr>
          <w:sz w:val="24"/>
          <w:szCs w:val="24"/>
        </w:rPr>
        <w:t>In all cases, if staff are unsure, they should always speak to the DSL</w:t>
      </w:r>
      <w:r w:rsidR="00C10705" w:rsidRPr="009D10A7">
        <w:rPr>
          <w:sz w:val="24"/>
          <w:szCs w:val="24"/>
        </w:rPr>
        <w:t>.</w:t>
      </w:r>
    </w:p>
    <w:p w14:paraId="25BC475C" w14:textId="77777777" w:rsidR="006C08A3" w:rsidRPr="009D10A7" w:rsidRDefault="006C08A3" w:rsidP="006C08A3">
      <w:pPr>
        <w:pStyle w:val="NoSpacing"/>
        <w:rPr>
          <w:sz w:val="24"/>
          <w:szCs w:val="24"/>
        </w:rPr>
      </w:pPr>
    </w:p>
    <w:p w14:paraId="430A6831" w14:textId="77777777" w:rsidR="004C5282" w:rsidRPr="006C08A3" w:rsidRDefault="006C08A3" w:rsidP="006C08A3">
      <w:pPr>
        <w:pStyle w:val="NoSpacing"/>
        <w:rPr>
          <w:rFonts w:ascii="Calibri" w:hAnsi="Calibri" w:cs="Calibri"/>
          <w:sz w:val="24"/>
          <w:szCs w:val="24"/>
        </w:rPr>
      </w:pPr>
      <w:r w:rsidRPr="009D10A7">
        <w:rPr>
          <w:sz w:val="24"/>
          <w:szCs w:val="24"/>
        </w:rPr>
        <w:t>Further inf</w:t>
      </w:r>
      <w:r w:rsidR="002A0296" w:rsidRPr="009D10A7">
        <w:rPr>
          <w:sz w:val="24"/>
          <w:szCs w:val="24"/>
        </w:rPr>
        <w:t>ormation about the different kinds of abuse can be found in the appendices.</w:t>
      </w:r>
      <w:r w:rsidR="004C5282" w:rsidRPr="006C08A3">
        <w:rPr>
          <w:rFonts w:ascii="Calibri" w:hAnsi="Calibri" w:cs="Calibri"/>
          <w:sz w:val="24"/>
          <w:szCs w:val="24"/>
        </w:rPr>
        <w:br w:type="page"/>
      </w:r>
    </w:p>
    <w:p w14:paraId="014BFC7E" w14:textId="77777777" w:rsidR="001763E8" w:rsidRDefault="001763E8"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pPr>
      <w:r>
        <w:rPr>
          <w:b/>
          <w:sz w:val="28"/>
          <w:szCs w:val="28"/>
        </w:rPr>
        <w:lastRenderedPageBreak/>
        <w:t xml:space="preserve">PROCEDURES FOR </w:t>
      </w:r>
      <w:r w:rsidRPr="00F409E4">
        <w:rPr>
          <w:b/>
          <w:sz w:val="28"/>
          <w:szCs w:val="28"/>
        </w:rPr>
        <w:t>DEALING WITH</w:t>
      </w:r>
      <w:r w:rsidRPr="009F75A6">
        <w:rPr>
          <w:b/>
          <w:sz w:val="28"/>
          <w:szCs w:val="28"/>
        </w:rPr>
        <w:t xml:space="preserve"> CONCERNS </w:t>
      </w:r>
      <w:r w:rsidRPr="00F409E4">
        <w:rPr>
          <w:b/>
          <w:sz w:val="28"/>
          <w:szCs w:val="28"/>
        </w:rPr>
        <w:t>ABOUT A CHILD</w:t>
      </w:r>
    </w:p>
    <w:p w14:paraId="5B221556" w14:textId="77777777" w:rsidR="001F035E" w:rsidRPr="000F3B36" w:rsidRDefault="001F035E" w:rsidP="00941A18">
      <w:pPr>
        <w:pStyle w:val="NoSpacing"/>
        <w:rPr>
          <w:b/>
          <w:sz w:val="28"/>
          <w:szCs w:val="28"/>
        </w:rPr>
      </w:pPr>
      <w:r w:rsidRPr="000F7335">
        <w:rPr>
          <w:b/>
          <w:sz w:val="24"/>
          <w:szCs w:val="24"/>
        </w:rPr>
        <w:t>What staff should do if they have a concern about a child</w:t>
      </w:r>
    </w:p>
    <w:p w14:paraId="45995A7C" w14:textId="77777777" w:rsidR="001F035E" w:rsidRDefault="001F035E" w:rsidP="00941A18">
      <w:pPr>
        <w:pStyle w:val="NoSpacing"/>
        <w:rPr>
          <w:sz w:val="24"/>
          <w:szCs w:val="24"/>
        </w:rPr>
      </w:pPr>
    </w:p>
    <w:p w14:paraId="27312EF9" w14:textId="77777777" w:rsidR="00941A18" w:rsidRPr="00941A18" w:rsidRDefault="00941A18" w:rsidP="00941A18">
      <w:pPr>
        <w:pStyle w:val="NoSpacing"/>
        <w:rPr>
          <w:sz w:val="24"/>
          <w:szCs w:val="24"/>
        </w:rPr>
      </w:pPr>
      <w:r w:rsidRPr="00941A18">
        <w:rPr>
          <w:sz w:val="24"/>
          <w:szCs w:val="24"/>
        </w:rPr>
        <w:t xml:space="preserve">All staff </w:t>
      </w:r>
      <w:r w:rsidRPr="00941A18">
        <w:rPr>
          <w:b/>
          <w:sz w:val="24"/>
          <w:szCs w:val="24"/>
        </w:rPr>
        <w:t>must</w:t>
      </w:r>
      <w:r w:rsidRPr="00941A18">
        <w:rPr>
          <w:sz w:val="24"/>
          <w:szCs w:val="24"/>
        </w:rPr>
        <w:t xml:space="preserve"> re</w:t>
      </w:r>
      <w:r>
        <w:rPr>
          <w:sz w:val="24"/>
          <w:szCs w:val="24"/>
        </w:rPr>
        <w:t xml:space="preserve">port </w:t>
      </w:r>
      <w:r w:rsidRPr="004C5282">
        <w:rPr>
          <w:b/>
          <w:sz w:val="24"/>
          <w:szCs w:val="24"/>
        </w:rPr>
        <w:t>any</w:t>
      </w:r>
      <w:r>
        <w:rPr>
          <w:sz w:val="24"/>
          <w:szCs w:val="24"/>
        </w:rPr>
        <w:t xml:space="preserve"> concerns</w:t>
      </w:r>
      <w:r w:rsidRPr="00941A18">
        <w:rPr>
          <w:sz w:val="24"/>
          <w:szCs w:val="24"/>
        </w:rPr>
        <w:t xml:space="preserve"> they have </w:t>
      </w:r>
      <w:r w:rsidR="004C5282">
        <w:rPr>
          <w:sz w:val="24"/>
          <w:szCs w:val="24"/>
        </w:rPr>
        <w:t xml:space="preserve">about a child </w:t>
      </w:r>
      <w:r w:rsidRPr="00941A18">
        <w:rPr>
          <w:sz w:val="24"/>
          <w:szCs w:val="24"/>
        </w:rPr>
        <w:t xml:space="preserve">and not see these as insignificant. Staff should </w:t>
      </w:r>
      <w:r w:rsidRPr="00941A18">
        <w:rPr>
          <w:b/>
          <w:sz w:val="24"/>
          <w:szCs w:val="24"/>
        </w:rPr>
        <w:t xml:space="preserve">not </w:t>
      </w:r>
      <w:r w:rsidRPr="00941A18">
        <w:rPr>
          <w:sz w:val="24"/>
          <w:szCs w:val="24"/>
        </w:rPr>
        <w:t xml:space="preserve">assume a colleague or another professional will take action and share the concern.  </w:t>
      </w:r>
    </w:p>
    <w:p w14:paraId="24E3DDD3" w14:textId="77777777" w:rsidR="004C5282" w:rsidRDefault="00941A18" w:rsidP="00941A18">
      <w:pPr>
        <w:pStyle w:val="NoSpacing"/>
        <w:rPr>
          <w:color w:val="000000"/>
          <w:sz w:val="24"/>
          <w:szCs w:val="24"/>
        </w:rPr>
      </w:pPr>
      <w:r w:rsidRPr="00941A18">
        <w:rPr>
          <w:sz w:val="24"/>
          <w:szCs w:val="24"/>
        </w:rPr>
        <w:t>O</w:t>
      </w:r>
      <w:r w:rsidRPr="00941A18">
        <w:rPr>
          <w:color w:val="000000"/>
          <w:sz w:val="24"/>
          <w:szCs w:val="24"/>
        </w:rPr>
        <w:t xml:space="preserve">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54C1B98C" w14:textId="77777777" w:rsidR="00941A18" w:rsidRDefault="00941A18" w:rsidP="00941A18">
      <w:pPr>
        <w:pStyle w:val="NoSpacing"/>
        <w:rPr>
          <w:color w:val="000000"/>
          <w:sz w:val="24"/>
          <w:szCs w:val="24"/>
        </w:rPr>
      </w:pPr>
      <w:r w:rsidRPr="00941A18">
        <w:rPr>
          <w:color w:val="000000"/>
          <w:sz w:val="24"/>
          <w:szCs w:val="24"/>
        </w:rPr>
        <w:t xml:space="preserve">A reliance on memory without accurate and contemporaneous records of concern could lead to a failure to protect. </w:t>
      </w:r>
    </w:p>
    <w:p w14:paraId="26F81E28" w14:textId="77777777" w:rsidR="004C5282" w:rsidRDefault="004C5282" w:rsidP="004C5282">
      <w:pPr>
        <w:pStyle w:val="NoSpacing"/>
        <w:rPr>
          <w:sz w:val="24"/>
          <w:szCs w:val="24"/>
        </w:rPr>
      </w:pPr>
    </w:p>
    <w:p w14:paraId="17A9A665" w14:textId="77777777" w:rsidR="00941A18" w:rsidRPr="004C5282" w:rsidRDefault="00941A18" w:rsidP="004C5282">
      <w:pPr>
        <w:pStyle w:val="NoSpacing"/>
        <w:rPr>
          <w:sz w:val="24"/>
          <w:szCs w:val="24"/>
        </w:rPr>
      </w:pPr>
      <w:r w:rsidRPr="004C5282">
        <w:rPr>
          <w:sz w:val="24"/>
          <w:szCs w:val="24"/>
        </w:rPr>
        <w:t xml:space="preserve">Staff </w:t>
      </w:r>
      <w:r w:rsidRPr="004C5282">
        <w:rPr>
          <w:b/>
          <w:sz w:val="24"/>
          <w:szCs w:val="24"/>
        </w:rPr>
        <w:t>must</w:t>
      </w:r>
      <w:r w:rsidRPr="004C5282">
        <w:rPr>
          <w:sz w:val="24"/>
          <w:szCs w:val="24"/>
        </w:rPr>
        <w:t xml:space="preserve"> immediately report</w:t>
      </w:r>
      <w:r w:rsidR="00C963D9">
        <w:rPr>
          <w:sz w:val="24"/>
          <w:szCs w:val="24"/>
        </w:rPr>
        <w:t xml:space="preserve"> </w:t>
      </w:r>
      <w:r w:rsidR="00C963D9">
        <w:rPr>
          <w:b/>
          <w:sz w:val="24"/>
          <w:szCs w:val="24"/>
        </w:rPr>
        <w:t>any</w:t>
      </w:r>
      <w:r w:rsidRPr="004C5282">
        <w:rPr>
          <w:sz w:val="24"/>
          <w:szCs w:val="24"/>
        </w:rPr>
        <w:t>:</w:t>
      </w:r>
    </w:p>
    <w:p w14:paraId="62613D91" w14:textId="77777777" w:rsidR="00941A18" w:rsidRPr="009D10A7" w:rsidRDefault="00C963D9" w:rsidP="00CC7DCA">
      <w:pPr>
        <w:pStyle w:val="NoSpacing"/>
        <w:numPr>
          <w:ilvl w:val="0"/>
          <w:numId w:val="2"/>
        </w:numPr>
        <w:rPr>
          <w:b/>
          <w:bCs/>
          <w:sz w:val="24"/>
          <w:szCs w:val="24"/>
        </w:rPr>
      </w:pPr>
      <w:r>
        <w:rPr>
          <w:sz w:val="24"/>
          <w:szCs w:val="24"/>
        </w:rPr>
        <w:t>S</w:t>
      </w:r>
      <w:r w:rsidR="00941A18" w:rsidRPr="004C5282">
        <w:rPr>
          <w:sz w:val="24"/>
          <w:szCs w:val="24"/>
        </w:rPr>
        <w:t xml:space="preserve">uspicion that a child is injured, marked, or bruised in a way which is not readily attributable to the normal knocks or scrapes received in </w:t>
      </w:r>
      <w:r w:rsidR="00941A18" w:rsidRPr="009D10A7">
        <w:rPr>
          <w:sz w:val="24"/>
          <w:szCs w:val="24"/>
        </w:rPr>
        <w:t>play</w:t>
      </w:r>
      <w:r w:rsidR="004C5282" w:rsidRPr="009D10A7">
        <w:rPr>
          <w:sz w:val="24"/>
          <w:szCs w:val="24"/>
        </w:rPr>
        <w:t xml:space="preserve"> / </w:t>
      </w:r>
      <w:r w:rsidR="00D12129" w:rsidRPr="009D10A7">
        <w:rPr>
          <w:sz w:val="24"/>
          <w:szCs w:val="24"/>
        </w:rPr>
        <w:t>everyday, normal activities</w:t>
      </w:r>
    </w:p>
    <w:p w14:paraId="4783CB74" w14:textId="77777777" w:rsidR="00941A18" w:rsidRPr="009D10A7" w:rsidRDefault="00C963D9" w:rsidP="00CC7DCA">
      <w:pPr>
        <w:pStyle w:val="NoSpacing"/>
        <w:numPr>
          <w:ilvl w:val="0"/>
          <w:numId w:val="2"/>
        </w:numPr>
        <w:rPr>
          <w:b/>
          <w:bCs/>
          <w:sz w:val="24"/>
          <w:szCs w:val="24"/>
        </w:rPr>
      </w:pPr>
      <w:r w:rsidRPr="009D10A7">
        <w:rPr>
          <w:sz w:val="24"/>
          <w:szCs w:val="24"/>
        </w:rPr>
        <w:t>E</w:t>
      </w:r>
      <w:r w:rsidR="00941A18" w:rsidRPr="009D10A7">
        <w:rPr>
          <w:sz w:val="24"/>
          <w:szCs w:val="24"/>
        </w:rPr>
        <w:t>xplanation given which appears inconsistent or suspicious</w:t>
      </w:r>
    </w:p>
    <w:p w14:paraId="2620EA92" w14:textId="77777777" w:rsidR="00941A18" w:rsidRPr="009D10A7" w:rsidRDefault="00C963D9" w:rsidP="00CC7DCA">
      <w:pPr>
        <w:pStyle w:val="NoSpacing"/>
        <w:numPr>
          <w:ilvl w:val="0"/>
          <w:numId w:val="2"/>
        </w:numPr>
        <w:rPr>
          <w:b/>
          <w:bCs/>
          <w:sz w:val="24"/>
          <w:szCs w:val="24"/>
        </w:rPr>
      </w:pPr>
      <w:r w:rsidRPr="009D10A7">
        <w:rPr>
          <w:sz w:val="24"/>
          <w:szCs w:val="24"/>
        </w:rPr>
        <w:t>B</w:t>
      </w:r>
      <w:r w:rsidR="00941A18" w:rsidRPr="009D10A7">
        <w:rPr>
          <w:sz w:val="24"/>
          <w:szCs w:val="24"/>
        </w:rPr>
        <w:t>ehaviours which give rise to suspicions that a child may have suffered</w:t>
      </w:r>
      <w:r w:rsidR="00D12129" w:rsidRPr="009D10A7">
        <w:rPr>
          <w:sz w:val="24"/>
          <w:szCs w:val="24"/>
        </w:rPr>
        <w:t xml:space="preserve"> harm (</w:t>
      </w:r>
      <w:proofErr w:type="gramStart"/>
      <w:r w:rsidR="00D12129" w:rsidRPr="009D10A7">
        <w:rPr>
          <w:sz w:val="24"/>
          <w:szCs w:val="24"/>
        </w:rPr>
        <w:t>e.g.</w:t>
      </w:r>
      <w:proofErr w:type="gramEnd"/>
      <w:r w:rsidR="00D12129" w:rsidRPr="009D10A7">
        <w:rPr>
          <w:sz w:val="24"/>
          <w:szCs w:val="24"/>
        </w:rPr>
        <w:t xml:space="preserve"> worrying drawings, </w:t>
      </w:r>
      <w:r w:rsidR="00941A18" w:rsidRPr="009D10A7">
        <w:rPr>
          <w:sz w:val="24"/>
          <w:szCs w:val="24"/>
        </w:rPr>
        <w:t>play</w:t>
      </w:r>
      <w:r w:rsidR="00D12129" w:rsidRPr="009D10A7">
        <w:rPr>
          <w:sz w:val="24"/>
          <w:szCs w:val="24"/>
        </w:rPr>
        <w:t>, actions</w:t>
      </w:r>
      <w:r w:rsidR="00941A18" w:rsidRPr="009D10A7">
        <w:rPr>
          <w:sz w:val="24"/>
          <w:szCs w:val="24"/>
        </w:rPr>
        <w:t>)</w:t>
      </w:r>
    </w:p>
    <w:p w14:paraId="57D3BD2D" w14:textId="77777777" w:rsidR="00941A18" w:rsidRPr="009D10A7" w:rsidRDefault="00C963D9" w:rsidP="00CC7DCA">
      <w:pPr>
        <w:pStyle w:val="NoSpacing"/>
        <w:numPr>
          <w:ilvl w:val="0"/>
          <w:numId w:val="2"/>
        </w:numPr>
        <w:rPr>
          <w:b/>
          <w:bCs/>
          <w:sz w:val="24"/>
          <w:szCs w:val="24"/>
        </w:rPr>
      </w:pPr>
      <w:r w:rsidRPr="009D10A7">
        <w:rPr>
          <w:sz w:val="24"/>
          <w:szCs w:val="24"/>
        </w:rPr>
        <w:t>C</w:t>
      </w:r>
      <w:r w:rsidR="00941A18" w:rsidRPr="009D10A7">
        <w:rPr>
          <w:sz w:val="24"/>
          <w:szCs w:val="24"/>
        </w:rPr>
        <w:t>oncerns that a child may be suffering from</w:t>
      </w:r>
      <w:r w:rsidR="00C10705" w:rsidRPr="009D10A7">
        <w:rPr>
          <w:sz w:val="24"/>
          <w:szCs w:val="24"/>
        </w:rPr>
        <w:t xml:space="preserve"> inadequate care, ill treatment</w:t>
      </w:r>
      <w:r w:rsidR="00941A18" w:rsidRPr="009D10A7">
        <w:rPr>
          <w:sz w:val="24"/>
          <w:szCs w:val="24"/>
        </w:rPr>
        <w:t xml:space="preserve"> or emotional maltreatment</w:t>
      </w:r>
    </w:p>
    <w:p w14:paraId="710D54E4" w14:textId="77777777" w:rsidR="00941A18" w:rsidRPr="004C5282" w:rsidRDefault="00C963D9" w:rsidP="00CC7DCA">
      <w:pPr>
        <w:pStyle w:val="NoSpacing"/>
        <w:numPr>
          <w:ilvl w:val="0"/>
          <w:numId w:val="2"/>
        </w:numPr>
        <w:rPr>
          <w:b/>
          <w:bCs/>
          <w:sz w:val="24"/>
          <w:szCs w:val="24"/>
        </w:rPr>
      </w:pPr>
      <w:r>
        <w:rPr>
          <w:sz w:val="24"/>
          <w:szCs w:val="24"/>
        </w:rPr>
        <w:t>C</w:t>
      </w:r>
      <w:r w:rsidR="00941A18" w:rsidRPr="004C5282">
        <w:rPr>
          <w:sz w:val="24"/>
          <w:szCs w:val="24"/>
        </w:rPr>
        <w:t>oncerns that a child is presenting signs or symptoms of abuse or neglect</w:t>
      </w:r>
    </w:p>
    <w:p w14:paraId="277E9E19" w14:textId="77777777" w:rsidR="00941A18" w:rsidRPr="004C5282" w:rsidRDefault="00C963D9" w:rsidP="00CC7DCA">
      <w:pPr>
        <w:pStyle w:val="NoSpacing"/>
        <w:numPr>
          <w:ilvl w:val="0"/>
          <w:numId w:val="2"/>
        </w:numPr>
        <w:rPr>
          <w:b/>
          <w:bCs/>
          <w:sz w:val="24"/>
          <w:szCs w:val="24"/>
        </w:rPr>
      </w:pPr>
      <w:r>
        <w:rPr>
          <w:sz w:val="24"/>
          <w:szCs w:val="24"/>
        </w:rPr>
        <w:t>S</w:t>
      </w:r>
      <w:r w:rsidR="00941A18" w:rsidRPr="004C5282">
        <w:rPr>
          <w:sz w:val="24"/>
          <w:szCs w:val="24"/>
        </w:rPr>
        <w:t xml:space="preserve">ignificant changes in a child’s presentation, including non-attendance </w:t>
      </w:r>
    </w:p>
    <w:p w14:paraId="3F83F4E2" w14:textId="77777777" w:rsidR="00941A18" w:rsidRPr="004C5282" w:rsidRDefault="00C963D9" w:rsidP="00CC7DCA">
      <w:pPr>
        <w:pStyle w:val="NoSpacing"/>
        <w:numPr>
          <w:ilvl w:val="0"/>
          <w:numId w:val="2"/>
        </w:numPr>
        <w:rPr>
          <w:b/>
          <w:bCs/>
          <w:sz w:val="24"/>
          <w:szCs w:val="24"/>
        </w:rPr>
      </w:pPr>
      <w:r>
        <w:rPr>
          <w:sz w:val="24"/>
          <w:szCs w:val="24"/>
        </w:rPr>
        <w:t>H</w:t>
      </w:r>
      <w:r w:rsidR="00941A18" w:rsidRPr="004C5282">
        <w:rPr>
          <w:sz w:val="24"/>
          <w:szCs w:val="24"/>
        </w:rPr>
        <w:t>int or disclosure of abuse from any person</w:t>
      </w:r>
    </w:p>
    <w:p w14:paraId="445646BC" w14:textId="77777777" w:rsidR="00941A18" w:rsidRPr="00D67F11" w:rsidRDefault="00C963D9" w:rsidP="00CC7DCA">
      <w:pPr>
        <w:pStyle w:val="NoSpacing"/>
        <w:numPr>
          <w:ilvl w:val="0"/>
          <w:numId w:val="2"/>
        </w:numPr>
        <w:rPr>
          <w:b/>
          <w:bCs/>
          <w:sz w:val="24"/>
          <w:szCs w:val="24"/>
        </w:rPr>
      </w:pPr>
      <w:r>
        <w:rPr>
          <w:sz w:val="24"/>
          <w:szCs w:val="24"/>
        </w:rPr>
        <w:t>C</w:t>
      </w:r>
      <w:r w:rsidR="00941A18" w:rsidRPr="004C5282">
        <w:rPr>
          <w:sz w:val="24"/>
          <w:szCs w:val="24"/>
        </w:rPr>
        <w:t>oncerns regarding person(s) who may pose a risk to children (</w:t>
      </w:r>
      <w:proofErr w:type="gramStart"/>
      <w:r w:rsidR="00941A18" w:rsidRPr="004C5282">
        <w:rPr>
          <w:sz w:val="24"/>
          <w:szCs w:val="24"/>
        </w:rPr>
        <w:t>e.g.</w:t>
      </w:r>
      <w:proofErr w:type="gramEnd"/>
      <w:r w:rsidR="00941A18" w:rsidRPr="004C5282">
        <w:rPr>
          <w:sz w:val="24"/>
          <w:szCs w:val="24"/>
        </w:rPr>
        <w:t xml:space="preserve"> living in a household with children present)</w:t>
      </w:r>
    </w:p>
    <w:p w14:paraId="3CE482D3" w14:textId="77777777" w:rsidR="00BB5C2A" w:rsidRDefault="00BB5C2A" w:rsidP="00D67F11">
      <w:pPr>
        <w:pStyle w:val="NoSpacing"/>
        <w:rPr>
          <w:bCs/>
          <w:sz w:val="24"/>
          <w:szCs w:val="24"/>
        </w:rPr>
      </w:pPr>
      <w:r>
        <w:rPr>
          <w:bCs/>
          <w:sz w:val="24"/>
          <w:szCs w:val="24"/>
        </w:rPr>
        <w:t>C</w:t>
      </w:r>
      <w:r w:rsidRPr="00BB5C2A">
        <w:rPr>
          <w:bCs/>
          <w:sz w:val="24"/>
          <w:szCs w:val="24"/>
        </w:rPr>
        <w:t>hildren</w:t>
      </w:r>
      <w:r>
        <w:rPr>
          <w:bCs/>
          <w:sz w:val="24"/>
          <w:szCs w:val="24"/>
        </w:rPr>
        <w:t xml:space="preserve"> can sometimes show signs or act in ways they hope adults will notice and react to.</w:t>
      </w:r>
    </w:p>
    <w:p w14:paraId="257B9B0A" w14:textId="77777777" w:rsidR="00BB5C2A" w:rsidRDefault="00BB5C2A" w:rsidP="00D67F11">
      <w:pPr>
        <w:pStyle w:val="NoSpacing"/>
        <w:rPr>
          <w:bCs/>
          <w:sz w:val="24"/>
          <w:szCs w:val="24"/>
        </w:rPr>
      </w:pPr>
      <w:r>
        <w:rPr>
          <w:bCs/>
          <w:sz w:val="24"/>
          <w:szCs w:val="24"/>
        </w:rPr>
        <w:t>All staff should be aware of this and remain vigilant.</w:t>
      </w:r>
    </w:p>
    <w:p w14:paraId="11F7A5ED" w14:textId="77777777" w:rsidR="00D67F11" w:rsidRPr="00BB5C2A" w:rsidRDefault="00BB5C2A" w:rsidP="00D67F11">
      <w:pPr>
        <w:pStyle w:val="NoSpacing"/>
        <w:rPr>
          <w:bCs/>
          <w:sz w:val="24"/>
          <w:szCs w:val="24"/>
        </w:rPr>
      </w:pPr>
      <w:r w:rsidRPr="00BB5C2A">
        <w:rPr>
          <w:bCs/>
          <w:sz w:val="24"/>
          <w:szCs w:val="24"/>
        </w:rPr>
        <w:t xml:space="preserve"> </w:t>
      </w:r>
    </w:p>
    <w:p w14:paraId="64A54006" w14:textId="77777777" w:rsidR="000F7335" w:rsidRDefault="000F7335" w:rsidP="000F7335">
      <w:pPr>
        <w:pStyle w:val="NoSpacing"/>
        <w:rPr>
          <w:b/>
          <w:sz w:val="24"/>
          <w:szCs w:val="24"/>
        </w:rPr>
      </w:pPr>
      <w:r w:rsidRPr="000F7335">
        <w:rPr>
          <w:b/>
          <w:sz w:val="24"/>
          <w:szCs w:val="24"/>
        </w:rPr>
        <w:t>W</w:t>
      </w:r>
      <w:r>
        <w:rPr>
          <w:b/>
          <w:sz w:val="24"/>
          <w:szCs w:val="24"/>
        </w:rPr>
        <w:t>hat staff should do if a child is in danger or at risk of harm</w:t>
      </w:r>
    </w:p>
    <w:p w14:paraId="32961899" w14:textId="77777777" w:rsidR="000F7335" w:rsidRPr="000F7335" w:rsidRDefault="000F7335" w:rsidP="000F7335">
      <w:pPr>
        <w:pStyle w:val="NoSpacing"/>
        <w:rPr>
          <w:sz w:val="24"/>
          <w:szCs w:val="24"/>
        </w:rPr>
      </w:pPr>
      <w:r w:rsidRPr="000F7335">
        <w:rPr>
          <w:sz w:val="24"/>
          <w:szCs w:val="24"/>
        </w:rPr>
        <w:t xml:space="preserve">If </w:t>
      </w:r>
      <w:r>
        <w:rPr>
          <w:sz w:val="24"/>
          <w:szCs w:val="24"/>
        </w:rPr>
        <w:t>staff are concerned that a chi</w:t>
      </w:r>
      <w:r w:rsidR="002C0313">
        <w:rPr>
          <w:sz w:val="24"/>
          <w:szCs w:val="24"/>
        </w:rPr>
        <w:t>ld could be at risk of</w:t>
      </w:r>
      <w:r>
        <w:rPr>
          <w:sz w:val="24"/>
          <w:szCs w:val="24"/>
        </w:rPr>
        <w:t xml:space="preserve"> </w:t>
      </w:r>
      <w:proofErr w:type="gramStart"/>
      <w:r w:rsidR="00AB0936">
        <w:rPr>
          <w:sz w:val="24"/>
          <w:szCs w:val="24"/>
        </w:rPr>
        <w:t>harm</w:t>
      </w:r>
      <w:proofErr w:type="gramEnd"/>
      <w:r w:rsidR="00AB0936">
        <w:rPr>
          <w:sz w:val="24"/>
          <w:szCs w:val="24"/>
        </w:rPr>
        <w:t xml:space="preserve"> they must report to the d</w:t>
      </w:r>
      <w:r w:rsidR="005767E8">
        <w:rPr>
          <w:sz w:val="24"/>
          <w:szCs w:val="24"/>
        </w:rPr>
        <w:t>es</w:t>
      </w:r>
      <w:r w:rsidR="00AB0936">
        <w:rPr>
          <w:sz w:val="24"/>
          <w:szCs w:val="24"/>
        </w:rPr>
        <w:t>ignated safeguarding l</w:t>
      </w:r>
      <w:r w:rsidR="005629B2">
        <w:rPr>
          <w:sz w:val="24"/>
          <w:szCs w:val="24"/>
        </w:rPr>
        <w:t>ead (DSL)</w:t>
      </w:r>
      <w:r w:rsidRPr="000F7335">
        <w:rPr>
          <w:sz w:val="24"/>
          <w:szCs w:val="24"/>
        </w:rPr>
        <w:t xml:space="preserve"> </w:t>
      </w:r>
      <w:r w:rsidRPr="000F7335">
        <w:rPr>
          <w:b/>
          <w:sz w:val="24"/>
          <w:szCs w:val="24"/>
        </w:rPr>
        <w:t>immediately</w:t>
      </w:r>
      <w:r>
        <w:rPr>
          <w:b/>
          <w:sz w:val="24"/>
          <w:szCs w:val="24"/>
        </w:rPr>
        <w:t>.</w:t>
      </w:r>
    </w:p>
    <w:p w14:paraId="433A6712" w14:textId="77777777" w:rsidR="000F7335" w:rsidRPr="005767E8" w:rsidRDefault="004D4FE2" w:rsidP="00D67F11">
      <w:pPr>
        <w:pStyle w:val="NoSpacing"/>
        <w:rPr>
          <w:bCs/>
          <w:sz w:val="24"/>
          <w:szCs w:val="24"/>
        </w:rPr>
      </w:pPr>
      <w:r>
        <w:rPr>
          <w:bCs/>
          <w:sz w:val="24"/>
          <w:szCs w:val="24"/>
        </w:rPr>
        <w:t>If this is not possible, they should make a</w:t>
      </w:r>
      <w:r w:rsidR="00C316DA">
        <w:rPr>
          <w:bCs/>
          <w:sz w:val="24"/>
          <w:szCs w:val="24"/>
        </w:rPr>
        <w:t xml:space="preserve"> direct referral to children’s social c</w:t>
      </w:r>
      <w:r>
        <w:rPr>
          <w:bCs/>
          <w:sz w:val="24"/>
          <w:szCs w:val="24"/>
        </w:rPr>
        <w:t>are</w:t>
      </w:r>
      <w:r w:rsidR="00C316DA">
        <w:rPr>
          <w:bCs/>
          <w:sz w:val="24"/>
          <w:szCs w:val="24"/>
        </w:rPr>
        <w:t>.</w:t>
      </w:r>
    </w:p>
    <w:p w14:paraId="3290EDF0" w14:textId="77777777" w:rsidR="000F7335" w:rsidRDefault="000F7335" w:rsidP="00D67F11">
      <w:pPr>
        <w:pStyle w:val="NoSpacing"/>
        <w:rPr>
          <w:b/>
          <w:bCs/>
          <w:sz w:val="24"/>
          <w:szCs w:val="24"/>
        </w:rPr>
      </w:pPr>
    </w:p>
    <w:p w14:paraId="7D04E634" w14:textId="77777777" w:rsidR="0006735C" w:rsidRDefault="0006735C" w:rsidP="0006735C">
      <w:pPr>
        <w:pStyle w:val="NoSpacing"/>
        <w:rPr>
          <w:b/>
          <w:sz w:val="24"/>
          <w:szCs w:val="24"/>
        </w:rPr>
      </w:pPr>
      <w:r w:rsidRPr="000F7335">
        <w:rPr>
          <w:b/>
          <w:sz w:val="24"/>
          <w:szCs w:val="24"/>
        </w:rPr>
        <w:t>W</w:t>
      </w:r>
      <w:r>
        <w:rPr>
          <w:b/>
          <w:sz w:val="24"/>
          <w:szCs w:val="24"/>
        </w:rPr>
        <w:t xml:space="preserve">hat staff should do if they have a concern about </w:t>
      </w:r>
      <w:proofErr w:type="gramStart"/>
      <w:r>
        <w:rPr>
          <w:b/>
          <w:sz w:val="24"/>
          <w:szCs w:val="24"/>
        </w:rPr>
        <w:t>honour based</w:t>
      </w:r>
      <w:proofErr w:type="gramEnd"/>
      <w:r>
        <w:rPr>
          <w:b/>
          <w:sz w:val="24"/>
          <w:szCs w:val="24"/>
        </w:rPr>
        <w:t xml:space="preserve"> abuse (HBA), including FGM</w:t>
      </w:r>
    </w:p>
    <w:p w14:paraId="400046D0" w14:textId="77777777" w:rsidR="0006735C" w:rsidRDefault="0006735C" w:rsidP="00D67F11">
      <w:pPr>
        <w:pStyle w:val="NoSpacing"/>
        <w:rPr>
          <w:sz w:val="24"/>
          <w:szCs w:val="24"/>
        </w:rPr>
      </w:pPr>
      <w:r w:rsidRPr="0006735C">
        <w:rPr>
          <w:sz w:val="24"/>
          <w:szCs w:val="24"/>
        </w:rPr>
        <w:t xml:space="preserve">If staff have a concern regarding a child who might be at risk of HBA or who has suffered from HBA, they should speak to the </w:t>
      </w:r>
      <w:r>
        <w:rPr>
          <w:sz w:val="24"/>
          <w:szCs w:val="24"/>
        </w:rPr>
        <w:t>DSL</w:t>
      </w:r>
      <w:r w:rsidR="00F10E9E">
        <w:rPr>
          <w:sz w:val="24"/>
          <w:szCs w:val="24"/>
        </w:rPr>
        <w:t>. As appropriate, the</w:t>
      </w:r>
      <w:r w:rsidRPr="0006735C">
        <w:rPr>
          <w:sz w:val="24"/>
          <w:szCs w:val="24"/>
        </w:rPr>
        <w:t xml:space="preserve"> </w:t>
      </w:r>
      <w:r>
        <w:rPr>
          <w:sz w:val="24"/>
          <w:szCs w:val="24"/>
        </w:rPr>
        <w:t>DSL</w:t>
      </w:r>
      <w:r w:rsidRPr="0006735C">
        <w:rPr>
          <w:sz w:val="24"/>
          <w:szCs w:val="24"/>
        </w:rPr>
        <w:t xml:space="preserve"> will activate local safeguarding procedures, using existing national and local protocols for multi-agency liaison with </w:t>
      </w:r>
      <w:r w:rsidR="0028507E">
        <w:rPr>
          <w:sz w:val="24"/>
          <w:szCs w:val="24"/>
        </w:rPr>
        <w:t>police</w:t>
      </w:r>
      <w:r w:rsidRPr="0006735C">
        <w:rPr>
          <w:sz w:val="24"/>
          <w:szCs w:val="24"/>
        </w:rPr>
        <w:t xml:space="preserve"> and children’s social care.</w:t>
      </w:r>
    </w:p>
    <w:p w14:paraId="65A95F05" w14:textId="77777777" w:rsidR="0006735C" w:rsidRDefault="00EF170A" w:rsidP="00D67F11">
      <w:pPr>
        <w:pStyle w:val="NoSpacing"/>
        <w:rPr>
          <w:rFonts w:ascii="Calibri" w:hAnsi="Calibri" w:cs="Calibri"/>
          <w:bCs/>
          <w:sz w:val="24"/>
          <w:szCs w:val="24"/>
        </w:rPr>
      </w:pPr>
      <w:r w:rsidRPr="00EF170A">
        <w:rPr>
          <w:rFonts w:ascii="Calibri" w:hAnsi="Calibri" w:cs="Calibri"/>
          <w:bCs/>
          <w:sz w:val="24"/>
          <w:szCs w:val="24"/>
        </w:rPr>
        <w:t xml:space="preserve">Where FGM has taken place, there has been a </w:t>
      </w:r>
      <w:r w:rsidRPr="00EF170A">
        <w:rPr>
          <w:rFonts w:ascii="Calibri" w:hAnsi="Calibri" w:cs="Calibri"/>
          <w:b/>
          <w:bCs/>
          <w:sz w:val="24"/>
          <w:szCs w:val="24"/>
        </w:rPr>
        <w:t>mandatory reporting duty</w:t>
      </w:r>
      <w:r w:rsidRPr="00EF170A">
        <w:rPr>
          <w:rFonts w:ascii="Calibri" w:hAnsi="Calibri" w:cs="Calibri"/>
          <w:bCs/>
          <w:sz w:val="24"/>
          <w:szCs w:val="24"/>
        </w:rPr>
        <w:t xml:space="preserve"> placed on teachers since 31</w:t>
      </w:r>
      <w:r w:rsidRPr="00EF170A">
        <w:rPr>
          <w:rFonts w:ascii="Calibri" w:hAnsi="Calibri" w:cs="Calibri"/>
          <w:bCs/>
          <w:sz w:val="24"/>
          <w:szCs w:val="24"/>
          <w:vertAlign w:val="superscript"/>
        </w:rPr>
        <w:t>st</w:t>
      </w:r>
      <w:r w:rsidRPr="00EF170A">
        <w:rPr>
          <w:rFonts w:ascii="Calibri" w:hAnsi="Calibri" w:cs="Calibri"/>
          <w:bCs/>
          <w:sz w:val="24"/>
          <w:szCs w:val="24"/>
        </w:rPr>
        <w:t xml:space="preserve"> October 2015. Section 5B of the Female Genital Mutilation Act 2003 (as inserted by section 74 of the Serious Crime Act 2015) places a statutory duty upon teachers in England and Wales, to report to the </w:t>
      </w:r>
      <w:r w:rsidR="0028507E">
        <w:rPr>
          <w:rFonts w:ascii="Calibri" w:hAnsi="Calibri" w:cs="Calibri"/>
          <w:bCs/>
          <w:sz w:val="24"/>
          <w:szCs w:val="24"/>
        </w:rPr>
        <w:t>police</w:t>
      </w:r>
      <w:r w:rsidRPr="00EF170A">
        <w:rPr>
          <w:rFonts w:ascii="Calibri" w:hAnsi="Calibri" w:cs="Calibri"/>
          <w:bCs/>
          <w:sz w:val="24"/>
          <w:szCs w:val="24"/>
        </w:rPr>
        <w:t xml:space="preserve"> where they discover (either through disclosure by the victim or visual evidence) that FGM appears to have been carried out on a girl under 18. Those failing to report such cases will face disciplinary sanctions.</w:t>
      </w:r>
    </w:p>
    <w:p w14:paraId="2DAF2B45" w14:textId="77777777" w:rsidR="00EF170A" w:rsidRPr="00EF170A" w:rsidRDefault="00C33908" w:rsidP="00EF170A">
      <w:pPr>
        <w:pStyle w:val="NoSpacing"/>
        <w:rPr>
          <w:b/>
          <w:bCs/>
          <w:sz w:val="24"/>
          <w:szCs w:val="24"/>
        </w:rPr>
      </w:pPr>
      <w:r>
        <w:rPr>
          <w:sz w:val="24"/>
          <w:szCs w:val="24"/>
        </w:rPr>
        <w:lastRenderedPageBreak/>
        <w:t xml:space="preserve">Further </w:t>
      </w:r>
      <w:r w:rsidR="00E76739">
        <w:rPr>
          <w:sz w:val="24"/>
          <w:szCs w:val="24"/>
        </w:rPr>
        <w:t>inf</w:t>
      </w:r>
      <w:r w:rsidR="00E76739" w:rsidRPr="00EF170A">
        <w:rPr>
          <w:sz w:val="24"/>
          <w:szCs w:val="24"/>
        </w:rPr>
        <w:t>ormation</w:t>
      </w:r>
      <w:r w:rsidR="00EF170A" w:rsidRPr="00EF170A">
        <w:rPr>
          <w:sz w:val="24"/>
          <w:szCs w:val="24"/>
        </w:rPr>
        <w:t xml:space="preserve"> can be found in the </w:t>
      </w:r>
      <w:r w:rsidR="00EF170A" w:rsidRPr="00EF170A">
        <w:rPr>
          <w:sz w:val="24"/>
          <w:szCs w:val="24"/>
          <w:u w:val="single"/>
        </w:rPr>
        <w:t>Multi-agency statutory guidance on female genital</w:t>
      </w:r>
      <w:r w:rsidR="00EF170A" w:rsidRPr="00EF170A">
        <w:rPr>
          <w:sz w:val="24"/>
          <w:szCs w:val="24"/>
        </w:rPr>
        <w:t xml:space="preserve"> </w:t>
      </w:r>
      <w:r w:rsidR="00EF170A" w:rsidRPr="00EF170A">
        <w:rPr>
          <w:sz w:val="24"/>
          <w:szCs w:val="24"/>
          <w:u w:val="single"/>
        </w:rPr>
        <w:t>mutilation</w:t>
      </w:r>
      <w:r w:rsidR="00EF170A" w:rsidRPr="00EF170A">
        <w:rPr>
          <w:sz w:val="24"/>
          <w:szCs w:val="24"/>
        </w:rPr>
        <w:t xml:space="preserve"> and the </w:t>
      </w:r>
      <w:r w:rsidR="00EF170A" w:rsidRPr="00EF170A">
        <w:rPr>
          <w:sz w:val="24"/>
          <w:szCs w:val="24"/>
          <w:u w:val="single"/>
        </w:rPr>
        <w:t>FGM resource pack</w:t>
      </w:r>
      <w:r w:rsidR="00EF170A" w:rsidRPr="00EF170A">
        <w:rPr>
          <w:sz w:val="24"/>
          <w:szCs w:val="24"/>
        </w:rPr>
        <w:t xml:space="preserve"> particularly section 13.</w:t>
      </w:r>
    </w:p>
    <w:p w14:paraId="341BB17C" w14:textId="77777777" w:rsidR="0006735C" w:rsidRDefault="0006735C" w:rsidP="00D67F11">
      <w:pPr>
        <w:pStyle w:val="NoSpacing"/>
        <w:rPr>
          <w:b/>
          <w:bCs/>
          <w:sz w:val="24"/>
          <w:szCs w:val="24"/>
        </w:rPr>
      </w:pPr>
    </w:p>
    <w:p w14:paraId="2574BD76" w14:textId="77777777" w:rsidR="00D67F11" w:rsidRDefault="00D67F11" w:rsidP="00D67F11">
      <w:pPr>
        <w:pStyle w:val="NoSpacing"/>
        <w:rPr>
          <w:b/>
          <w:bCs/>
          <w:sz w:val="24"/>
          <w:szCs w:val="24"/>
        </w:rPr>
      </w:pPr>
      <w:r>
        <w:rPr>
          <w:b/>
          <w:bCs/>
          <w:sz w:val="24"/>
          <w:szCs w:val="24"/>
        </w:rPr>
        <w:t>Responding to disclosure</w:t>
      </w:r>
    </w:p>
    <w:p w14:paraId="0A95226D" w14:textId="77777777" w:rsidR="00D67F11" w:rsidRPr="003F2B67" w:rsidRDefault="00D67F11" w:rsidP="00D67F11">
      <w:pPr>
        <w:pStyle w:val="NoSpacing"/>
        <w:rPr>
          <w:sz w:val="24"/>
          <w:szCs w:val="24"/>
        </w:rPr>
      </w:pPr>
      <w:r w:rsidRPr="003F2B67">
        <w:rPr>
          <w:sz w:val="24"/>
          <w:szCs w:val="24"/>
        </w:rPr>
        <w:t>Disclosures or informa</w:t>
      </w:r>
      <w:r w:rsidR="006B264F">
        <w:rPr>
          <w:sz w:val="24"/>
          <w:szCs w:val="24"/>
        </w:rPr>
        <w:t>tion may be received from children</w:t>
      </w:r>
      <w:r w:rsidRPr="003F2B67">
        <w:rPr>
          <w:sz w:val="24"/>
          <w:szCs w:val="24"/>
        </w:rPr>
        <w:t>, parents or other members of the public. School recognises that those who disclose such information may do so with difficulty, having chosen carefully to whom they will speak. Accordingly, all staff will handle disclosures with sensitivity.</w:t>
      </w:r>
    </w:p>
    <w:p w14:paraId="165658D0" w14:textId="77777777" w:rsidR="00D67F11" w:rsidRPr="00D67F11" w:rsidRDefault="00D67F11" w:rsidP="00D67F11">
      <w:pPr>
        <w:pStyle w:val="NoSpacing"/>
        <w:rPr>
          <w:b/>
          <w:bCs/>
          <w:sz w:val="24"/>
          <w:szCs w:val="24"/>
        </w:rPr>
      </w:pPr>
    </w:p>
    <w:p w14:paraId="0999D34C" w14:textId="77777777"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Such information cannot remain confidential and staff will immediately communicate what they have been told to the D</w:t>
      </w:r>
      <w:r w:rsidR="005767E8">
        <w:rPr>
          <w:rFonts w:ascii="Calibri" w:hAnsi="Calibri" w:cs="Calibri"/>
          <w:sz w:val="24"/>
          <w:szCs w:val="24"/>
        </w:rPr>
        <w:t>SL</w:t>
      </w:r>
      <w:r w:rsidRPr="00D67F11">
        <w:rPr>
          <w:rFonts w:ascii="Calibri" w:hAnsi="Calibri" w:cs="Calibri"/>
          <w:sz w:val="24"/>
          <w:szCs w:val="24"/>
        </w:rPr>
        <w:t xml:space="preserve">. </w:t>
      </w:r>
    </w:p>
    <w:p w14:paraId="6D4BB2C5" w14:textId="77777777"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Staff will not investigate but will, wherever possible, elicit enough information to pass on to the </w:t>
      </w:r>
      <w:r w:rsidR="005767E8">
        <w:rPr>
          <w:rFonts w:ascii="Calibri" w:hAnsi="Calibri" w:cs="Calibri"/>
          <w:sz w:val="24"/>
          <w:szCs w:val="24"/>
        </w:rPr>
        <w:t>DSL</w:t>
      </w:r>
      <w:r w:rsidRPr="00D67F11">
        <w:rPr>
          <w:rFonts w:ascii="Calibri" w:hAnsi="Calibri" w:cs="Calibri"/>
          <w:sz w:val="24"/>
          <w:szCs w:val="24"/>
        </w:rPr>
        <w:t xml:space="preserve"> in order that s/he can make an informed decision of what to do next. </w:t>
      </w:r>
    </w:p>
    <w:p w14:paraId="0C161732" w14:textId="77777777" w:rsidR="00AB61B6" w:rsidRDefault="00AB61B6" w:rsidP="00D67F11">
      <w:pPr>
        <w:pStyle w:val="NoSpacing"/>
        <w:rPr>
          <w:rFonts w:ascii="Calibri" w:hAnsi="Calibri" w:cs="Calibri"/>
          <w:sz w:val="24"/>
          <w:szCs w:val="24"/>
        </w:rPr>
      </w:pPr>
    </w:p>
    <w:p w14:paraId="468494BB" w14:textId="77777777" w:rsidR="00D67F11" w:rsidRPr="00FD62DB" w:rsidRDefault="00D67F11" w:rsidP="00D67F11">
      <w:pPr>
        <w:pStyle w:val="NoSpacing"/>
        <w:rPr>
          <w:rFonts w:ascii="Calibri" w:hAnsi="Calibri" w:cs="Calibri"/>
          <w:sz w:val="24"/>
          <w:szCs w:val="24"/>
        </w:rPr>
      </w:pPr>
      <w:r w:rsidRPr="00D67F11">
        <w:rPr>
          <w:rFonts w:ascii="Calibri" w:hAnsi="Calibri" w:cs="Calibri"/>
          <w:sz w:val="24"/>
          <w:szCs w:val="24"/>
        </w:rPr>
        <w:t>Staff will:</w:t>
      </w:r>
    </w:p>
    <w:p w14:paraId="674AB348" w14:textId="77777777" w:rsidR="00D67F11" w:rsidRPr="00D67F11" w:rsidRDefault="00C963D9" w:rsidP="00CC7DCA">
      <w:pPr>
        <w:pStyle w:val="NoSpacing"/>
        <w:numPr>
          <w:ilvl w:val="0"/>
          <w:numId w:val="3"/>
        </w:numPr>
        <w:rPr>
          <w:rFonts w:ascii="Calibri" w:hAnsi="Calibri" w:cs="Calibri"/>
          <w:i/>
          <w:sz w:val="24"/>
          <w:szCs w:val="24"/>
          <w:u w:val="single"/>
        </w:rPr>
      </w:pPr>
      <w:r>
        <w:rPr>
          <w:rFonts w:ascii="Calibri" w:hAnsi="Calibri" w:cs="Calibri"/>
          <w:sz w:val="24"/>
          <w:szCs w:val="24"/>
        </w:rPr>
        <w:t>L</w:t>
      </w:r>
      <w:r w:rsidR="00D67F11" w:rsidRPr="00D67F11">
        <w:rPr>
          <w:rFonts w:ascii="Calibri" w:hAnsi="Calibri" w:cs="Calibri"/>
          <w:sz w:val="24"/>
          <w:szCs w:val="24"/>
        </w:rPr>
        <w:t>isten to and take seriously any disclosure or information that a child may be at risk of harm</w:t>
      </w:r>
    </w:p>
    <w:p w14:paraId="37CCB9D5"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 xml:space="preserve">ry to ensure that the person disclosing does not have to speak to another member of school staff </w:t>
      </w:r>
    </w:p>
    <w:p w14:paraId="4401F0B4"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C</w:t>
      </w:r>
      <w:r w:rsidR="00D67F11" w:rsidRPr="00D67F11">
        <w:rPr>
          <w:rFonts w:ascii="Calibri" w:hAnsi="Calibri" w:cs="Calibri"/>
          <w:sz w:val="24"/>
          <w:szCs w:val="24"/>
        </w:rPr>
        <w:t xml:space="preserve">larify the information </w:t>
      </w:r>
    </w:p>
    <w:p w14:paraId="197BF871"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ry to keep questions to a minimum and of an ‘open’ nature e.g. ‘Can you tell me what happened?’ rather than ‘Did x hit you?’</w:t>
      </w:r>
    </w:p>
    <w:p w14:paraId="43F6D2BA" w14:textId="77777777" w:rsidR="004119EA" w:rsidRDefault="00C963D9" w:rsidP="004119E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ry not to show signs of shock, horror or surprise</w:t>
      </w:r>
    </w:p>
    <w:p w14:paraId="6EFF14F1" w14:textId="77777777" w:rsidR="00D67F11" w:rsidRPr="004119EA" w:rsidRDefault="00C963D9" w:rsidP="004119EA">
      <w:pPr>
        <w:pStyle w:val="NoSpacing"/>
        <w:numPr>
          <w:ilvl w:val="0"/>
          <w:numId w:val="3"/>
        </w:numPr>
        <w:rPr>
          <w:rFonts w:ascii="Calibri" w:hAnsi="Calibri" w:cs="Calibri"/>
          <w:sz w:val="24"/>
          <w:szCs w:val="24"/>
        </w:rPr>
      </w:pPr>
      <w:r w:rsidRPr="004119EA">
        <w:rPr>
          <w:rFonts w:ascii="Calibri" w:hAnsi="Calibri" w:cs="Calibri"/>
          <w:sz w:val="24"/>
          <w:szCs w:val="24"/>
        </w:rPr>
        <w:t>N</w:t>
      </w:r>
      <w:r w:rsidR="00D67F11" w:rsidRPr="004119EA">
        <w:rPr>
          <w:rFonts w:ascii="Calibri" w:hAnsi="Calibri" w:cs="Calibri"/>
          <w:sz w:val="24"/>
          <w:szCs w:val="24"/>
        </w:rPr>
        <w:t>ot express feelings or judgments regarding any person alleged to have harmed the child</w:t>
      </w:r>
    </w:p>
    <w:p w14:paraId="4AD3468E"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E</w:t>
      </w:r>
      <w:r w:rsidR="00D67F11" w:rsidRPr="00D67F11">
        <w:rPr>
          <w:rFonts w:ascii="Calibri" w:hAnsi="Calibri" w:cs="Calibri"/>
          <w:sz w:val="24"/>
          <w:szCs w:val="24"/>
        </w:rPr>
        <w:t xml:space="preserve">xplain sensitively to the person that they have a responsibility to refer the information to the </w:t>
      </w:r>
      <w:r w:rsidR="005767E8">
        <w:rPr>
          <w:rFonts w:ascii="Calibri" w:hAnsi="Calibri" w:cs="Calibri"/>
          <w:sz w:val="24"/>
          <w:szCs w:val="24"/>
        </w:rPr>
        <w:t>DSL</w:t>
      </w:r>
    </w:p>
    <w:p w14:paraId="264689BB" w14:textId="77777777" w:rsidR="005D2EAA"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R</w:t>
      </w:r>
      <w:r w:rsidR="00D67F11" w:rsidRPr="009D10A7">
        <w:rPr>
          <w:rFonts w:ascii="Calibri" w:hAnsi="Calibri" w:cs="Calibri"/>
          <w:sz w:val="24"/>
          <w:szCs w:val="24"/>
        </w:rPr>
        <w:t xml:space="preserve">eassure </w:t>
      </w:r>
      <w:r w:rsidR="005D2EAA" w:rsidRPr="009D10A7">
        <w:rPr>
          <w:rFonts w:ascii="Calibri" w:hAnsi="Calibri" w:cs="Calibri"/>
          <w:sz w:val="24"/>
          <w:szCs w:val="24"/>
        </w:rPr>
        <w:t>the child that they will be taken seriously</w:t>
      </w:r>
      <w:r w:rsidR="005602A2" w:rsidRPr="009D10A7">
        <w:rPr>
          <w:rFonts w:ascii="Calibri" w:hAnsi="Calibri" w:cs="Calibri"/>
          <w:sz w:val="24"/>
          <w:szCs w:val="24"/>
        </w:rPr>
        <w:t>, supported and kept safe</w:t>
      </w:r>
    </w:p>
    <w:p w14:paraId="7B1EA418" w14:textId="77777777" w:rsidR="009F7F67"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L</w:t>
      </w:r>
      <w:r w:rsidR="009F7F67" w:rsidRPr="009D10A7">
        <w:rPr>
          <w:rFonts w:ascii="Calibri" w:hAnsi="Calibri" w:cs="Calibri"/>
          <w:sz w:val="24"/>
          <w:szCs w:val="24"/>
        </w:rPr>
        <w:t>isten to</w:t>
      </w:r>
      <w:r w:rsidR="00E453EB" w:rsidRPr="009D10A7">
        <w:rPr>
          <w:rFonts w:ascii="Calibri" w:hAnsi="Calibri" w:cs="Calibri"/>
          <w:sz w:val="24"/>
          <w:szCs w:val="24"/>
        </w:rPr>
        <w:t xml:space="preserve"> and take into account (wherever possible)</w:t>
      </w:r>
      <w:r w:rsidR="009F7F67" w:rsidRPr="009D10A7">
        <w:rPr>
          <w:rFonts w:ascii="Calibri" w:hAnsi="Calibri" w:cs="Calibri"/>
          <w:sz w:val="24"/>
          <w:szCs w:val="24"/>
        </w:rPr>
        <w:t xml:space="preserve"> the child’s wishes and feelings</w:t>
      </w:r>
      <w:r w:rsidR="00E453EB" w:rsidRPr="009D10A7">
        <w:rPr>
          <w:rFonts w:ascii="Calibri" w:hAnsi="Calibri" w:cs="Calibri"/>
          <w:sz w:val="24"/>
          <w:szCs w:val="24"/>
        </w:rPr>
        <w:t xml:space="preserve"> about the current situation as well as future plans </w:t>
      </w:r>
    </w:p>
    <w:p w14:paraId="618A32C4" w14:textId="77777777" w:rsidR="00C10705"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A</w:t>
      </w:r>
      <w:r w:rsidR="00C10705" w:rsidRPr="009D10A7">
        <w:rPr>
          <w:rFonts w:ascii="Calibri" w:hAnsi="Calibri" w:cs="Calibri"/>
          <w:sz w:val="24"/>
          <w:szCs w:val="24"/>
        </w:rPr>
        <w:t>sk any necessary questions to determine the child’s wishes and feelings.</w:t>
      </w:r>
    </w:p>
    <w:p w14:paraId="0DCA6166" w14:textId="77777777" w:rsidR="00D67F11"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D67F11" w:rsidRPr="009D10A7">
        <w:rPr>
          <w:rFonts w:ascii="Calibri" w:hAnsi="Calibri" w:cs="Calibri"/>
          <w:sz w:val="24"/>
          <w:szCs w:val="24"/>
        </w:rPr>
        <w:t>xplain that only those who ‘need to know’ will be told</w:t>
      </w:r>
    </w:p>
    <w:p w14:paraId="28073184" w14:textId="77777777" w:rsidR="00D67F11"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D67F11" w:rsidRPr="009D10A7">
        <w:rPr>
          <w:rFonts w:ascii="Calibri" w:hAnsi="Calibri" w:cs="Calibri"/>
          <w:sz w:val="24"/>
          <w:szCs w:val="24"/>
        </w:rPr>
        <w:t>xplain what will</w:t>
      </w:r>
      <w:r w:rsidR="00E453EB" w:rsidRPr="009D10A7">
        <w:rPr>
          <w:rFonts w:ascii="Calibri" w:hAnsi="Calibri" w:cs="Calibri"/>
          <w:sz w:val="24"/>
          <w:szCs w:val="24"/>
        </w:rPr>
        <w:t xml:space="preserve"> happen next and how the child</w:t>
      </w:r>
      <w:r w:rsidR="00D67F11" w:rsidRPr="009D10A7">
        <w:rPr>
          <w:rFonts w:ascii="Calibri" w:hAnsi="Calibri" w:cs="Calibri"/>
          <w:sz w:val="24"/>
          <w:szCs w:val="24"/>
        </w:rPr>
        <w:t xml:space="preserve"> will be involved </w:t>
      </w:r>
      <w:r w:rsidR="00E453EB" w:rsidRPr="009D10A7">
        <w:rPr>
          <w:rFonts w:ascii="Calibri" w:hAnsi="Calibri" w:cs="Calibri"/>
          <w:sz w:val="24"/>
          <w:szCs w:val="24"/>
        </w:rPr>
        <w:t>(</w:t>
      </w:r>
      <w:r w:rsidR="00D67F11" w:rsidRPr="009D10A7">
        <w:rPr>
          <w:rFonts w:ascii="Calibri" w:hAnsi="Calibri" w:cs="Calibri"/>
          <w:sz w:val="24"/>
          <w:szCs w:val="24"/>
        </w:rPr>
        <w:t>as appropriate</w:t>
      </w:r>
      <w:r w:rsidR="00E453EB" w:rsidRPr="009D10A7">
        <w:rPr>
          <w:rFonts w:ascii="Calibri" w:hAnsi="Calibri" w:cs="Calibri"/>
          <w:sz w:val="24"/>
          <w:szCs w:val="24"/>
        </w:rPr>
        <w:t>)</w:t>
      </w:r>
    </w:p>
    <w:p w14:paraId="370355EB" w14:textId="77777777" w:rsidR="00E453EB"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E453EB" w:rsidRPr="009D10A7">
        <w:rPr>
          <w:rFonts w:ascii="Calibri" w:hAnsi="Calibri" w:cs="Calibri"/>
          <w:sz w:val="24"/>
          <w:szCs w:val="24"/>
        </w:rPr>
        <w:t>nsure there is appropriate support made available</w:t>
      </w:r>
    </w:p>
    <w:p w14:paraId="2D761590" w14:textId="09EE541D" w:rsidR="00D67F11" w:rsidRPr="007E01A5" w:rsidRDefault="00C963D9" w:rsidP="00844660">
      <w:pPr>
        <w:pStyle w:val="NoSpacing"/>
        <w:numPr>
          <w:ilvl w:val="0"/>
          <w:numId w:val="3"/>
        </w:numPr>
        <w:rPr>
          <w:b/>
          <w:bCs/>
          <w:sz w:val="24"/>
          <w:szCs w:val="24"/>
        </w:rPr>
      </w:pPr>
      <w:r w:rsidRPr="007E01A5">
        <w:rPr>
          <w:rFonts w:ascii="Calibri" w:hAnsi="Calibri" w:cs="Calibri"/>
          <w:sz w:val="24"/>
          <w:szCs w:val="24"/>
        </w:rPr>
        <w:t>C</w:t>
      </w:r>
      <w:r w:rsidR="00D67F11" w:rsidRPr="007E01A5">
        <w:rPr>
          <w:rFonts w:ascii="Calibri" w:hAnsi="Calibri" w:cs="Calibri"/>
          <w:sz w:val="24"/>
          <w:szCs w:val="24"/>
        </w:rPr>
        <w:t>omplete a</w:t>
      </w:r>
      <w:r w:rsidR="007E01A5" w:rsidRPr="007E01A5">
        <w:rPr>
          <w:rFonts w:ascii="Calibri" w:hAnsi="Calibri" w:cs="Calibri"/>
          <w:sz w:val="24"/>
          <w:szCs w:val="24"/>
        </w:rPr>
        <w:t xml:space="preserve">n account on </w:t>
      </w:r>
      <w:r w:rsidR="006B264F" w:rsidRPr="007E01A5">
        <w:rPr>
          <w:rFonts w:ascii="Calibri" w:hAnsi="Calibri" w:cs="Calibri"/>
          <w:bCs/>
          <w:sz w:val="24"/>
          <w:szCs w:val="24"/>
        </w:rPr>
        <w:t>CPOMs</w:t>
      </w:r>
      <w:r w:rsidR="007E01A5" w:rsidRPr="007E01A5">
        <w:rPr>
          <w:rFonts w:ascii="Calibri" w:hAnsi="Calibri" w:cs="Calibri"/>
          <w:bCs/>
          <w:sz w:val="24"/>
          <w:szCs w:val="24"/>
        </w:rPr>
        <w:t>.</w:t>
      </w:r>
    </w:p>
    <w:p w14:paraId="2625FA40"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The </w:t>
      </w:r>
      <w:r w:rsidR="005767E8">
        <w:rPr>
          <w:rFonts w:ascii="Calibri" w:hAnsi="Calibri" w:cs="Calibri"/>
          <w:sz w:val="24"/>
          <w:szCs w:val="24"/>
        </w:rPr>
        <w:t>DSL</w:t>
      </w:r>
      <w:r w:rsidRPr="00D67F11">
        <w:rPr>
          <w:rFonts w:ascii="Calibri" w:hAnsi="Calibri" w:cs="Calibri"/>
          <w:sz w:val="24"/>
          <w:szCs w:val="24"/>
        </w:rPr>
        <w:t xml:space="preserve">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w:t>
      </w:r>
      <w:r w:rsidR="00FD62DB">
        <w:rPr>
          <w:rFonts w:ascii="Calibri" w:hAnsi="Calibri" w:cs="Calibri"/>
          <w:sz w:val="24"/>
          <w:szCs w:val="24"/>
        </w:rPr>
        <w:t>he deputy</w:t>
      </w:r>
      <w:r w:rsidRPr="00D67F11">
        <w:rPr>
          <w:rFonts w:ascii="Calibri" w:hAnsi="Calibri" w:cs="Calibri"/>
          <w:sz w:val="24"/>
          <w:szCs w:val="24"/>
        </w:rPr>
        <w:t>. In the absence of either of the above, the matter should be brought to the attention of the most senior member of staff.</w:t>
      </w:r>
    </w:p>
    <w:p w14:paraId="19FE20ED" w14:textId="77777777" w:rsidR="00AB61B6" w:rsidRPr="00D67F11" w:rsidRDefault="00AB61B6" w:rsidP="00D67F11">
      <w:pPr>
        <w:pStyle w:val="NoSpacing"/>
        <w:rPr>
          <w:rFonts w:ascii="Calibri" w:hAnsi="Calibri" w:cs="Calibri"/>
          <w:sz w:val="24"/>
          <w:szCs w:val="24"/>
        </w:rPr>
      </w:pPr>
    </w:p>
    <w:p w14:paraId="4541D600" w14:textId="239350BA" w:rsidR="00D67F11" w:rsidRDefault="00D67F11" w:rsidP="00D67F11">
      <w:pPr>
        <w:pStyle w:val="NoSpacing"/>
        <w:rPr>
          <w:rFonts w:ascii="Calibri" w:hAnsi="Calibri" w:cs="Calibri"/>
          <w:bCs/>
          <w:color w:val="FF0000"/>
          <w:sz w:val="24"/>
          <w:szCs w:val="24"/>
        </w:rPr>
      </w:pPr>
      <w:r w:rsidRPr="00D67F11">
        <w:rPr>
          <w:rFonts w:ascii="Calibri" w:hAnsi="Calibri" w:cs="Calibri"/>
          <w:bCs/>
          <w:sz w:val="24"/>
          <w:szCs w:val="24"/>
        </w:rPr>
        <w:t>All concer</w:t>
      </w:r>
      <w:r w:rsidR="003F2B67">
        <w:rPr>
          <w:rFonts w:ascii="Calibri" w:hAnsi="Calibri" w:cs="Calibri"/>
          <w:bCs/>
          <w:sz w:val="24"/>
          <w:szCs w:val="24"/>
        </w:rPr>
        <w:t>ns about a child</w:t>
      </w:r>
      <w:r w:rsidRPr="00D67F11">
        <w:rPr>
          <w:rFonts w:ascii="Calibri" w:hAnsi="Calibri" w:cs="Calibri"/>
          <w:bCs/>
          <w:sz w:val="24"/>
          <w:szCs w:val="24"/>
        </w:rPr>
        <w:t xml:space="preserve"> should be reported without delay and recorded in writing using the agreed procedures </w:t>
      </w:r>
      <w:r w:rsidR="007E01A5">
        <w:rPr>
          <w:rFonts w:ascii="Calibri" w:hAnsi="Calibri" w:cs="Calibri"/>
          <w:bCs/>
          <w:sz w:val="24"/>
          <w:szCs w:val="24"/>
        </w:rPr>
        <w:t xml:space="preserve">on </w:t>
      </w:r>
      <w:r w:rsidRPr="00D67F11">
        <w:rPr>
          <w:rFonts w:ascii="Calibri" w:hAnsi="Calibri" w:cs="Calibri"/>
          <w:bCs/>
          <w:sz w:val="24"/>
          <w:szCs w:val="24"/>
        </w:rPr>
        <w:t>CPOMS</w:t>
      </w:r>
      <w:r w:rsidR="007E01A5">
        <w:rPr>
          <w:rFonts w:ascii="Calibri" w:hAnsi="Calibri" w:cs="Calibri"/>
          <w:bCs/>
          <w:sz w:val="24"/>
          <w:szCs w:val="24"/>
        </w:rPr>
        <w:t>.</w:t>
      </w:r>
    </w:p>
    <w:p w14:paraId="09BB96CB"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If in doubt about r</w:t>
      </w:r>
      <w:r w:rsidR="004119EA">
        <w:rPr>
          <w:rFonts w:ascii="Calibri" w:hAnsi="Calibri" w:cs="Calibri"/>
          <w:sz w:val="24"/>
          <w:szCs w:val="24"/>
        </w:rPr>
        <w:t xml:space="preserve">ecording requirements, staff </w:t>
      </w:r>
      <w:r w:rsidR="004119EA" w:rsidRPr="004119EA">
        <w:rPr>
          <w:rFonts w:ascii="Calibri" w:hAnsi="Calibri" w:cs="Calibri"/>
          <w:b/>
          <w:sz w:val="24"/>
          <w:szCs w:val="24"/>
        </w:rPr>
        <w:t>must</w:t>
      </w:r>
      <w:r w:rsidRPr="00D67F11">
        <w:rPr>
          <w:rFonts w:ascii="Calibri" w:hAnsi="Calibri" w:cs="Calibri"/>
          <w:sz w:val="24"/>
          <w:szCs w:val="24"/>
        </w:rPr>
        <w:t xml:space="preserve"> discuss this with the </w:t>
      </w:r>
      <w:r w:rsidR="005767E8">
        <w:rPr>
          <w:rFonts w:ascii="Calibri" w:hAnsi="Calibri" w:cs="Calibri"/>
          <w:sz w:val="24"/>
          <w:szCs w:val="24"/>
        </w:rPr>
        <w:t>DSL.</w:t>
      </w:r>
    </w:p>
    <w:p w14:paraId="7C94A696" w14:textId="77777777" w:rsidR="00AB61B6" w:rsidRPr="00D67F11" w:rsidRDefault="00AB61B6" w:rsidP="00D67F11">
      <w:pPr>
        <w:pStyle w:val="NoSpacing"/>
        <w:rPr>
          <w:rFonts w:ascii="Calibri" w:hAnsi="Calibri" w:cs="Calibri"/>
          <w:sz w:val="24"/>
          <w:szCs w:val="24"/>
        </w:rPr>
      </w:pPr>
    </w:p>
    <w:p w14:paraId="6DC7B536"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Following receipt of any information that raises concern, the DSL will consider what action to take and seek</w:t>
      </w:r>
      <w:r w:rsidR="005767E8">
        <w:rPr>
          <w:rFonts w:ascii="Calibri" w:hAnsi="Calibri" w:cs="Calibri"/>
          <w:sz w:val="24"/>
          <w:szCs w:val="24"/>
        </w:rPr>
        <w:t xml:space="preserve"> advice from children’s social c</w:t>
      </w:r>
      <w:r w:rsidR="003F2B67">
        <w:rPr>
          <w:rFonts w:ascii="Calibri" w:hAnsi="Calibri" w:cs="Calibri"/>
          <w:sz w:val="24"/>
          <w:szCs w:val="24"/>
        </w:rPr>
        <w:t>are</w:t>
      </w:r>
      <w:r w:rsidRPr="00D67F11">
        <w:rPr>
          <w:rFonts w:ascii="Calibri" w:hAnsi="Calibri" w:cs="Calibri"/>
          <w:sz w:val="24"/>
          <w:szCs w:val="24"/>
        </w:rPr>
        <w:t xml:space="preserve"> as required. All concerns, discussions and decisions made, and the re</w:t>
      </w:r>
      <w:r w:rsidR="00FD62DB">
        <w:rPr>
          <w:rFonts w:ascii="Calibri" w:hAnsi="Calibri" w:cs="Calibri"/>
          <w:sz w:val="24"/>
          <w:szCs w:val="24"/>
        </w:rPr>
        <w:t>asons for those decisions will</w:t>
      </w:r>
      <w:r w:rsidRPr="00D67F11">
        <w:rPr>
          <w:rFonts w:ascii="Calibri" w:hAnsi="Calibri" w:cs="Calibri"/>
          <w:sz w:val="24"/>
          <w:szCs w:val="24"/>
        </w:rPr>
        <w:t xml:space="preserve"> be recorded in writing. </w:t>
      </w:r>
    </w:p>
    <w:p w14:paraId="217FC80A" w14:textId="77777777" w:rsidR="00AB61B6" w:rsidRPr="00D67F11" w:rsidRDefault="00AB61B6" w:rsidP="00D67F11">
      <w:pPr>
        <w:pStyle w:val="NoSpacing"/>
        <w:rPr>
          <w:rFonts w:ascii="Calibri" w:hAnsi="Calibri" w:cs="Calibri"/>
          <w:sz w:val="24"/>
          <w:szCs w:val="24"/>
        </w:rPr>
      </w:pPr>
    </w:p>
    <w:p w14:paraId="3E29DF01"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It is </w:t>
      </w:r>
      <w:r w:rsidRPr="00D67F11">
        <w:rPr>
          <w:rFonts w:ascii="Calibri" w:hAnsi="Calibri" w:cs="Calibri"/>
          <w:i/>
          <w:sz w:val="24"/>
          <w:szCs w:val="24"/>
        </w:rPr>
        <w:t>not</w:t>
      </w:r>
      <w:r w:rsidRPr="00D67F11">
        <w:rPr>
          <w:rFonts w:ascii="Calibri" w:hAnsi="Calibri" w:cs="Calibri"/>
          <w:b/>
          <w:sz w:val="24"/>
          <w:szCs w:val="24"/>
        </w:rPr>
        <w:t xml:space="preserve"> </w:t>
      </w:r>
      <w:r w:rsidRPr="00D67F11">
        <w:rPr>
          <w:rFonts w:ascii="Calibri" w:hAnsi="Calibri" w:cs="Calibri"/>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675D0C1E" w14:textId="77777777" w:rsidR="00AB61B6" w:rsidRPr="00D67F11" w:rsidRDefault="00AB61B6" w:rsidP="00D67F11">
      <w:pPr>
        <w:pStyle w:val="NoSpacing"/>
        <w:rPr>
          <w:rFonts w:ascii="Calibri" w:hAnsi="Calibri" w:cs="Calibri"/>
          <w:sz w:val="24"/>
          <w:szCs w:val="24"/>
        </w:rPr>
      </w:pPr>
    </w:p>
    <w:p w14:paraId="77A6C42B"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All referrals will be made in line </w:t>
      </w:r>
      <w:r w:rsidR="005767E8">
        <w:rPr>
          <w:rFonts w:ascii="Calibri" w:hAnsi="Calibri" w:cs="Calibri"/>
          <w:sz w:val="24"/>
          <w:szCs w:val="24"/>
        </w:rPr>
        <w:t>with local children’s social c</w:t>
      </w:r>
      <w:r w:rsidR="003F2B67">
        <w:rPr>
          <w:rFonts w:ascii="Calibri" w:hAnsi="Calibri" w:cs="Calibri"/>
          <w:sz w:val="24"/>
          <w:szCs w:val="24"/>
        </w:rPr>
        <w:t xml:space="preserve">are </w:t>
      </w:r>
      <w:r w:rsidRPr="00D67F11">
        <w:rPr>
          <w:rFonts w:ascii="Calibri" w:hAnsi="Calibri" w:cs="Calibri"/>
          <w:sz w:val="24"/>
          <w:szCs w:val="24"/>
        </w:rPr>
        <w:t xml:space="preserve">procedures. </w:t>
      </w:r>
    </w:p>
    <w:p w14:paraId="53C0ADB1" w14:textId="77777777" w:rsidR="00AB61B6" w:rsidRPr="00D67F11" w:rsidRDefault="00AB61B6" w:rsidP="00D67F11">
      <w:pPr>
        <w:pStyle w:val="NoSpacing"/>
        <w:rPr>
          <w:rFonts w:ascii="Calibri" w:hAnsi="Calibri" w:cs="Calibri"/>
          <w:sz w:val="24"/>
          <w:szCs w:val="24"/>
        </w:rPr>
      </w:pPr>
    </w:p>
    <w:p w14:paraId="21D433BF"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The school adheres to child protection procedures that have been ag</w:t>
      </w:r>
      <w:r w:rsidR="00D44195">
        <w:rPr>
          <w:rFonts w:ascii="Calibri" w:hAnsi="Calibri" w:cs="Calibri"/>
          <w:sz w:val="24"/>
          <w:szCs w:val="24"/>
        </w:rPr>
        <w:t>reed locally through the local safeguarding p</w:t>
      </w:r>
      <w:r w:rsidRPr="00D67F11">
        <w:rPr>
          <w:rFonts w:ascii="Calibri" w:hAnsi="Calibri" w:cs="Calibri"/>
          <w:sz w:val="24"/>
          <w:szCs w:val="24"/>
        </w:rPr>
        <w:t>artners. Where we identify children and families in need of support, we will carry out our responsibilities in accordance with local threshold guidance.</w:t>
      </w:r>
    </w:p>
    <w:p w14:paraId="64D1F50F" w14:textId="77777777" w:rsidR="00AB61B6" w:rsidRPr="00D67F11" w:rsidRDefault="00AB61B6" w:rsidP="00D67F11">
      <w:pPr>
        <w:pStyle w:val="NoSpacing"/>
        <w:rPr>
          <w:rFonts w:ascii="Calibri" w:hAnsi="Calibri" w:cs="Calibri"/>
          <w:sz w:val="24"/>
          <w:szCs w:val="24"/>
        </w:rPr>
      </w:pPr>
    </w:p>
    <w:p w14:paraId="65B33602" w14:textId="77777777" w:rsidR="00D67F11" w:rsidRDefault="00D67F11" w:rsidP="00D67F11">
      <w:pPr>
        <w:pStyle w:val="NoSpacing"/>
        <w:rPr>
          <w:rFonts w:ascii="Calibri" w:hAnsi="Calibri" w:cs="Calibri"/>
          <w:bCs/>
          <w:sz w:val="24"/>
          <w:szCs w:val="24"/>
        </w:rPr>
      </w:pPr>
      <w:r w:rsidRPr="00D67F11">
        <w:rPr>
          <w:rFonts w:ascii="Calibri" w:hAnsi="Calibri" w:cs="Calibri"/>
          <w:bCs/>
          <w:sz w:val="24"/>
          <w:szCs w:val="24"/>
        </w:rPr>
        <w:t xml:space="preserve">If, at any point, there is a </w:t>
      </w:r>
      <w:r w:rsidRPr="00D67F11">
        <w:rPr>
          <w:rFonts w:ascii="Calibri" w:hAnsi="Calibri" w:cs="Calibri"/>
          <w:b/>
          <w:bCs/>
          <w:sz w:val="24"/>
          <w:szCs w:val="24"/>
        </w:rPr>
        <w:t>risk of immediate serious harm</w:t>
      </w:r>
      <w:r w:rsidRPr="00D67F11">
        <w:rPr>
          <w:rFonts w:ascii="Calibri" w:hAnsi="Calibri" w:cs="Calibri"/>
          <w:bCs/>
          <w:sz w:val="24"/>
          <w:szCs w:val="24"/>
        </w:rPr>
        <w:t xml:space="preserve"> to a child, a referral shoul</w:t>
      </w:r>
      <w:r w:rsidR="005767E8">
        <w:rPr>
          <w:rFonts w:ascii="Calibri" w:hAnsi="Calibri" w:cs="Calibri"/>
          <w:bCs/>
          <w:sz w:val="24"/>
          <w:szCs w:val="24"/>
        </w:rPr>
        <w:t>d be made to children’s social c</w:t>
      </w:r>
      <w:r w:rsidR="003F2B67">
        <w:rPr>
          <w:rFonts w:ascii="Calibri" w:hAnsi="Calibri" w:cs="Calibri"/>
          <w:bCs/>
          <w:sz w:val="24"/>
          <w:szCs w:val="24"/>
        </w:rPr>
        <w:t>are</w:t>
      </w:r>
      <w:r w:rsidRPr="00D67F11">
        <w:rPr>
          <w:rFonts w:ascii="Calibri" w:hAnsi="Calibri" w:cs="Calibri"/>
          <w:bCs/>
          <w:sz w:val="24"/>
          <w:szCs w:val="24"/>
        </w:rPr>
        <w:t xml:space="preserve"> </w:t>
      </w:r>
      <w:r w:rsidRPr="00D67F11">
        <w:rPr>
          <w:rFonts w:ascii="Calibri" w:hAnsi="Calibri" w:cs="Calibri"/>
          <w:b/>
          <w:bCs/>
          <w:sz w:val="24"/>
          <w:szCs w:val="24"/>
        </w:rPr>
        <w:t>immediately</w:t>
      </w:r>
      <w:r w:rsidR="008E70F7">
        <w:rPr>
          <w:rFonts w:ascii="Calibri" w:hAnsi="Calibri" w:cs="Calibri"/>
          <w:b/>
          <w:bCs/>
          <w:sz w:val="24"/>
          <w:szCs w:val="24"/>
        </w:rPr>
        <w:t xml:space="preserve"> </w:t>
      </w:r>
      <w:r w:rsidR="008E70F7" w:rsidRPr="007E01A5">
        <w:rPr>
          <w:rFonts w:ascii="Calibri" w:hAnsi="Calibri" w:cs="Calibri"/>
          <w:bCs/>
          <w:sz w:val="24"/>
          <w:szCs w:val="24"/>
        </w:rPr>
        <w:t>and</w:t>
      </w:r>
      <w:r w:rsidR="008E70F7" w:rsidRPr="007E01A5">
        <w:rPr>
          <w:rFonts w:ascii="Calibri" w:hAnsi="Calibri" w:cs="Calibri"/>
          <w:b/>
          <w:bCs/>
          <w:sz w:val="24"/>
          <w:szCs w:val="24"/>
        </w:rPr>
        <w:t xml:space="preserve"> if a criminal offence has been committed contact the </w:t>
      </w:r>
      <w:r w:rsidR="0028507E" w:rsidRPr="007E01A5">
        <w:rPr>
          <w:rFonts w:ascii="Calibri" w:hAnsi="Calibri" w:cs="Calibri"/>
          <w:b/>
          <w:bCs/>
          <w:sz w:val="24"/>
          <w:szCs w:val="24"/>
        </w:rPr>
        <w:t>police</w:t>
      </w:r>
      <w:r w:rsidR="008E70F7" w:rsidRPr="007E01A5">
        <w:rPr>
          <w:rFonts w:ascii="Calibri" w:hAnsi="Calibri" w:cs="Calibri"/>
          <w:b/>
          <w:bCs/>
          <w:sz w:val="24"/>
          <w:szCs w:val="24"/>
        </w:rPr>
        <w:t>.</w:t>
      </w:r>
      <w:r w:rsidRPr="007E01A5">
        <w:rPr>
          <w:rFonts w:ascii="Calibri" w:hAnsi="Calibri" w:cs="Calibri"/>
          <w:bCs/>
          <w:sz w:val="24"/>
          <w:szCs w:val="24"/>
        </w:rPr>
        <w:t xml:space="preserve"> Anybody can make a referral</w:t>
      </w:r>
      <w:r w:rsidRPr="00D67F11">
        <w:rPr>
          <w:rFonts w:ascii="Calibri" w:hAnsi="Calibri" w:cs="Calibri"/>
          <w:bCs/>
          <w:sz w:val="24"/>
          <w:szCs w:val="24"/>
        </w:rPr>
        <w:t>. If the child’s situation does not appear to be improving, then the staff member with concerns should press for re-consideration by raising concerns again with</w:t>
      </w:r>
      <w:r w:rsidR="00FD62DB">
        <w:rPr>
          <w:rFonts w:ascii="Calibri" w:hAnsi="Calibri" w:cs="Calibri"/>
          <w:bCs/>
          <w:sz w:val="24"/>
          <w:szCs w:val="24"/>
        </w:rPr>
        <w:t xml:space="preserve"> the DSL and/or the </w:t>
      </w:r>
      <w:r w:rsidR="00AF2521">
        <w:rPr>
          <w:rFonts w:ascii="Calibri" w:hAnsi="Calibri" w:cs="Calibri"/>
          <w:bCs/>
          <w:sz w:val="24"/>
          <w:szCs w:val="24"/>
        </w:rPr>
        <w:t>headteacher</w:t>
      </w:r>
      <w:r w:rsidRPr="00D67F11">
        <w:rPr>
          <w:rFonts w:ascii="Calibri" w:hAnsi="Calibri" w:cs="Calibri"/>
          <w:bCs/>
          <w:sz w:val="24"/>
          <w:szCs w:val="24"/>
        </w:rPr>
        <w:t>. Concerns should always lead to help for the child at some point.</w:t>
      </w:r>
    </w:p>
    <w:p w14:paraId="272BEAB5" w14:textId="77777777" w:rsidR="00D05BDB" w:rsidRDefault="00D05BDB" w:rsidP="00D67F11">
      <w:pPr>
        <w:pStyle w:val="NoSpacing"/>
        <w:rPr>
          <w:rFonts w:ascii="Calibri" w:hAnsi="Calibri" w:cs="Calibri"/>
          <w:bCs/>
          <w:sz w:val="24"/>
          <w:szCs w:val="24"/>
        </w:rPr>
      </w:pPr>
    </w:p>
    <w:p w14:paraId="5AD7DE85" w14:textId="77777777" w:rsidR="00D67F11" w:rsidRPr="00FD62DB" w:rsidRDefault="00D67F11" w:rsidP="00D67F11">
      <w:pPr>
        <w:pStyle w:val="NoSpacing"/>
        <w:rPr>
          <w:rFonts w:ascii="Calibri" w:hAnsi="Calibri" w:cs="Calibri"/>
          <w:sz w:val="24"/>
          <w:szCs w:val="24"/>
        </w:rPr>
      </w:pPr>
      <w:r w:rsidRPr="00D67F11">
        <w:rPr>
          <w:rFonts w:ascii="Calibri" w:hAnsi="Calibri" w:cs="Calibri"/>
          <w:sz w:val="24"/>
          <w:szCs w:val="24"/>
        </w:rPr>
        <w:t>Staff should always follow the reporting procedures outlined in this policy in the first instance. However, they may also share information d</w:t>
      </w:r>
      <w:r w:rsidR="005767E8">
        <w:rPr>
          <w:rFonts w:ascii="Calibri" w:hAnsi="Calibri" w:cs="Calibri"/>
          <w:sz w:val="24"/>
          <w:szCs w:val="24"/>
        </w:rPr>
        <w:t>irectly with children’s s</w:t>
      </w:r>
      <w:r w:rsidR="003F2B67">
        <w:rPr>
          <w:rFonts w:ascii="Calibri" w:hAnsi="Calibri" w:cs="Calibri"/>
          <w:sz w:val="24"/>
          <w:szCs w:val="24"/>
        </w:rPr>
        <w:t>oci</w:t>
      </w:r>
      <w:r w:rsidR="005767E8">
        <w:rPr>
          <w:rFonts w:ascii="Calibri" w:hAnsi="Calibri" w:cs="Calibri"/>
          <w:sz w:val="24"/>
          <w:szCs w:val="24"/>
        </w:rPr>
        <w:t>al c</w:t>
      </w:r>
      <w:r w:rsidR="003F2B67">
        <w:rPr>
          <w:rFonts w:ascii="Calibri" w:hAnsi="Calibri" w:cs="Calibri"/>
          <w:sz w:val="24"/>
          <w:szCs w:val="24"/>
        </w:rPr>
        <w:t>are</w:t>
      </w:r>
      <w:r w:rsidRPr="00D67F11">
        <w:rPr>
          <w:rFonts w:ascii="Calibri" w:hAnsi="Calibri" w:cs="Calibri"/>
          <w:sz w:val="24"/>
          <w:szCs w:val="24"/>
        </w:rPr>
        <w:t xml:space="preserve">, or the </w:t>
      </w:r>
      <w:r w:rsidR="0028507E">
        <w:rPr>
          <w:rFonts w:ascii="Calibri" w:hAnsi="Calibri" w:cs="Calibri"/>
          <w:sz w:val="24"/>
          <w:szCs w:val="24"/>
        </w:rPr>
        <w:t>police</w:t>
      </w:r>
      <w:r w:rsidRPr="00D67F11">
        <w:rPr>
          <w:rFonts w:ascii="Calibri" w:hAnsi="Calibri" w:cs="Calibri"/>
          <w:sz w:val="24"/>
          <w:szCs w:val="24"/>
        </w:rPr>
        <w:t xml:space="preserve"> if: </w:t>
      </w:r>
    </w:p>
    <w:p w14:paraId="26807A12" w14:textId="77777777" w:rsidR="00D67F11" w:rsidRPr="00D67F11" w:rsidRDefault="00C963D9" w:rsidP="00CC7DCA">
      <w:pPr>
        <w:pStyle w:val="NoSpacing"/>
        <w:numPr>
          <w:ilvl w:val="0"/>
          <w:numId w:val="4"/>
        </w:numPr>
        <w:rPr>
          <w:rFonts w:ascii="Calibri" w:hAnsi="Calibri" w:cs="Calibri"/>
          <w:sz w:val="24"/>
          <w:szCs w:val="24"/>
          <w:lang w:eastAsia="en-GB"/>
        </w:rPr>
      </w:pPr>
      <w:r>
        <w:rPr>
          <w:rFonts w:ascii="Calibri" w:hAnsi="Calibri" w:cs="Calibri"/>
          <w:sz w:val="24"/>
          <w:szCs w:val="24"/>
          <w:lang w:eastAsia="en-GB"/>
        </w:rPr>
        <w:t>T</w:t>
      </w:r>
      <w:r w:rsidR="00D67F11" w:rsidRPr="00D67F11">
        <w:rPr>
          <w:rFonts w:ascii="Calibri" w:hAnsi="Calibri" w:cs="Calibri"/>
          <w:sz w:val="24"/>
          <w:szCs w:val="24"/>
          <w:lang w:eastAsia="en-GB"/>
        </w:rPr>
        <w:t xml:space="preserve">he situation is an emergency and the </w:t>
      </w:r>
      <w:r w:rsidR="005767E8">
        <w:rPr>
          <w:rFonts w:ascii="Calibri" w:hAnsi="Calibri" w:cs="Calibri"/>
          <w:sz w:val="24"/>
          <w:szCs w:val="24"/>
          <w:lang w:eastAsia="en-GB"/>
        </w:rPr>
        <w:t>DSL</w:t>
      </w:r>
      <w:r w:rsidR="00D67F11" w:rsidRPr="00D67F11">
        <w:rPr>
          <w:rFonts w:ascii="Calibri" w:hAnsi="Calibri" w:cs="Calibri"/>
          <w:sz w:val="24"/>
          <w:szCs w:val="24"/>
          <w:lang w:eastAsia="en-GB"/>
        </w:rPr>
        <w:t xml:space="preserve">, their </w:t>
      </w:r>
      <w:r w:rsidR="00FD62DB">
        <w:rPr>
          <w:rFonts w:ascii="Calibri" w:hAnsi="Calibri" w:cs="Calibri"/>
          <w:sz w:val="24"/>
          <w:szCs w:val="24"/>
          <w:lang w:eastAsia="en-GB"/>
        </w:rPr>
        <w:t xml:space="preserve">alternative and the </w:t>
      </w:r>
      <w:r w:rsidR="00AF2521">
        <w:rPr>
          <w:rFonts w:ascii="Calibri" w:hAnsi="Calibri" w:cs="Calibri"/>
          <w:sz w:val="24"/>
          <w:szCs w:val="24"/>
          <w:lang w:eastAsia="en-GB"/>
        </w:rPr>
        <w:t>headteacher</w:t>
      </w:r>
      <w:r>
        <w:rPr>
          <w:rFonts w:ascii="Calibri" w:hAnsi="Calibri" w:cs="Calibri"/>
          <w:sz w:val="24"/>
          <w:szCs w:val="24"/>
          <w:lang w:eastAsia="en-GB"/>
        </w:rPr>
        <w:t xml:space="preserve"> are all unavailable.</w:t>
      </w:r>
    </w:p>
    <w:p w14:paraId="29D7D1A4" w14:textId="77777777" w:rsidR="00D67F11" w:rsidRPr="00D67F11" w:rsidRDefault="00C963D9" w:rsidP="00CC7DCA">
      <w:pPr>
        <w:pStyle w:val="NoSpacing"/>
        <w:numPr>
          <w:ilvl w:val="0"/>
          <w:numId w:val="4"/>
        </w:numPr>
        <w:rPr>
          <w:rFonts w:ascii="Calibri" w:hAnsi="Calibri" w:cs="Calibri"/>
          <w:sz w:val="24"/>
          <w:szCs w:val="24"/>
          <w:lang w:eastAsia="en-GB"/>
        </w:rPr>
      </w:pPr>
      <w:r>
        <w:rPr>
          <w:rFonts w:ascii="Calibri" w:hAnsi="Calibri" w:cs="Calibri"/>
          <w:sz w:val="24"/>
          <w:szCs w:val="24"/>
          <w:lang w:eastAsia="en-GB"/>
        </w:rPr>
        <w:t>T</w:t>
      </w:r>
      <w:r w:rsidR="00D67F11" w:rsidRPr="00D67F11">
        <w:rPr>
          <w:rFonts w:ascii="Calibri" w:hAnsi="Calibri" w:cs="Calibri"/>
          <w:sz w:val="24"/>
          <w:szCs w:val="24"/>
          <w:lang w:eastAsia="en-GB"/>
        </w:rPr>
        <w:t xml:space="preserve">hey are convinced that a direct report is </w:t>
      </w:r>
      <w:r w:rsidR="003F2B67">
        <w:rPr>
          <w:rFonts w:ascii="Calibri" w:hAnsi="Calibri" w:cs="Calibri"/>
          <w:sz w:val="24"/>
          <w:szCs w:val="24"/>
          <w:lang w:eastAsia="en-GB"/>
        </w:rPr>
        <w:t>the only way to ensure the child</w:t>
      </w:r>
      <w:r w:rsidR="00D67F11" w:rsidRPr="00D67F11">
        <w:rPr>
          <w:rFonts w:ascii="Calibri" w:hAnsi="Calibri" w:cs="Calibri"/>
          <w:sz w:val="24"/>
          <w:szCs w:val="24"/>
          <w:lang w:eastAsia="en-GB"/>
        </w:rPr>
        <w:t>’s safety.</w:t>
      </w:r>
    </w:p>
    <w:p w14:paraId="579256E5" w14:textId="77777777" w:rsidR="00D67F11" w:rsidRPr="00D67F11" w:rsidRDefault="00D67F11" w:rsidP="00D67F11">
      <w:pPr>
        <w:pStyle w:val="NoSpacing"/>
        <w:rPr>
          <w:rFonts w:ascii="Calibri" w:hAnsi="Calibri" w:cs="Calibri"/>
          <w:sz w:val="24"/>
          <w:szCs w:val="24"/>
          <w:lang w:eastAsia="en-GB"/>
        </w:rPr>
      </w:pPr>
    </w:p>
    <w:p w14:paraId="241C72A0" w14:textId="77777777"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Any member of staff, who does not feel that concerns about a child have been responded to appropriately and in accordance with the procedures outlined in this policy, should raise thei</w:t>
      </w:r>
      <w:r w:rsidR="00FD62DB">
        <w:rPr>
          <w:rFonts w:ascii="Calibri" w:hAnsi="Calibri" w:cs="Calibri"/>
          <w:sz w:val="24"/>
          <w:szCs w:val="24"/>
        </w:rPr>
        <w:t xml:space="preserve">r concerns with the </w:t>
      </w:r>
      <w:r w:rsidR="00AF2521">
        <w:rPr>
          <w:rFonts w:ascii="Calibri" w:hAnsi="Calibri" w:cs="Calibri"/>
          <w:sz w:val="24"/>
          <w:szCs w:val="24"/>
        </w:rPr>
        <w:t>headteacher</w:t>
      </w:r>
      <w:r w:rsidR="00D44195">
        <w:rPr>
          <w:rFonts w:ascii="Calibri" w:hAnsi="Calibri" w:cs="Calibri"/>
          <w:sz w:val="24"/>
          <w:szCs w:val="24"/>
        </w:rPr>
        <w:t xml:space="preserve"> or the chair of governing b</w:t>
      </w:r>
      <w:r w:rsidR="00FD62DB">
        <w:rPr>
          <w:rFonts w:ascii="Calibri" w:hAnsi="Calibri" w:cs="Calibri"/>
          <w:sz w:val="24"/>
          <w:szCs w:val="24"/>
        </w:rPr>
        <w:t>oard</w:t>
      </w:r>
      <w:r w:rsidRPr="00D67F11">
        <w:rPr>
          <w:rFonts w:ascii="Calibri" w:hAnsi="Calibri" w:cs="Calibri"/>
          <w:sz w:val="24"/>
          <w:szCs w:val="24"/>
        </w:rPr>
        <w:t>. If any member of staff does not feel the situation has been addressed appropriately at this point, then they sh</w:t>
      </w:r>
      <w:r w:rsidR="007C41C7">
        <w:rPr>
          <w:rFonts w:ascii="Calibri" w:hAnsi="Calibri" w:cs="Calibri"/>
          <w:sz w:val="24"/>
          <w:szCs w:val="24"/>
        </w:rPr>
        <w:t>ould contact children’s s</w:t>
      </w:r>
      <w:r w:rsidR="003F2B67">
        <w:rPr>
          <w:rFonts w:ascii="Calibri" w:hAnsi="Calibri" w:cs="Calibri"/>
          <w:sz w:val="24"/>
          <w:szCs w:val="24"/>
        </w:rPr>
        <w:t xml:space="preserve">ocial </w:t>
      </w:r>
      <w:r w:rsidR="007C41C7">
        <w:rPr>
          <w:rFonts w:ascii="Calibri" w:hAnsi="Calibri" w:cs="Calibri"/>
          <w:sz w:val="24"/>
          <w:szCs w:val="24"/>
        </w:rPr>
        <w:t>c</w:t>
      </w:r>
      <w:r w:rsidR="003F2B67">
        <w:rPr>
          <w:rFonts w:ascii="Calibri" w:hAnsi="Calibri" w:cs="Calibri"/>
          <w:sz w:val="24"/>
          <w:szCs w:val="24"/>
        </w:rPr>
        <w:t>are</w:t>
      </w:r>
      <w:r w:rsidRPr="00D67F11">
        <w:rPr>
          <w:rFonts w:ascii="Calibri" w:hAnsi="Calibri" w:cs="Calibri"/>
          <w:sz w:val="24"/>
          <w:szCs w:val="24"/>
        </w:rPr>
        <w:t xml:space="preserve"> directly with their concerns. </w:t>
      </w:r>
    </w:p>
    <w:p w14:paraId="72661906" w14:textId="77777777" w:rsidR="00D67F11" w:rsidRDefault="00D67F11" w:rsidP="00D67F11">
      <w:pPr>
        <w:pStyle w:val="NoSpacing"/>
        <w:rPr>
          <w:b/>
          <w:bCs/>
          <w:sz w:val="24"/>
          <w:szCs w:val="24"/>
        </w:rPr>
      </w:pPr>
    </w:p>
    <w:p w14:paraId="51DADE29" w14:textId="77777777" w:rsidR="001A2C13" w:rsidRPr="001A2C13" w:rsidRDefault="001A2C13" w:rsidP="001A2C13">
      <w:pPr>
        <w:pStyle w:val="NoSpacing"/>
        <w:rPr>
          <w:b/>
          <w:sz w:val="24"/>
          <w:szCs w:val="24"/>
        </w:rPr>
      </w:pPr>
      <w:r w:rsidRPr="001A2C13">
        <w:rPr>
          <w:b/>
          <w:sz w:val="24"/>
          <w:szCs w:val="24"/>
        </w:rPr>
        <w:t>Vulnerability</w:t>
      </w:r>
    </w:p>
    <w:p w14:paraId="5489A2C9" w14:textId="77777777" w:rsidR="001A2C13" w:rsidRPr="001A2C13" w:rsidRDefault="001A2C13" w:rsidP="001A2C13">
      <w:pPr>
        <w:pStyle w:val="NoSpacing"/>
        <w:rPr>
          <w:sz w:val="24"/>
          <w:szCs w:val="24"/>
        </w:rPr>
      </w:pPr>
    </w:p>
    <w:p w14:paraId="3F36D555" w14:textId="77777777" w:rsidR="001A2C13" w:rsidRPr="001A2C13" w:rsidRDefault="001A2C13" w:rsidP="001A2C13">
      <w:pPr>
        <w:pStyle w:val="NoSpacing"/>
        <w:rPr>
          <w:rFonts w:ascii="Calibri" w:hAnsi="Calibri" w:cs="Calibri"/>
          <w:sz w:val="24"/>
          <w:szCs w:val="24"/>
        </w:rPr>
      </w:pPr>
      <w:r w:rsidRPr="001A2C13">
        <w:rPr>
          <w:rFonts w:ascii="Calibri" w:hAnsi="Calibri" w:cs="Calibri"/>
          <w:sz w:val="24"/>
          <w:szCs w:val="24"/>
        </w:rPr>
        <w:t>Staff should consider children who may be particularly vulnerable to abuse and may require early help.</w:t>
      </w:r>
    </w:p>
    <w:p w14:paraId="35A2EF54" w14:textId="77777777" w:rsidR="001A2C13" w:rsidRPr="001A2C13" w:rsidRDefault="002C5A1A" w:rsidP="001A2C13">
      <w:pPr>
        <w:pStyle w:val="NoSpacing"/>
        <w:rPr>
          <w:rFonts w:ascii="Calibri" w:hAnsi="Calibri" w:cs="Calibri"/>
          <w:sz w:val="24"/>
          <w:szCs w:val="24"/>
        </w:rPr>
      </w:pPr>
      <w:r>
        <w:rPr>
          <w:rFonts w:ascii="Calibri" w:hAnsi="Calibri" w:cs="Calibri"/>
          <w:sz w:val="24"/>
          <w:szCs w:val="24"/>
        </w:rPr>
        <w:t>This could</w:t>
      </w:r>
      <w:r w:rsidR="001A2C13" w:rsidRPr="001A2C13">
        <w:rPr>
          <w:rFonts w:ascii="Calibri" w:hAnsi="Calibri" w:cs="Calibri"/>
          <w:sz w:val="24"/>
          <w:szCs w:val="24"/>
        </w:rPr>
        <w:t xml:space="preserve"> include:</w:t>
      </w:r>
    </w:p>
    <w:p w14:paraId="46C42E00"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ny child</w:t>
      </w:r>
      <w:r w:rsidR="001A2C13" w:rsidRPr="001A2C13">
        <w:rPr>
          <w:rFonts w:ascii="Calibri" w:hAnsi="Calibri" w:cs="Calibri"/>
          <w:sz w:val="24"/>
          <w:szCs w:val="24"/>
        </w:rPr>
        <w:t xml:space="preserve"> with additional needs including children with Special Educational Needs / Disabled children (SEND)</w:t>
      </w:r>
    </w:p>
    <w:p w14:paraId="6F259096"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facing housing issues such as frequent moves and homelessness </w:t>
      </w:r>
    </w:p>
    <w:p w14:paraId="0F28BB7D"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 xml:space="preserve">hose living in families with chaotic lifestyles </w:t>
      </w:r>
    </w:p>
    <w:p w14:paraId="28AD5A97"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F</w:t>
      </w:r>
      <w:r w:rsidR="001A2C13" w:rsidRPr="001A2C13">
        <w:rPr>
          <w:rFonts w:ascii="Calibri" w:hAnsi="Calibri" w:cs="Calibri"/>
          <w:sz w:val="24"/>
          <w:szCs w:val="24"/>
        </w:rPr>
        <w:t xml:space="preserve">amilies with increased stress, parental mental </w:t>
      </w:r>
      <w:r w:rsidR="00C10705">
        <w:rPr>
          <w:rFonts w:ascii="Calibri" w:hAnsi="Calibri" w:cs="Calibri"/>
          <w:sz w:val="24"/>
          <w:szCs w:val="24"/>
        </w:rPr>
        <w:t xml:space="preserve">ill </w:t>
      </w:r>
      <w:r w:rsidR="001A2C13" w:rsidRPr="001A2C13">
        <w:rPr>
          <w:rFonts w:ascii="Calibri" w:hAnsi="Calibri" w:cs="Calibri"/>
          <w:sz w:val="24"/>
          <w:szCs w:val="24"/>
        </w:rPr>
        <w:t xml:space="preserve">health and/or drug and alcohol dependency </w:t>
      </w:r>
    </w:p>
    <w:p w14:paraId="1D7924D4"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hose children living elsewhe</w:t>
      </w:r>
      <w:r w:rsidR="001A2C13">
        <w:rPr>
          <w:rFonts w:ascii="Calibri" w:hAnsi="Calibri" w:cs="Calibri"/>
          <w:sz w:val="24"/>
          <w:szCs w:val="24"/>
        </w:rPr>
        <w:t>re, with friends, relatives,</w:t>
      </w:r>
      <w:r w:rsidR="003F66F7">
        <w:rPr>
          <w:rFonts w:ascii="Calibri" w:hAnsi="Calibri" w:cs="Calibri"/>
          <w:sz w:val="24"/>
          <w:szCs w:val="24"/>
        </w:rPr>
        <w:t xml:space="preserve"> privately fostered,</w:t>
      </w:r>
      <w:r w:rsidR="001A2C13" w:rsidRPr="001A2C13">
        <w:rPr>
          <w:rFonts w:ascii="Calibri" w:hAnsi="Calibri" w:cs="Calibri"/>
          <w:sz w:val="24"/>
          <w:szCs w:val="24"/>
        </w:rPr>
        <w:t xml:space="preserve"> in care or are leaving care</w:t>
      </w:r>
    </w:p>
    <w:p w14:paraId="4B86A7EA"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C10705">
        <w:rPr>
          <w:rFonts w:ascii="Calibri" w:hAnsi="Calibri" w:cs="Calibri"/>
          <w:sz w:val="24"/>
          <w:szCs w:val="24"/>
        </w:rPr>
        <w:t>sylum seekers / r</w:t>
      </w:r>
      <w:r w:rsidR="001A2C13" w:rsidRPr="001A2C13">
        <w:rPr>
          <w:rFonts w:ascii="Calibri" w:hAnsi="Calibri" w:cs="Calibri"/>
          <w:sz w:val="24"/>
          <w:szCs w:val="24"/>
        </w:rPr>
        <w:t>efugees</w:t>
      </w:r>
    </w:p>
    <w:p w14:paraId="07E4A01E"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 xml:space="preserve">hose vulnerable to discrimination on the basis of </w:t>
      </w:r>
      <w:r w:rsidR="009F48B2">
        <w:rPr>
          <w:rFonts w:ascii="Calibri" w:hAnsi="Calibri" w:cs="Calibri"/>
          <w:sz w:val="24"/>
          <w:szCs w:val="24"/>
        </w:rPr>
        <w:t>a protected characteristic</w:t>
      </w:r>
    </w:p>
    <w:p w14:paraId="68DF45C9" w14:textId="77777777" w:rsid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t>
      </w:r>
      <w:r w:rsidR="002C5A1A" w:rsidRPr="001A2C13">
        <w:rPr>
          <w:rFonts w:ascii="Calibri" w:hAnsi="Calibri" w:cs="Calibri"/>
          <w:sz w:val="24"/>
          <w:szCs w:val="24"/>
        </w:rPr>
        <w:t xml:space="preserve">living in households with domestic abuse </w:t>
      </w:r>
    </w:p>
    <w:p w14:paraId="58851446" w14:textId="77777777" w:rsidR="001A2C13" w:rsidRP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3F66F7">
        <w:rPr>
          <w:rFonts w:ascii="Calibri" w:hAnsi="Calibri" w:cs="Calibri"/>
          <w:sz w:val="24"/>
          <w:szCs w:val="24"/>
        </w:rPr>
        <w:t xml:space="preserve">hildren at risk of </w:t>
      </w:r>
      <w:r w:rsidR="00944EC4">
        <w:rPr>
          <w:rFonts w:ascii="Calibri" w:hAnsi="Calibri" w:cs="Calibri"/>
          <w:sz w:val="24"/>
          <w:szCs w:val="24"/>
        </w:rPr>
        <w:t xml:space="preserve">so called </w:t>
      </w:r>
      <w:r w:rsidR="00E32F25">
        <w:rPr>
          <w:rFonts w:ascii="Calibri" w:hAnsi="Calibri" w:cs="Calibri"/>
          <w:sz w:val="24"/>
          <w:szCs w:val="24"/>
        </w:rPr>
        <w:t>‘</w:t>
      </w:r>
      <w:r w:rsidR="003F66F7">
        <w:rPr>
          <w:rFonts w:ascii="Calibri" w:hAnsi="Calibri" w:cs="Calibri"/>
          <w:sz w:val="24"/>
          <w:szCs w:val="24"/>
        </w:rPr>
        <w:t>honour</w:t>
      </w:r>
      <w:r w:rsidR="00E32F25">
        <w:rPr>
          <w:rFonts w:ascii="Calibri" w:hAnsi="Calibri" w:cs="Calibri"/>
          <w:sz w:val="24"/>
          <w:szCs w:val="24"/>
        </w:rPr>
        <w:t>’</w:t>
      </w:r>
      <w:r w:rsidR="003F66F7">
        <w:rPr>
          <w:rFonts w:ascii="Calibri" w:hAnsi="Calibri" w:cs="Calibri"/>
          <w:sz w:val="24"/>
          <w:szCs w:val="24"/>
        </w:rPr>
        <w:t>-based abuse including FGM and forced marriage</w:t>
      </w:r>
    </w:p>
    <w:p w14:paraId="04679C9F"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with communication difficulties </w:t>
      </w:r>
    </w:p>
    <w:p w14:paraId="15F0356A" w14:textId="77777777" w:rsid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lastRenderedPageBreak/>
        <w:t>C</w:t>
      </w:r>
      <w:r w:rsidR="001A2C13" w:rsidRPr="001A2C13">
        <w:rPr>
          <w:rFonts w:ascii="Calibri" w:hAnsi="Calibri" w:cs="Calibri"/>
          <w:sz w:val="24"/>
          <w:szCs w:val="24"/>
        </w:rPr>
        <w:t xml:space="preserve">hildren without adequate parenting / supervision which could lead to abuse, risk-related behaviour and sexual exploitation.  </w:t>
      </w:r>
    </w:p>
    <w:p w14:paraId="3B3DD915" w14:textId="77777777" w:rsidR="000D622C" w:rsidRPr="007E01A5" w:rsidRDefault="000D622C" w:rsidP="000D622C">
      <w:pPr>
        <w:pStyle w:val="NoSpacing"/>
        <w:numPr>
          <w:ilvl w:val="0"/>
          <w:numId w:val="12"/>
        </w:numPr>
        <w:rPr>
          <w:rFonts w:ascii="Calibri" w:hAnsi="Calibri" w:cs="Calibri"/>
          <w:sz w:val="24"/>
          <w:szCs w:val="24"/>
        </w:rPr>
      </w:pPr>
      <w:r w:rsidRPr="007E01A5">
        <w:rPr>
          <w:rFonts w:ascii="Calibri" w:hAnsi="Calibri" w:cs="Calibri"/>
          <w:sz w:val="24"/>
          <w:szCs w:val="24"/>
        </w:rPr>
        <w:t xml:space="preserve">Children who identify as LGBT will be provided with a safe space for them to speak out or share their concerns with members of staff. </w:t>
      </w:r>
    </w:p>
    <w:p w14:paraId="4EBDCF99" w14:textId="77777777" w:rsidR="000D622C" w:rsidRDefault="000D622C" w:rsidP="000D622C">
      <w:pPr>
        <w:pStyle w:val="NoSpacing"/>
        <w:ind w:left="720"/>
        <w:rPr>
          <w:rFonts w:ascii="Calibri" w:hAnsi="Calibri" w:cs="Calibri"/>
          <w:sz w:val="24"/>
          <w:szCs w:val="24"/>
        </w:rPr>
      </w:pPr>
    </w:p>
    <w:p w14:paraId="62D1F9AC" w14:textId="77777777" w:rsidR="003F66F7" w:rsidRDefault="003F66F7" w:rsidP="003F66F7">
      <w:pPr>
        <w:pStyle w:val="NoSpacing"/>
        <w:ind w:left="360"/>
        <w:rPr>
          <w:rFonts w:ascii="Calibri" w:hAnsi="Calibri" w:cs="Calibri"/>
          <w:sz w:val="24"/>
          <w:szCs w:val="24"/>
        </w:rPr>
      </w:pPr>
      <w:r>
        <w:rPr>
          <w:rFonts w:ascii="Calibri" w:hAnsi="Calibri" w:cs="Calibri"/>
          <w:sz w:val="24"/>
          <w:szCs w:val="24"/>
        </w:rPr>
        <w:t>A child who is:</w:t>
      </w:r>
    </w:p>
    <w:p w14:paraId="2C641433" w14:textId="77777777" w:rsidR="002C5A1A" w:rsidRDefault="00C963D9" w:rsidP="00CC7DCA">
      <w:pPr>
        <w:pStyle w:val="NoSpacing"/>
        <w:numPr>
          <w:ilvl w:val="0"/>
          <w:numId w:val="18"/>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 xml:space="preserve"> young carer</w:t>
      </w:r>
    </w:p>
    <w:p w14:paraId="1667C4C4" w14:textId="77777777" w:rsidR="002C5A1A" w:rsidRP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S</w:t>
      </w:r>
      <w:r w:rsidR="002C5A1A">
        <w:rPr>
          <w:rFonts w:ascii="Calibri" w:hAnsi="Calibri" w:cs="Calibri"/>
          <w:sz w:val="24"/>
          <w:szCs w:val="24"/>
        </w:rPr>
        <w:t>howing signs of being drawn into anti-social and / or criminal behaviou</w:t>
      </w:r>
      <w:r w:rsidR="003F66F7">
        <w:rPr>
          <w:rFonts w:ascii="Calibri" w:hAnsi="Calibri" w:cs="Calibri"/>
          <w:sz w:val="24"/>
          <w:szCs w:val="24"/>
        </w:rPr>
        <w:t>r / involved in gangs</w:t>
      </w:r>
    </w:p>
    <w:p w14:paraId="25F45DAF"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F</w:t>
      </w:r>
      <w:r w:rsidR="002C5A1A">
        <w:rPr>
          <w:rFonts w:ascii="Calibri" w:hAnsi="Calibri" w:cs="Calibri"/>
          <w:sz w:val="24"/>
          <w:szCs w:val="24"/>
        </w:rPr>
        <w:t xml:space="preserve">requently missing from </w:t>
      </w:r>
      <w:r w:rsidR="003F66F7">
        <w:rPr>
          <w:rFonts w:ascii="Calibri" w:hAnsi="Calibri" w:cs="Calibri"/>
          <w:sz w:val="24"/>
          <w:szCs w:val="24"/>
        </w:rPr>
        <w:t xml:space="preserve">school / </w:t>
      </w:r>
      <w:r w:rsidR="002C5A1A">
        <w:rPr>
          <w:rFonts w:ascii="Calibri" w:hAnsi="Calibri" w:cs="Calibri"/>
          <w:sz w:val="24"/>
          <w:szCs w:val="24"/>
        </w:rPr>
        <w:t>home / care home</w:t>
      </w:r>
    </w:p>
    <w:p w14:paraId="2ABACB2E"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M</w:t>
      </w:r>
      <w:r w:rsidR="002C5A1A">
        <w:rPr>
          <w:rFonts w:ascii="Calibri" w:hAnsi="Calibri" w:cs="Calibri"/>
          <w:sz w:val="24"/>
          <w:szCs w:val="24"/>
        </w:rPr>
        <w:t>isusing drugs or alcohol</w:t>
      </w:r>
    </w:p>
    <w:p w14:paraId="5B117DEC"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 xml:space="preserve">t risk of being radicalised </w:t>
      </w:r>
    </w:p>
    <w:p w14:paraId="4918BB3F"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t risk of being exploited (criminal / sexual)</w:t>
      </w:r>
    </w:p>
    <w:p w14:paraId="54D44B09"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S</w:t>
      </w:r>
      <w:r w:rsidR="002C5A1A">
        <w:rPr>
          <w:rFonts w:ascii="Calibri" w:hAnsi="Calibri" w:cs="Calibri"/>
          <w:sz w:val="24"/>
          <w:szCs w:val="24"/>
        </w:rPr>
        <w:t>howing signs of neglect and abuse</w:t>
      </w:r>
    </w:p>
    <w:p w14:paraId="6F4F685E" w14:textId="77777777" w:rsidR="002C5A1A"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t risk of modern slavery / trafficking</w:t>
      </w:r>
    </w:p>
    <w:p w14:paraId="5463BEA8" w14:textId="77777777" w:rsidR="001A2C13" w:rsidRPr="001A2C13" w:rsidRDefault="001A2C13" w:rsidP="001A2C13">
      <w:pPr>
        <w:pStyle w:val="NoSpacing"/>
        <w:rPr>
          <w:rFonts w:ascii="Calibri" w:hAnsi="Calibri" w:cs="Calibri"/>
          <w:sz w:val="24"/>
          <w:szCs w:val="24"/>
        </w:rPr>
      </w:pPr>
    </w:p>
    <w:p w14:paraId="11960B13" w14:textId="77777777" w:rsidR="001A2C13" w:rsidRDefault="00FD62DB" w:rsidP="001A2C13">
      <w:pPr>
        <w:pStyle w:val="NoSpacing"/>
        <w:rPr>
          <w:rFonts w:ascii="Calibri" w:hAnsi="Calibri" w:cs="Calibri"/>
          <w:sz w:val="24"/>
          <w:szCs w:val="24"/>
        </w:rPr>
      </w:pPr>
      <w:r>
        <w:rPr>
          <w:rFonts w:ascii="Calibri" w:hAnsi="Calibri" w:cs="Calibri"/>
          <w:sz w:val="24"/>
          <w:szCs w:val="24"/>
        </w:rPr>
        <w:t>This is</w:t>
      </w:r>
      <w:r w:rsidR="001A2C13" w:rsidRPr="001A2C13">
        <w:rPr>
          <w:rFonts w:ascii="Calibri" w:hAnsi="Calibri" w:cs="Calibri"/>
          <w:sz w:val="24"/>
          <w:szCs w:val="24"/>
        </w:rPr>
        <w:t xml:space="preserve"> not an exhaustive list but merely an example of vulnerabilities that staff must consider when identifying safeguarding concerns.</w:t>
      </w:r>
    </w:p>
    <w:p w14:paraId="44339BCA" w14:textId="77777777" w:rsidR="001A2C13" w:rsidRPr="001A2C13" w:rsidRDefault="001A2C13" w:rsidP="001A2C13">
      <w:pPr>
        <w:pStyle w:val="NoSpacing"/>
        <w:rPr>
          <w:sz w:val="24"/>
          <w:szCs w:val="24"/>
        </w:rPr>
      </w:pPr>
    </w:p>
    <w:p w14:paraId="0AEC5D97" w14:textId="77777777" w:rsidR="0045201D" w:rsidRPr="007E01A5" w:rsidRDefault="0045201D" w:rsidP="001A2C13">
      <w:pPr>
        <w:pStyle w:val="NoSpacing"/>
        <w:rPr>
          <w:b/>
          <w:sz w:val="24"/>
          <w:szCs w:val="24"/>
        </w:rPr>
      </w:pPr>
      <w:r w:rsidRPr="007E01A5">
        <w:rPr>
          <w:b/>
          <w:sz w:val="24"/>
          <w:szCs w:val="24"/>
        </w:rPr>
        <w:t>Early help</w:t>
      </w:r>
      <w:r w:rsidR="00F32311" w:rsidRPr="007E01A5">
        <w:rPr>
          <w:b/>
          <w:sz w:val="24"/>
          <w:szCs w:val="24"/>
        </w:rPr>
        <w:t xml:space="preserve"> assessment </w:t>
      </w:r>
    </w:p>
    <w:p w14:paraId="28CF2F17" w14:textId="77777777" w:rsidR="001763E8" w:rsidRPr="007E01A5" w:rsidRDefault="001763E8" w:rsidP="001A2C13">
      <w:pPr>
        <w:pStyle w:val="NoSpacing"/>
        <w:rPr>
          <w:sz w:val="24"/>
          <w:szCs w:val="24"/>
        </w:rPr>
      </w:pPr>
    </w:p>
    <w:p w14:paraId="2F4E58E7" w14:textId="77777777" w:rsidR="001763E8" w:rsidRPr="007E01A5" w:rsidRDefault="001763E8" w:rsidP="00077B79">
      <w:pPr>
        <w:pStyle w:val="NoSpacing"/>
        <w:rPr>
          <w:sz w:val="24"/>
          <w:szCs w:val="24"/>
        </w:rPr>
      </w:pPr>
      <w:r w:rsidRPr="007E01A5">
        <w:rPr>
          <w:sz w:val="24"/>
          <w:szCs w:val="24"/>
        </w:rPr>
        <w:t>Early help</w:t>
      </w:r>
      <w:r w:rsidR="00F32311" w:rsidRPr="007E01A5">
        <w:rPr>
          <w:sz w:val="24"/>
          <w:szCs w:val="24"/>
        </w:rPr>
        <w:t xml:space="preserve"> assessment</w:t>
      </w:r>
      <w:r w:rsidRPr="007E01A5">
        <w:rPr>
          <w:sz w:val="24"/>
          <w:szCs w:val="24"/>
        </w:rPr>
        <w:t xml:space="preserve"> is</w:t>
      </w:r>
      <w:r w:rsidR="001A2C13" w:rsidRPr="007E01A5">
        <w:rPr>
          <w:sz w:val="24"/>
          <w:szCs w:val="24"/>
        </w:rPr>
        <w:t xml:space="preserve"> organised early intervention to provide</w:t>
      </w:r>
      <w:r w:rsidRPr="007E01A5">
        <w:rPr>
          <w:sz w:val="24"/>
          <w:szCs w:val="24"/>
        </w:rPr>
        <w:t xml:space="preserve"> support as soon as a problem emerges</w:t>
      </w:r>
      <w:r w:rsidR="001A2C13" w:rsidRPr="007E01A5">
        <w:rPr>
          <w:sz w:val="24"/>
          <w:szCs w:val="24"/>
        </w:rPr>
        <w:t xml:space="preserve"> at any point in a child’s life.</w:t>
      </w:r>
    </w:p>
    <w:p w14:paraId="6BB55DB2" w14:textId="77777777" w:rsidR="001763E8" w:rsidRPr="007E01A5" w:rsidRDefault="001763E8" w:rsidP="00077B79">
      <w:pPr>
        <w:pStyle w:val="NoSpacing"/>
        <w:rPr>
          <w:sz w:val="24"/>
          <w:szCs w:val="24"/>
        </w:rPr>
      </w:pPr>
    </w:p>
    <w:p w14:paraId="27D87651" w14:textId="77777777" w:rsidR="00B47425" w:rsidRPr="007E01A5" w:rsidRDefault="00B47425" w:rsidP="00077B79">
      <w:pPr>
        <w:pStyle w:val="NoSpacing"/>
        <w:rPr>
          <w:sz w:val="24"/>
          <w:szCs w:val="24"/>
        </w:rPr>
      </w:pPr>
      <w:r w:rsidRPr="007E01A5">
        <w:rPr>
          <w:sz w:val="24"/>
          <w:szCs w:val="24"/>
        </w:rPr>
        <w:t xml:space="preserve">If </w:t>
      </w:r>
      <w:r w:rsidR="00F32311" w:rsidRPr="007E01A5">
        <w:rPr>
          <w:sz w:val="24"/>
          <w:szCs w:val="24"/>
        </w:rPr>
        <w:t xml:space="preserve">an </w:t>
      </w:r>
      <w:r w:rsidRPr="007E01A5">
        <w:rPr>
          <w:sz w:val="24"/>
          <w:szCs w:val="24"/>
        </w:rPr>
        <w:t xml:space="preserve">early help </w:t>
      </w:r>
      <w:r w:rsidR="00F32311" w:rsidRPr="007E01A5">
        <w:rPr>
          <w:sz w:val="24"/>
          <w:szCs w:val="24"/>
        </w:rPr>
        <w:t xml:space="preserve">assessment </w:t>
      </w:r>
      <w:r w:rsidRPr="007E01A5">
        <w:rPr>
          <w:sz w:val="24"/>
          <w:szCs w:val="24"/>
        </w:rPr>
        <w:t xml:space="preserve">is appropriate, the DSL (or deputy) will generally lead on liaising with other agencies and setting up an inter-agency assessment, as appropriate.  </w:t>
      </w:r>
    </w:p>
    <w:p w14:paraId="363FD69F" w14:textId="77777777" w:rsidR="00B47425" w:rsidRPr="007E01A5" w:rsidRDefault="00B47425" w:rsidP="00077B79">
      <w:pPr>
        <w:pStyle w:val="NoSpacing"/>
        <w:rPr>
          <w:sz w:val="24"/>
          <w:szCs w:val="24"/>
        </w:rPr>
      </w:pPr>
    </w:p>
    <w:p w14:paraId="4A195965" w14:textId="77777777" w:rsidR="00B47425" w:rsidRPr="007E01A5" w:rsidRDefault="00B47425" w:rsidP="00077B79">
      <w:pPr>
        <w:pStyle w:val="NoSpacing"/>
        <w:rPr>
          <w:sz w:val="24"/>
          <w:szCs w:val="24"/>
        </w:rPr>
      </w:pPr>
      <w:r w:rsidRPr="007E01A5">
        <w:rPr>
          <w:sz w:val="24"/>
          <w:szCs w:val="24"/>
        </w:rPr>
        <w:t xml:space="preserve">Staff may be required to support other agencies and professionals in an early help assessment and, in some cases, where education is the fundamental factor, act as the lead practitioner. </w:t>
      </w:r>
    </w:p>
    <w:p w14:paraId="4987440B" w14:textId="77777777" w:rsidR="00B47425" w:rsidRPr="007E01A5" w:rsidRDefault="00B47425" w:rsidP="00077B79">
      <w:pPr>
        <w:pStyle w:val="NoSpacing"/>
        <w:rPr>
          <w:sz w:val="24"/>
          <w:szCs w:val="24"/>
        </w:rPr>
      </w:pPr>
      <w:r w:rsidRPr="007E01A5">
        <w:rPr>
          <w:sz w:val="24"/>
          <w:szCs w:val="24"/>
        </w:rPr>
        <w:t xml:space="preserve"> </w:t>
      </w:r>
    </w:p>
    <w:p w14:paraId="654A375B" w14:textId="77777777" w:rsidR="0045201D" w:rsidRPr="007E01A5" w:rsidRDefault="00B47425" w:rsidP="00077B79">
      <w:pPr>
        <w:pStyle w:val="NoSpacing"/>
        <w:rPr>
          <w:b/>
          <w:sz w:val="24"/>
          <w:szCs w:val="24"/>
        </w:rPr>
      </w:pPr>
      <w:r w:rsidRPr="007E01A5">
        <w:rPr>
          <w:sz w:val="24"/>
          <w:szCs w:val="24"/>
        </w:rPr>
        <w:t>Early help assessments should be kept under review and referred to</w:t>
      </w:r>
      <w:r w:rsidR="00643495" w:rsidRPr="007E01A5">
        <w:rPr>
          <w:sz w:val="24"/>
          <w:szCs w:val="24"/>
        </w:rPr>
        <w:t xml:space="preserve"> children’s </w:t>
      </w:r>
      <w:r w:rsidRPr="007E01A5">
        <w:rPr>
          <w:sz w:val="24"/>
          <w:szCs w:val="24"/>
        </w:rPr>
        <w:t>social care for assessment if the child’s situation does not appear to be improving or is getting worse.</w:t>
      </w:r>
    </w:p>
    <w:p w14:paraId="6B3A8455" w14:textId="77777777" w:rsidR="00643495" w:rsidRPr="007E01A5" w:rsidRDefault="00643495" w:rsidP="00077B79">
      <w:pPr>
        <w:pStyle w:val="NoSpacing"/>
        <w:rPr>
          <w:rFonts w:cstheme="minorHAnsi"/>
          <w:sz w:val="24"/>
          <w:szCs w:val="24"/>
          <w:lang w:val="en-US" w:bidi="en-US"/>
        </w:rPr>
      </w:pPr>
    </w:p>
    <w:p w14:paraId="3EF3AEC2" w14:textId="77777777" w:rsidR="00077B79" w:rsidRPr="007E01A5" w:rsidRDefault="00077B79" w:rsidP="00077B79">
      <w:pPr>
        <w:pStyle w:val="NoSpacing"/>
        <w:rPr>
          <w:rFonts w:cstheme="minorHAnsi"/>
          <w:b/>
          <w:sz w:val="24"/>
          <w:szCs w:val="24"/>
          <w:lang w:val="en-US" w:bidi="en-US"/>
        </w:rPr>
      </w:pPr>
      <w:r w:rsidRPr="007E01A5">
        <w:rPr>
          <w:rFonts w:cstheme="minorHAnsi"/>
          <w:b/>
          <w:sz w:val="24"/>
          <w:szCs w:val="24"/>
          <w:lang w:val="en-US" w:bidi="en-US"/>
        </w:rPr>
        <w:t>Statutory children’s social care assessments and services</w:t>
      </w:r>
    </w:p>
    <w:p w14:paraId="25842850" w14:textId="77777777" w:rsidR="00077B79" w:rsidRPr="007E01A5" w:rsidRDefault="00077B79" w:rsidP="00077B79">
      <w:pPr>
        <w:pStyle w:val="NoSpacing"/>
        <w:rPr>
          <w:rFonts w:cstheme="minorHAnsi"/>
          <w:sz w:val="24"/>
          <w:szCs w:val="24"/>
          <w:lang w:val="en-US" w:bidi="en-US"/>
        </w:rPr>
      </w:pPr>
    </w:p>
    <w:p w14:paraId="5A0B44C0" w14:textId="77777777" w:rsidR="00077B79" w:rsidRPr="007E01A5" w:rsidRDefault="00077B79" w:rsidP="00077B79">
      <w:pPr>
        <w:pStyle w:val="NoSpacing"/>
        <w:rPr>
          <w:rFonts w:cstheme="minorHAnsi"/>
          <w:b/>
          <w:sz w:val="24"/>
          <w:szCs w:val="24"/>
          <w:lang w:val="en-US" w:bidi="en-US"/>
        </w:rPr>
      </w:pPr>
      <w:r w:rsidRPr="007E01A5">
        <w:rPr>
          <w:rFonts w:cstheme="minorHAnsi"/>
          <w:sz w:val="24"/>
          <w:szCs w:val="24"/>
          <w:lang w:val="en-US" w:bidi="en-US"/>
        </w:rPr>
        <w:t xml:space="preserve">Concerns about a child’s welfare will be referred to the local authority children’s social care by the DSL. </w:t>
      </w:r>
      <w:r w:rsidRPr="007E01A5">
        <w:rPr>
          <w:rFonts w:cstheme="minorHAnsi"/>
          <w:b/>
          <w:sz w:val="24"/>
          <w:szCs w:val="24"/>
          <w:lang w:val="en-US" w:bidi="en-US"/>
        </w:rPr>
        <w:t xml:space="preserve">Where a child is suffering, or is likely to suffer from harm, a referral to children’s social care (and if appropriate the </w:t>
      </w:r>
      <w:r w:rsidR="0028507E" w:rsidRPr="007E01A5">
        <w:rPr>
          <w:rFonts w:cstheme="minorHAnsi"/>
          <w:b/>
          <w:sz w:val="24"/>
          <w:szCs w:val="24"/>
          <w:lang w:val="en-US" w:bidi="en-US"/>
        </w:rPr>
        <w:t>police</w:t>
      </w:r>
      <w:r w:rsidRPr="007E01A5">
        <w:rPr>
          <w:rFonts w:cstheme="minorHAnsi"/>
          <w:b/>
          <w:sz w:val="24"/>
          <w:szCs w:val="24"/>
          <w:lang w:val="en-US" w:bidi="en-US"/>
        </w:rPr>
        <w:t>) will be made immediately.</w:t>
      </w:r>
    </w:p>
    <w:p w14:paraId="7D5962B9" w14:textId="77777777" w:rsidR="00077B79" w:rsidRPr="007E01A5" w:rsidRDefault="00077B79" w:rsidP="00077B79">
      <w:pPr>
        <w:pStyle w:val="NoSpacing"/>
        <w:rPr>
          <w:rFonts w:cstheme="minorHAnsi"/>
          <w:sz w:val="24"/>
          <w:szCs w:val="24"/>
          <w:lang w:val="en-US" w:bidi="en-US"/>
        </w:rPr>
      </w:pPr>
      <w:r w:rsidRPr="007E01A5">
        <w:rPr>
          <w:rFonts w:cstheme="minorHAnsi"/>
          <w:sz w:val="24"/>
          <w:szCs w:val="24"/>
          <w:lang w:val="en-US" w:bidi="en-US"/>
        </w:rPr>
        <w:t>Referrals will follow the local authority referral process.</w:t>
      </w:r>
    </w:p>
    <w:p w14:paraId="692D3F67" w14:textId="77777777" w:rsidR="00D05BDB" w:rsidRPr="007E01A5" w:rsidRDefault="00D05BDB" w:rsidP="00077B79">
      <w:pPr>
        <w:pStyle w:val="NoSpacing"/>
        <w:rPr>
          <w:rFonts w:cstheme="minorHAnsi"/>
          <w:sz w:val="24"/>
          <w:szCs w:val="24"/>
          <w:lang w:val="en-US" w:bidi="en-US"/>
        </w:rPr>
      </w:pPr>
    </w:p>
    <w:p w14:paraId="07E6375A" w14:textId="77777777" w:rsidR="00D05BDB" w:rsidRPr="00D05BDB" w:rsidRDefault="00D05BDB" w:rsidP="00077B79">
      <w:pPr>
        <w:pStyle w:val="NoSpacing"/>
        <w:rPr>
          <w:rFonts w:cstheme="minorHAnsi"/>
          <w:sz w:val="24"/>
          <w:szCs w:val="24"/>
        </w:rPr>
      </w:pPr>
      <w:r w:rsidRPr="007E01A5">
        <w:rPr>
          <w:rFonts w:cstheme="minorHAnsi"/>
          <w:sz w:val="24"/>
          <w:szCs w:val="24"/>
        </w:rPr>
        <w:t>The DSL should be aware of the requi</w:t>
      </w:r>
      <w:r w:rsidR="00956867" w:rsidRPr="007E01A5">
        <w:rPr>
          <w:rFonts w:cstheme="minorHAnsi"/>
          <w:sz w:val="24"/>
          <w:szCs w:val="24"/>
        </w:rPr>
        <w:t>rement for children to have an appropriate a</w:t>
      </w:r>
      <w:r w:rsidRPr="007E01A5">
        <w:rPr>
          <w:rFonts w:cstheme="minorHAnsi"/>
          <w:sz w:val="24"/>
          <w:szCs w:val="24"/>
        </w:rPr>
        <w:t xml:space="preserve">dult while a child is being questioned by the </w:t>
      </w:r>
      <w:r w:rsidR="0028507E" w:rsidRPr="007E01A5">
        <w:rPr>
          <w:rFonts w:cstheme="minorHAnsi"/>
          <w:sz w:val="24"/>
          <w:szCs w:val="24"/>
        </w:rPr>
        <w:t>police</w:t>
      </w:r>
      <w:r w:rsidRPr="007E01A5">
        <w:rPr>
          <w:rFonts w:cstheme="minorHAnsi"/>
          <w:sz w:val="24"/>
          <w:szCs w:val="24"/>
        </w:rPr>
        <w:t xml:space="preserve">. The appropriate adult will “support, advise and assist” the </w:t>
      </w:r>
      <w:r w:rsidR="00C7277D" w:rsidRPr="007E01A5">
        <w:rPr>
          <w:rFonts w:cstheme="minorHAnsi"/>
          <w:sz w:val="24"/>
          <w:szCs w:val="24"/>
        </w:rPr>
        <w:t>young person, and also “observe</w:t>
      </w:r>
      <w:r w:rsidRPr="007E01A5">
        <w:rPr>
          <w:rFonts w:cstheme="minorHAnsi"/>
          <w:sz w:val="24"/>
          <w:szCs w:val="24"/>
        </w:rPr>
        <w:t xml:space="preserve"> whether </w:t>
      </w:r>
      <w:r w:rsidR="0028507E" w:rsidRPr="007E01A5">
        <w:rPr>
          <w:rFonts w:cstheme="minorHAnsi"/>
          <w:sz w:val="24"/>
          <w:szCs w:val="24"/>
        </w:rPr>
        <w:t>police</w:t>
      </w:r>
      <w:r w:rsidRPr="007E01A5">
        <w:rPr>
          <w:rFonts w:cstheme="minorHAnsi"/>
          <w:sz w:val="24"/>
          <w:szCs w:val="24"/>
        </w:rPr>
        <w:t xml:space="preserve"> are acting properly and fairly to respect [the young person’s] rights and entitlements, and inform the officer of the rank of inspector or above if they consider that they are not”. Further information can be found in the statutory guidance – PACE </w:t>
      </w:r>
      <w:r w:rsidR="00956867" w:rsidRPr="007E01A5">
        <w:rPr>
          <w:rFonts w:cstheme="minorHAnsi"/>
          <w:sz w:val="24"/>
          <w:szCs w:val="24"/>
        </w:rPr>
        <w:t xml:space="preserve">Code </w:t>
      </w:r>
      <w:r w:rsidRPr="007E01A5">
        <w:rPr>
          <w:rFonts w:cstheme="minorHAnsi"/>
          <w:sz w:val="24"/>
          <w:szCs w:val="24"/>
        </w:rPr>
        <w:t>C 2019.</w:t>
      </w:r>
    </w:p>
    <w:p w14:paraId="25E61E83" w14:textId="77777777" w:rsidR="00077B79" w:rsidRPr="009D10A7" w:rsidRDefault="00077B79" w:rsidP="008B3DA6">
      <w:pPr>
        <w:pStyle w:val="NoSpacing"/>
        <w:rPr>
          <w:sz w:val="24"/>
          <w:szCs w:val="24"/>
          <w:lang w:val="en-US" w:bidi="en-US"/>
        </w:rPr>
      </w:pPr>
    </w:p>
    <w:p w14:paraId="082D3E84" w14:textId="77777777" w:rsidR="00EC2BD0" w:rsidRPr="009D10A7" w:rsidRDefault="00EC2BD0" w:rsidP="00EC2BD0">
      <w:pPr>
        <w:pStyle w:val="NoSpacing"/>
        <w:rPr>
          <w:sz w:val="24"/>
          <w:szCs w:val="24"/>
        </w:rPr>
      </w:pPr>
      <w:r w:rsidRPr="009D10A7">
        <w:rPr>
          <w:sz w:val="24"/>
          <w:szCs w:val="24"/>
        </w:rPr>
        <w:lastRenderedPageBreak/>
        <w:t xml:space="preserve">Where a child in school has a Child in Need plan or a Child Protection plan, the school will liaise with children’s social care, attend meetings and provide comprehensive and detailed reports. </w:t>
      </w:r>
    </w:p>
    <w:p w14:paraId="4AC406E6" w14:textId="77777777" w:rsidR="00EC2BD0" w:rsidRPr="009D10A7" w:rsidRDefault="00EC2BD0" w:rsidP="00EC2BD0">
      <w:pPr>
        <w:pStyle w:val="NoSpacing"/>
        <w:rPr>
          <w:sz w:val="24"/>
          <w:szCs w:val="24"/>
        </w:rPr>
      </w:pPr>
    </w:p>
    <w:p w14:paraId="5D498131" w14:textId="77777777" w:rsidR="00077B79" w:rsidRDefault="00EC2BD0" w:rsidP="00EC2BD0">
      <w:pPr>
        <w:pStyle w:val="NoSpacing"/>
        <w:rPr>
          <w:sz w:val="24"/>
          <w:szCs w:val="24"/>
        </w:rPr>
      </w:pPr>
      <w:r w:rsidRPr="009D10A7">
        <w:rPr>
          <w:sz w:val="24"/>
          <w:szCs w:val="24"/>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67EE1442" w14:textId="77777777" w:rsidR="000D622C" w:rsidRPr="00C10705" w:rsidRDefault="000D622C" w:rsidP="00EC2BD0">
      <w:pPr>
        <w:pStyle w:val="NoSpacing"/>
        <w:rPr>
          <w:sz w:val="24"/>
          <w:szCs w:val="24"/>
        </w:rPr>
      </w:pPr>
    </w:p>
    <w:p w14:paraId="338C118D" w14:textId="77777777" w:rsidR="0087337A" w:rsidRPr="007E01A5" w:rsidRDefault="00476308" w:rsidP="00A27DF3">
      <w:pPr>
        <w:shd w:val="clear" w:color="auto" w:fill="002060"/>
        <w:jc w:val="center"/>
        <w:rPr>
          <w:color w:val="FFFFFF" w:themeColor="background1"/>
        </w:rPr>
      </w:pPr>
      <w:r w:rsidRPr="007E01A5">
        <w:rPr>
          <w:b/>
          <w:color w:val="000000" w:themeColor="text1"/>
          <w:sz w:val="28"/>
          <w:szCs w:val="28"/>
        </w:rPr>
        <w:t>CHILD ON CHILD</w:t>
      </w:r>
      <w:r w:rsidR="0087337A" w:rsidRPr="007E01A5">
        <w:rPr>
          <w:b/>
          <w:color w:val="000000" w:themeColor="text1"/>
          <w:sz w:val="28"/>
          <w:szCs w:val="28"/>
        </w:rPr>
        <w:t xml:space="preserve"> ABUSE</w:t>
      </w:r>
    </w:p>
    <w:p w14:paraId="1F8A2571" w14:textId="77777777" w:rsidR="000B330E" w:rsidRPr="007E01A5" w:rsidRDefault="0087337A" w:rsidP="0087337A">
      <w:pPr>
        <w:rPr>
          <w:rFonts w:cstheme="minorHAnsi"/>
          <w:sz w:val="24"/>
          <w:szCs w:val="24"/>
          <w:lang w:val="en-US" w:bidi="en-US"/>
        </w:rPr>
      </w:pPr>
      <w:r w:rsidRPr="007E01A5">
        <w:rPr>
          <w:rFonts w:cstheme="minorHAnsi"/>
          <w:sz w:val="24"/>
          <w:szCs w:val="24"/>
          <w:lang w:val="en-US" w:bidi="en-US"/>
        </w:rPr>
        <w:t>C</w:t>
      </w:r>
      <w:proofErr w:type="spellStart"/>
      <w:r w:rsidR="000D622C" w:rsidRPr="007E01A5">
        <w:rPr>
          <w:rFonts w:cstheme="minorHAnsi"/>
          <w:sz w:val="24"/>
          <w:szCs w:val="24"/>
        </w:rPr>
        <w:t>hildren</w:t>
      </w:r>
      <w:proofErr w:type="spellEnd"/>
      <w:r w:rsidR="00D616F3" w:rsidRPr="007E01A5">
        <w:rPr>
          <w:rFonts w:cstheme="minorHAnsi"/>
          <w:sz w:val="24"/>
          <w:szCs w:val="24"/>
        </w:rPr>
        <w:t xml:space="preserve"> can abuse other children. This is </w:t>
      </w:r>
      <w:r w:rsidR="000D622C" w:rsidRPr="007E01A5">
        <w:rPr>
          <w:rFonts w:cstheme="minorHAnsi"/>
          <w:sz w:val="24"/>
          <w:szCs w:val="24"/>
        </w:rPr>
        <w:t>now</w:t>
      </w:r>
      <w:r w:rsidR="00D616F3" w:rsidRPr="007E01A5">
        <w:rPr>
          <w:rFonts w:cstheme="minorHAnsi"/>
          <w:sz w:val="24"/>
          <w:szCs w:val="24"/>
        </w:rPr>
        <w:t xml:space="preserve"> referred to as </w:t>
      </w:r>
      <w:proofErr w:type="gramStart"/>
      <w:r w:rsidR="00476308" w:rsidRPr="007E01A5">
        <w:rPr>
          <w:rFonts w:cstheme="minorHAnsi"/>
          <w:sz w:val="24"/>
          <w:szCs w:val="24"/>
        </w:rPr>
        <w:t>child on child</w:t>
      </w:r>
      <w:proofErr w:type="gramEnd"/>
      <w:r w:rsidR="00D616F3" w:rsidRPr="007E01A5">
        <w:rPr>
          <w:rFonts w:cstheme="minorHAnsi"/>
          <w:sz w:val="24"/>
          <w:szCs w:val="24"/>
        </w:rPr>
        <w:t xml:space="preserve"> abuse and can take many forms. It can happen both inside and outside of school.</w:t>
      </w:r>
      <w:r w:rsidR="00F82FD7" w:rsidRPr="007E01A5">
        <w:rPr>
          <w:rFonts w:cstheme="minorHAnsi"/>
          <w:sz w:val="24"/>
          <w:szCs w:val="24"/>
        </w:rPr>
        <w:t xml:space="preserve"> There may also be reports where the children concerned attend two or more different schools.</w:t>
      </w:r>
    </w:p>
    <w:p w14:paraId="11CB2404" w14:textId="77777777" w:rsidR="00A83F93" w:rsidRPr="007E01A5" w:rsidRDefault="00476308" w:rsidP="00A83F93">
      <w:pPr>
        <w:pStyle w:val="NoSpacing"/>
        <w:rPr>
          <w:rFonts w:cstheme="minorHAnsi"/>
          <w:sz w:val="24"/>
          <w:szCs w:val="24"/>
          <w:lang w:val="en-US" w:bidi="en-US"/>
        </w:rPr>
      </w:pPr>
      <w:r w:rsidRPr="007E01A5">
        <w:rPr>
          <w:rFonts w:cstheme="minorHAnsi"/>
          <w:sz w:val="24"/>
          <w:szCs w:val="24"/>
        </w:rPr>
        <w:t>Child on child</w:t>
      </w:r>
      <w:r w:rsidR="00887583" w:rsidRPr="007E01A5">
        <w:rPr>
          <w:rFonts w:cstheme="minorHAnsi"/>
          <w:sz w:val="24"/>
          <w:szCs w:val="24"/>
        </w:rPr>
        <w:t xml:space="preserve"> abuse will not be tolerated. </w:t>
      </w:r>
      <w:r w:rsidR="000B330E" w:rsidRPr="007E01A5">
        <w:rPr>
          <w:rFonts w:cstheme="minorHAnsi"/>
          <w:sz w:val="24"/>
          <w:szCs w:val="24"/>
        </w:rPr>
        <w:t xml:space="preserve">All staff will take a </w:t>
      </w:r>
      <w:proofErr w:type="gramStart"/>
      <w:r w:rsidR="000B330E" w:rsidRPr="007E01A5">
        <w:rPr>
          <w:rFonts w:cstheme="minorHAnsi"/>
          <w:sz w:val="24"/>
          <w:szCs w:val="24"/>
        </w:rPr>
        <w:t>zero tolerance</w:t>
      </w:r>
      <w:proofErr w:type="gramEnd"/>
      <w:r w:rsidR="000B330E" w:rsidRPr="007E01A5">
        <w:rPr>
          <w:rFonts w:cstheme="minorHAnsi"/>
          <w:sz w:val="24"/>
          <w:szCs w:val="24"/>
        </w:rPr>
        <w:t xml:space="preserve"> approach to any abusive behaviours and will </w:t>
      </w:r>
      <w:r w:rsidR="001A48D7" w:rsidRPr="007E01A5">
        <w:rPr>
          <w:rFonts w:cstheme="minorHAnsi"/>
          <w:sz w:val="24"/>
          <w:szCs w:val="24"/>
        </w:rPr>
        <w:t xml:space="preserve">stop and </w:t>
      </w:r>
      <w:r w:rsidR="000B330E" w:rsidRPr="007E01A5">
        <w:rPr>
          <w:rFonts w:cstheme="minorHAnsi"/>
          <w:sz w:val="24"/>
          <w:szCs w:val="24"/>
        </w:rPr>
        <w:t>challenge inappropriate behaviour</w:t>
      </w:r>
      <w:r w:rsidR="006B264F" w:rsidRPr="007E01A5">
        <w:rPr>
          <w:rFonts w:cstheme="minorHAnsi"/>
          <w:sz w:val="24"/>
          <w:szCs w:val="24"/>
        </w:rPr>
        <w:t>s</w:t>
      </w:r>
      <w:r w:rsidR="00A27DF3" w:rsidRPr="007E01A5">
        <w:rPr>
          <w:rFonts w:cstheme="minorHAnsi"/>
          <w:sz w:val="24"/>
          <w:szCs w:val="24"/>
        </w:rPr>
        <w:t xml:space="preserve"> between children</w:t>
      </w:r>
      <w:r w:rsidR="000B330E" w:rsidRPr="007E01A5">
        <w:rPr>
          <w:rFonts w:cstheme="minorHAnsi"/>
          <w:sz w:val="24"/>
          <w:szCs w:val="24"/>
        </w:rPr>
        <w:t xml:space="preserve">, many of which may be sexual in nature. </w:t>
      </w:r>
      <w:r w:rsidR="00A83F93" w:rsidRPr="007E01A5">
        <w:rPr>
          <w:rFonts w:cstheme="minorHAnsi"/>
          <w:sz w:val="24"/>
          <w:szCs w:val="24"/>
        </w:rPr>
        <w:t>We recognise</w:t>
      </w:r>
      <w:r w:rsidR="00A83F93" w:rsidRPr="007E01A5">
        <w:rPr>
          <w:rFonts w:cstheme="minorHAnsi"/>
          <w:sz w:val="24"/>
          <w:szCs w:val="24"/>
          <w:lang w:val="en-US" w:bidi="en-US"/>
        </w:rPr>
        <w:t xml:space="preserve"> that even if there are no reported cases of </w:t>
      </w:r>
      <w:proofErr w:type="gramStart"/>
      <w:r w:rsidRPr="007E01A5">
        <w:rPr>
          <w:rFonts w:cstheme="minorHAnsi"/>
          <w:sz w:val="24"/>
          <w:szCs w:val="24"/>
          <w:lang w:val="en-US" w:bidi="en-US"/>
        </w:rPr>
        <w:t>child on child</w:t>
      </w:r>
      <w:proofErr w:type="gramEnd"/>
      <w:r w:rsidR="00A83F93" w:rsidRPr="007E01A5">
        <w:rPr>
          <w:rFonts w:cstheme="minorHAnsi"/>
          <w:sz w:val="24"/>
          <w:szCs w:val="24"/>
          <w:lang w:val="en-US" w:bidi="en-US"/>
        </w:rPr>
        <w:t xml:space="preserve"> abuse that such abuse may still be taking place</w:t>
      </w:r>
      <w:r w:rsidR="007C41C7" w:rsidRPr="007E01A5">
        <w:rPr>
          <w:rFonts w:cstheme="minorHAnsi"/>
          <w:sz w:val="24"/>
          <w:szCs w:val="24"/>
          <w:lang w:val="en-US" w:bidi="en-US"/>
        </w:rPr>
        <w:t xml:space="preserve"> and all staff should</w:t>
      </w:r>
      <w:r w:rsidR="00E57EF7" w:rsidRPr="007E01A5">
        <w:rPr>
          <w:rFonts w:cstheme="minorHAnsi"/>
          <w:sz w:val="24"/>
          <w:szCs w:val="24"/>
          <w:lang w:val="en-US" w:bidi="en-US"/>
        </w:rPr>
        <w:t xml:space="preserve"> be vigilant.</w:t>
      </w:r>
    </w:p>
    <w:p w14:paraId="39315744" w14:textId="77777777" w:rsidR="000B330E" w:rsidRPr="007E01A5" w:rsidRDefault="000B330E" w:rsidP="00D97477">
      <w:pPr>
        <w:pStyle w:val="NoSpacing"/>
        <w:rPr>
          <w:rFonts w:cstheme="minorHAnsi"/>
          <w:color w:val="222222"/>
          <w:sz w:val="24"/>
          <w:szCs w:val="24"/>
          <w:shd w:val="clear" w:color="auto" w:fill="FFFFFF"/>
        </w:rPr>
      </w:pPr>
    </w:p>
    <w:p w14:paraId="34ED8CD1" w14:textId="77777777" w:rsidR="007C41C7" w:rsidRPr="007E01A5" w:rsidRDefault="007C41C7" w:rsidP="007C41C7">
      <w:pPr>
        <w:pStyle w:val="NoSpacing"/>
        <w:rPr>
          <w:rFonts w:cstheme="minorHAnsi"/>
          <w:color w:val="000000"/>
          <w:kern w:val="24"/>
          <w:sz w:val="24"/>
          <w:szCs w:val="24"/>
        </w:rPr>
      </w:pPr>
      <w:r w:rsidRPr="007E01A5">
        <w:rPr>
          <w:rFonts w:cstheme="minorHAnsi"/>
          <w:color w:val="000000"/>
          <w:kern w:val="24"/>
          <w:sz w:val="24"/>
          <w:szCs w:val="24"/>
        </w:rPr>
        <w:t xml:space="preserve">A difficult feature of </w:t>
      </w:r>
      <w:proofErr w:type="gramStart"/>
      <w:r w:rsidR="00476308" w:rsidRPr="007E01A5">
        <w:rPr>
          <w:rFonts w:cstheme="minorHAnsi"/>
          <w:color w:val="000000"/>
          <w:kern w:val="24"/>
          <w:sz w:val="24"/>
          <w:szCs w:val="24"/>
        </w:rPr>
        <w:t>child on child</w:t>
      </w:r>
      <w:proofErr w:type="gramEnd"/>
      <w:r w:rsidRPr="007E01A5">
        <w:rPr>
          <w:rFonts w:cstheme="minorHAnsi"/>
          <w:color w:val="000000"/>
          <w:kern w:val="24"/>
          <w:sz w:val="24"/>
          <w:szCs w:val="24"/>
        </w:rPr>
        <w:t xml:space="preserve"> abuse is that the perpetrators could be victims themselves and possibly are being abused by other family members</w:t>
      </w:r>
      <w:r w:rsidR="00B549EA" w:rsidRPr="007E01A5">
        <w:rPr>
          <w:rFonts w:cstheme="minorHAnsi"/>
          <w:color w:val="000000"/>
          <w:kern w:val="24"/>
          <w:sz w:val="24"/>
          <w:szCs w:val="24"/>
        </w:rPr>
        <w:t>, other adults and children.</w:t>
      </w:r>
    </w:p>
    <w:p w14:paraId="184001D9" w14:textId="77777777" w:rsidR="00D616F3" w:rsidRPr="007E01A5" w:rsidRDefault="00D616F3" w:rsidP="00D97477">
      <w:pPr>
        <w:pStyle w:val="NoSpacing"/>
        <w:rPr>
          <w:rStyle w:val="apple-converted-space"/>
          <w:rFonts w:cstheme="minorHAnsi"/>
          <w:sz w:val="24"/>
          <w:szCs w:val="24"/>
        </w:rPr>
      </w:pPr>
      <w:r w:rsidRPr="007E01A5">
        <w:rPr>
          <w:rFonts w:cstheme="minorHAnsi"/>
          <w:color w:val="222222"/>
          <w:sz w:val="24"/>
          <w:szCs w:val="24"/>
          <w:shd w:val="clear" w:color="auto" w:fill="FFFFFF"/>
        </w:rPr>
        <w:t xml:space="preserve">In cases where </w:t>
      </w:r>
      <w:r w:rsidR="00476308" w:rsidRPr="007E01A5">
        <w:rPr>
          <w:rFonts w:cstheme="minorHAnsi"/>
          <w:color w:val="222222"/>
          <w:sz w:val="24"/>
          <w:szCs w:val="24"/>
          <w:shd w:val="clear" w:color="auto" w:fill="FFFFFF"/>
        </w:rPr>
        <w:t>child on child</w:t>
      </w:r>
      <w:r w:rsidRPr="007E01A5">
        <w:rPr>
          <w:rFonts w:cstheme="minorHAnsi"/>
          <w:color w:val="222222"/>
          <w:sz w:val="24"/>
          <w:szCs w:val="24"/>
          <w:shd w:val="clear" w:color="auto" w:fill="FFFFFF"/>
        </w:rPr>
        <w:t xml:space="preserve"> abuse is identified we will follow our procedures for dealing with concerns, recognising that both the victim and perpetrator will require support.     </w:t>
      </w:r>
      <w:r w:rsidRPr="007E01A5">
        <w:rPr>
          <w:rStyle w:val="apple-converted-space"/>
          <w:rFonts w:cstheme="minorHAnsi"/>
          <w:color w:val="222222"/>
          <w:sz w:val="24"/>
          <w:szCs w:val="24"/>
          <w:shd w:val="clear" w:color="auto" w:fill="FFFFFF"/>
        </w:rPr>
        <w:t> </w:t>
      </w:r>
    </w:p>
    <w:p w14:paraId="6A93A617" w14:textId="77777777" w:rsidR="00D616F3" w:rsidRPr="007E01A5" w:rsidRDefault="00D616F3" w:rsidP="00D97477">
      <w:pPr>
        <w:pStyle w:val="NoSpacing"/>
        <w:rPr>
          <w:rFonts w:cstheme="minorHAnsi"/>
          <w:sz w:val="24"/>
          <w:szCs w:val="24"/>
          <w:lang w:val="en-US" w:bidi="en-US"/>
        </w:rPr>
      </w:pPr>
    </w:p>
    <w:p w14:paraId="3D57AC67" w14:textId="77777777" w:rsidR="004D4FE2" w:rsidRPr="007E01A5" w:rsidRDefault="004D4FE2" w:rsidP="00D97477">
      <w:pPr>
        <w:pStyle w:val="NoSpacing"/>
        <w:rPr>
          <w:rFonts w:cstheme="minorHAnsi"/>
          <w:sz w:val="24"/>
          <w:szCs w:val="24"/>
          <w:lang w:val="en-US" w:bidi="en-US"/>
        </w:rPr>
      </w:pPr>
      <w:r w:rsidRPr="007E01A5">
        <w:rPr>
          <w:rFonts w:cstheme="minorHAnsi"/>
          <w:sz w:val="24"/>
          <w:szCs w:val="24"/>
          <w:lang w:val="en-US" w:bidi="en-US"/>
        </w:rPr>
        <w:t>T</w:t>
      </w:r>
      <w:r w:rsidR="00365668" w:rsidRPr="007E01A5">
        <w:rPr>
          <w:rFonts w:cstheme="minorHAnsi"/>
          <w:sz w:val="24"/>
          <w:szCs w:val="24"/>
          <w:lang w:val="en-US" w:bidi="en-US"/>
        </w:rPr>
        <w:t xml:space="preserve">he school takes the following steps to </w:t>
      </w:r>
      <w:proofErr w:type="spellStart"/>
      <w:r w:rsidR="001A48D7" w:rsidRPr="007E01A5">
        <w:rPr>
          <w:rFonts w:cstheme="minorHAnsi"/>
          <w:sz w:val="24"/>
          <w:szCs w:val="24"/>
          <w:lang w:val="en-US" w:bidi="en-US"/>
        </w:rPr>
        <w:t>minimis</w:t>
      </w:r>
      <w:r w:rsidRPr="007E01A5">
        <w:rPr>
          <w:rFonts w:cstheme="minorHAnsi"/>
          <w:sz w:val="24"/>
          <w:szCs w:val="24"/>
          <w:lang w:val="en-US" w:bidi="en-US"/>
        </w:rPr>
        <w:t>e</w:t>
      </w:r>
      <w:proofErr w:type="spellEnd"/>
      <w:r w:rsidRPr="007E01A5">
        <w:rPr>
          <w:rFonts w:cstheme="minorHAnsi"/>
          <w:sz w:val="24"/>
          <w:szCs w:val="24"/>
          <w:lang w:val="en-US" w:bidi="en-US"/>
        </w:rPr>
        <w:t xml:space="preserve"> the risk of </w:t>
      </w:r>
      <w:proofErr w:type="gramStart"/>
      <w:r w:rsidR="00476308" w:rsidRPr="007E01A5">
        <w:rPr>
          <w:rFonts w:cstheme="minorHAnsi"/>
          <w:sz w:val="24"/>
          <w:szCs w:val="24"/>
          <w:lang w:val="en-US" w:bidi="en-US"/>
        </w:rPr>
        <w:t>child on child</w:t>
      </w:r>
      <w:proofErr w:type="gramEnd"/>
      <w:r w:rsidRPr="007E01A5">
        <w:rPr>
          <w:rFonts w:cstheme="minorHAnsi"/>
          <w:sz w:val="24"/>
          <w:szCs w:val="24"/>
          <w:lang w:val="en-US" w:bidi="en-US"/>
        </w:rPr>
        <w:t xml:space="preserve"> abuse</w:t>
      </w:r>
      <w:r w:rsidR="00365668" w:rsidRPr="007E01A5">
        <w:rPr>
          <w:rFonts w:cstheme="minorHAnsi"/>
          <w:sz w:val="24"/>
          <w:szCs w:val="24"/>
          <w:lang w:val="en-US" w:bidi="en-US"/>
        </w:rPr>
        <w:t>:</w:t>
      </w:r>
    </w:p>
    <w:p w14:paraId="677DC268" w14:textId="77777777" w:rsidR="009D10A7" w:rsidRPr="007E01A5" w:rsidRDefault="009D10A7" w:rsidP="00CC7DCA">
      <w:pPr>
        <w:pStyle w:val="NoSpacing"/>
        <w:numPr>
          <w:ilvl w:val="0"/>
          <w:numId w:val="5"/>
        </w:numPr>
        <w:rPr>
          <w:rFonts w:cstheme="minorHAnsi"/>
          <w:sz w:val="24"/>
          <w:szCs w:val="24"/>
        </w:rPr>
      </w:pPr>
      <w:r w:rsidRPr="007E01A5">
        <w:rPr>
          <w:rFonts w:cstheme="minorHAnsi"/>
          <w:sz w:val="24"/>
          <w:szCs w:val="24"/>
        </w:rPr>
        <w:t>Promoting an open and honest environment where children feel safe and confident to share their concerns and worries</w:t>
      </w:r>
    </w:p>
    <w:p w14:paraId="5E980B90" w14:textId="626B7198" w:rsidR="009D10A7" w:rsidRPr="007E01A5" w:rsidRDefault="009D10A7" w:rsidP="00CC7DCA">
      <w:pPr>
        <w:pStyle w:val="NoSpacing"/>
        <w:numPr>
          <w:ilvl w:val="0"/>
          <w:numId w:val="5"/>
        </w:numPr>
        <w:rPr>
          <w:rFonts w:cstheme="minorHAnsi"/>
          <w:sz w:val="24"/>
          <w:szCs w:val="24"/>
        </w:rPr>
      </w:pPr>
      <w:r w:rsidRPr="007E01A5">
        <w:rPr>
          <w:rFonts w:cstheme="minorHAnsi"/>
          <w:sz w:val="24"/>
          <w:szCs w:val="24"/>
        </w:rPr>
        <w:t xml:space="preserve">Using the Relationship, Sex and Health Education and PSHE to educate and reinforce our messages through stories, role play </w:t>
      </w:r>
      <w:r w:rsidR="00E76739" w:rsidRPr="007E01A5">
        <w:rPr>
          <w:rFonts w:cstheme="minorHAnsi"/>
          <w:sz w:val="24"/>
          <w:szCs w:val="24"/>
        </w:rPr>
        <w:t>etc.</w:t>
      </w:r>
      <w:r w:rsidRPr="007E01A5">
        <w:rPr>
          <w:rFonts w:cstheme="minorHAnsi"/>
          <w:sz w:val="24"/>
          <w:szCs w:val="24"/>
        </w:rPr>
        <w:t xml:space="preserve"> </w:t>
      </w:r>
    </w:p>
    <w:p w14:paraId="0A006FDA" w14:textId="77777777" w:rsidR="009D10A7" w:rsidRPr="007E01A5" w:rsidRDefault="009D10A7" w:rsidP="00CC7DCA">
      <w:pPr>
        <w:pStyle w:val="NoSpacing"/>
        <w:numPr>
          <w:ilvl w:val="0"/>
          <w:numId w:val="5"/>
        </w:numPr>
        <w:rPr>
          <w:rFonts w:cstheme="minorHAnsi"/>
          <w:sz w:val="24"/>
          <w:szCs w:val="24"/>
        </w:rPr>
      </w:pPr>
      <w:r w:rsidRPr="007E01A5">
        <w:rPr>
          <w:rFonts w:cstheme="minorHAnsi"/>
          <w:sz w:val="24"/>
          <w:szCs w:val="24"/>
        </w:rPr>
        <w:t>Ensuring school is well supervised, especially in areas where children may be vulnerable</w:t>
      </w:r>
    </w:p>
    <w:p w14:paraId="4DCFBE2F" w14:textId="77777777" w:rsidR="00D97477" w:rsidRPr="007E01A5" w:rsidRDefault="00FD62DB" w:rsidP="00CC7DCA">
      <w:pPr>
        <w:pStyle w:val="NoSpacing"/>
        <w:numPr>
          <w:ilvl w:val="0"/>
          <w:numId w:val="5"/>
        </w:numPr>
        <w:rPr>
          <w:rFonts w:cstheme="minorHAnsi"/>
          <w:sz w:val="24"/>
          <w:szCs w:val="24"/>
        </w:rPr>
      </w:pPr>
      <w:r w:rsidRPr="007E01A5">
        <w:rPr>
          <w:rFonts w:cstheme="minorHAnsi"/>
          <w:color w:val="000000"/>
          <w:kern w:val="24"/>
          <w:sz w:val="24"/>
          <w:szCs w:val="24"/>
        </w:rPr>
        <w:t>Ensures</w:t>
      </w:r>
      <w:r w:rsidR="00D97477" w:rsidRPr="007E01A5">
        <w:rPr>
          <w:rFonts w:cstheme="minorHAnsi"/>
          <w:color w:val="000000"/>
          <w:kern w:val="24"/>
          <w:sz w:val="24"/>
          <w:szCs w:val="24"/>
        </w:rPr>
        <w:t xml:space="preserve"> staff are aware of the indicators and signs of </w:t>
      </w:r>
      <w:proofErr w:type="gramStart"/>
      <w:r w:rsidR="00476308" w:rsidRPr="007E01A5">
        <w:rPr>
          <w:rFonts w:cstheme="minorHAnsi"/>
          <w:color w:val="000000"/>
          <w:kern w:val="24"/>
          <w:sz w:val="24"/>
          <w:szCs w:val="24"/>
        </w:rPr>
        <w:t>child on child</w:t>
      </w:r>
      <w:proofErr w:type="gramEnd"/>
      <w:r w:rsidR="00D97477" w:rsidRPr="007E01A5">
        <w:rPr>
          <w:rFonts w:cstheme="minorHAnsi"/>
          <w:color w:val="000000"/>
          <w:kern w:val="24"/>
          <w:sz w:val="24"/>
          <w:szCs w:val="24"/>
        </w:rPr>
        <w:t xml:space="preserve"> abuse and how to identify them</w:t>
      </w:r>
    </w:p>
    <w:p w14:paraId="35BFEF8F" w14:textId="77777777" w:rsidR="00BC0F80"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Addresses</w:t>
      </w:r>
      <w:r w:rsidR="00BC0F80" w:rsidRPr="009D10A7">
        <w:rPr>
          <w:rFonts w:cstheme="minorHAnsi"/>
          <w:color w:val="000000"/>
          <w:kern w:val="24"/>
          <w:sz w:val="24"/>
          <w:szCs w:val="24"/>
        </w:rPr>
        <w:t xml:space="preserve"> inappropriate behaviour (even if it appears to be relatively minor)</w:t>
      </w:r>
    </w:p>
    <w:p w14:paraId="1F561CAA" w14:textId="77777777" w:rsidR="00D616F3"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 xml:space="preserve">Has </w:t>
      </w:r>
      <w:r w:rsidR="00D616F3" w:rsidRPr="009D10A7">
        <w:rPr>
          <w:rFonts w:cstheme="minorHAnsi"/>
          <w:color w:val="000000"/>
          <w:kern w:val="24"/>
          <w:sz w:val="24"/>
          <w:szCs w:val="24"/>
        </w:rPr>
        <w:t xml:space="preserve">clear robust policies on dealing with key issues </w:t>
      </w:r>
      <w:r w:rsidR="00D97477" w:rsidRPr="009D10A7">
        <w:rPr>
          <w:rFonts w:cstheme="minorHAnsi"/>
          <w:color w:val="000000"/>
          <w:kern w:val="24"/>
          <w:sz w:val="24"/>
          <w:szCs w:val="24"/>
        </w:rPr>
        <w:t xml:space="preserve">of behaviour </w:t>
      </w:r>
      <w:r w:rsidR="00D616F3" w:rsidRPr="009D10A7">
        <w:rPr>
          <w:rFonts w:cstheme="minorHAnsi"/>
          <w:color w:val="000000"/>
          <w:kern w:val="24"/>
          <w:sz w:val="24"/>
          <w:szCs w:val="24"/>
        </w:rPr>
        <w:t>such as cyber bullying</w:t>
      </w:r>
    </w:p>
    <w:p w14:paraId="459665D2" w14:textId="77777777" w:rsidR="00D616F3"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Ensures</w:t>
      </w:r>
      <w:r w:rsidR="0055641B">
        <w:rPr>
          <w:rFonts w:cstheme="minorHAnsi"/>
          <w:color w:val="000000"/>
          <w:kern w:val="24"/>
          <w:sz w:val="24"/>
          <w:szCs w:val="24"/>
        </w:rPr>
        <w:t xml:space="preserve"> staff and </w:t>
      </w:r>
      <w:r w:rsidR="0055641B" w:rsidRPr="00F10E9E">
        <w:rPr>
          <w:rFonts w:cstheme="minorHAnsi"/>
          <w:color w:val="000000"/>
          <w:kern w:val="24"/>
          <w:sz w:val="24"/>
          <w:szCs w:val="24"/>
        </w:rPr>
        <w:t>children</w:t>
      </w:r>
      <w:r w:rsidR="00D616F3" w:rsidRPr="009D10A7">
        <w:rPr>
          <w:rFonts w:cstheme="minorHAnsi"/>
          <w:color w:val="000000"/>
          <w:kern w:val="24"/>
          <w:sz w:val="24"/>
          <w:szCs w:val="24"/>
        </w:rPr>
        <w:t xml:space="preserve"> are aware of the policies</w:t>
      </w:r>
    </w:p>
    <w:p w14:paraId="35CD0EBE" w14:textId="77777777" w:rsidR="00D616F3" w:rsidRPr="00D97477" w:rsidRDefault="00FD62DB" w:rsidP="00CC7DCA">
      <w:pPr>
        <w:pStyle w:val="NoSpacing"/>
        <w:numPr>
          <w:ilvl w:val="0"/>
          <w:numId w:val="5"/>
        </w:numPr>
        <w:rPr>
          <w:rFonts w:cstheme="minorHAnsi"/>
          <w:sz w:val="24"/>
          <w:szCs w:val="24"/>
        </w:rPr>
      </w:pPr>
      <w:r>
        <w:rPr>
          <w:rFonts w:cstheme="minorHAnsi"/>
          <w:color w:val="000000"/>
          <w:kern w:val="24"/>
          <w:sz w:val="24"/>
          <w:szCs w:val="24"/>
        </w:rPr>
        <w:t>Ensures</w:t>
      </w:r>
      <w:r w:rsidR="00D616F3" w:rsidRPr="00D97477">
        <w:rPr>
          <w:rFonts w:cstheme="minorHAnsi"/>
          <w:color w:val="000000"/>
          <w:kern w:val="24"/>
          <w:sz w:val="24"/>
          <w:szCs w:val="24"/>
        </w:rPr>
        <w:t xml:space="preserve"> robust supervision and be aware of potential risky areas in the school </w:t>
      </w:r>
    </w:p>
    <w:p w14:paraId="16BB669E" w14:textId="77777777"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Increase</w:t>
      </w:r>
      <w:r w:rsidR="00FD62DB">
        <w:rPr>
          <w:rFonts w:cstheme="minorHAnsi"/>
          <w:color w:val="000000"/>
          <w:kern w:val="24"/>
          <w:sz w:val="24"/>
          <w:szCs w:val="24"/>
        </w:rPr>
        <w:t>s</w:t>
      </w:r>
      <w:r w:rsidRPr="00D97477">
        <w:rPr>
          <w:rFonts w:cstheme="minorHAnsi"/>
          <w:color w:val="000000"/>
          <w:kern w:val="24"/>
          <w:sz w:val="24"/>
          <w:szCs w:val="24"/>
        </w:rPr>
        <w:t xml:space="preserve"> supervision during key times</w:t>
      </w:r>
    </w:p>
    <w:p w14:paraId="2E5C7BD7" w14:textId="77777777"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Take</w:t>
      </w:r>
      <w:r w:rsidR="00FD62DB">
        <w:rPr>
          <w:rFonts w:cstheme="minorHAnsi"/>
          <w:color w:val="000000"/>
          <w:kern w:val="24"/>
          <w:sz w:val="24"/>
          <w:szCs w:val="24"/>
        </w:rPr>
        <w:t>s</w:t>
      </w:r>
      <w:r w:rsidRPr="00D97477">
        <w:rPr>
          <w:rFonts w:cstheme="minorHAnsi"/>
          <w:color w:val="000000"/>
          <w:kern w:val="24"/>
          <w:sz w:val="24"/>
          <w:szCs w:val="24"/>
        </w:rPr>
        <w:t xml:space="preserve"> steps to prevent isolation </w:t>
      </w:r>
    </w:p>
    <w:p w14:paraId="2D07A2AD" w14:textId="77777777"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Separate</w:t>
      </w:r>
      <w:r w:rsidR="00FD62DB">
        <w:rPr>
          <w:rFonts w:cstheme="minorHAnsi"/>
          <w:color w:val="000000"/>
          <w:kern w:val="24"/>
          <w:sz w:val="24"/>
          <w:szCs w:val="24"/>
        </w:rPr>
        <w:t>s</w:t>
      </w:r>
      <w:r w:rsidRPr="00D97477">
        <w:rPr>
          <w:rFonts w:cstheme="minorHAnsi"/>
          <w:color w:val="000000"/>
          <w:kern w:val="24"/>
          <w:sz w:val="24"/>
          <w:szCs w:val="24"/>
        </w:rPr>
        <w:t xml:space="preserve"> children if needed</w:t>
      </w:r>
    </w:p>
    <w:p w14:paraId="18F889D6" w14:textId="77777777" w:rsidR="00D616F3" w:rsidRPr="00D97477" w:rsidRDefault="00FD62DB" w:rsidP="00CC7DCA">
      <w:pPr>
        <w:pStyle w:val="NoSpacing"/>
        <w:numPr>
          <w:ilvl w:val="0"/>
          <w:numId w:val="5"/>
        </w:numPr>
        <w:rPr>
          <w:rFonts w:cstheme="minorHAnsi"/>
          <w:sz w:val="24"/>
          <w:szCs w:val="24"/>
        </w:rPr>
      </w:pPr>
      <w:r>
        <w:rPr>
          <w:rFonts w:cstheme="minorHAnsi"/>
          <w:color w:val="000000"/>
          <w:kern w:val="24"/>
          <w:sz w:val="24"/>
          <w:szCs w:val="24"/>
        </w:rPr>
        <w:t>Where risk is identified,</w:t>
      </w:r>
      <w:r w:rsidR="00D616F3" w:rsidRPr="00D97477">
        <w:rPr>
          <w:rFonts w:cstheme="minorHAnsi"/>
          <w:color w:val="000000"/>
          <w:kern w:val="24"/>
          <w:sz w:val="24"/>
          <w:szCs w:val="24"/>
        </w:rPr>
        <w:t xml:space="preserve"> </w:t>
      </w:r>
      <w:r w:rsidR="00D616F3" w:rsidRPr="00F10E9E">
        <w:rPr>
          <w:rFonts w:cstheme="minorHAnsi"/>
          <w:color w:val="000000"/>
          <w:kern w:val="24"/>
          <w:sz w:val="24"/>
          <w:szCs w:val="24"/>
        </w:rPr>
        <w:t>a</w:t>
      </w:r>
      <w:r w:rsidR="0055641B" w:rsidRPr="00F10E9E">
        <w:rPr>
          <w:rFonts w:cstheme="minorHAnsi"/>
          <w:color w:val="000000"/>
          <w:kern w:val="24"/>
          <w:sz w:val="24"/>
          <w:szCs w:val="24"/>
        </w:rPr>
        <w:t>n individual child</w:t>
      </w:r>
      <w:r w:rsidR="00D616F3" w:rsidRPr="00D97477">
        <w:rPr>
          <w:rFonts w:cstheme="minorHAnsi"/>
          <w:color w:val="000000"/>
          <w:kern w:val="24"/>
          <w:sz w:val="24"/>
          <w:szCs w:val="24"/>
        </w:rPr>
        <w:t xml:space="preserve"> risk assessment</w:t>
      </w:r>
      <w:r>
        <w:rPr>
          <w:rFonts w:cstheme="minorHAnsi"/>
          <w:color w:val="000000"/>
          <w:kern w:val="24"/>
          <w:sz w:val="24"/>
          <w:szCs w:val="24"/>
        </w:rPr>
        <w:t xml:space="preserve"> is put</w:t>
      </w:r>
      <w:r w:rsidR="00D616F3" w:rsidRPr="00D97477">
        <w:rPr>
          <w:rFonts w:cstheme="minorHAnsi"/>
          <w:color w:val="000000"/>
          <w:kern w:val="24"/>
          <w:sz w:val="24"/>
          <w:szCs w:val="24"/>
        </w:rPr>
        <w:t xml:space="preserve"> in place </w:t>
      </w:r>
    </w:p>
    <w:p w14:paraId="11CC990F" w14:textId="77777777" w:rsidR="004D4FE2" w:rsidRPr="00D97477" w:rsidRDefault="004D4FE2" w:rsidP="00D97477">
      <w:pPr>
        <w:pStyle w:val="NoSpacing"/>
        <w:rPr>
          <w:rFonts w:cstheme="minorHAnsi"/>
          <w:sz w:val="24"/>
          <w:szCs w:val="24"/>
          <w:lang w:val="en-US" w:bidi="en-US"/>
        </w:rPr>
      </w:pPr>
    </w:p>
    <w:p w14:paraId="71187E68" w14:textId="77777777" w:rsidR="00887583" w:rsidRPr="009D10A7" w:rsidRDefault="00887583" w:rsidP="00D97477">
      <w:pPr>
        <w:pStyle w:val="NoSpacing"/>
        <w:rPr>
          <w:rFonts w:cstheme="minorHAnsi"/>
          <w:sz w:val="24"/>
          <w:szCs w:val="24"/>
          <w:lang w:val="en-US" w:bidi="en-US"/>
        </w:rPr>
      </w:pPr>
      <w:r w:rsidRPr="009D10A7">
        <w:rPr>
          <w:rFonts w:cstheme="minorHAnsi"/>
          <w:sz w:val="24"/>
          <w:szCs w:val="24"/>
          <w:lang w:val="en-US" w:bidi="en-US"/>
        </w:rPr>
        <w:t>The following s</w:t>
      </w:r>
      <w:r w:rsidR="004D4FE2" w:rsidRPr="009D10A7">
        <w:rPr>
          <w:rFonts w:cstheme="minorHAnsi"/>
          <w:sz w:val="24"/>
          <w:szCs w:val="24"/>
          <w:lang w:val="en-US" w:bidi="en-US"/>
        </w:rPr>
        <w:t xml:space="preserve">ystems </w:t>
      </w:r>
      <w:r w:rsidRPr="009D10A7">
        <w:rPr>
          <w:rFonts w:cstheme="minorHAnsi"/>
          <w:sz w:val="24"/>
          <w:szCs w:val="24"/>
          <w:lang w:val="en-US" w:bidi="en-US"/>
        </w:rPr>
        <w:t xml:space="preserve">are </w:t>
      </w:r>
      <w:r w:rsidR="004D4FE2" w:rsidRPr="009D10A7">
        <w:rPr>
          <w:rFonts w:cstheme="minorHAnsi"/>
          <w:sz w:val="24"/>
          <w:szCs w:val="24"/>
          <w:lang w:val="en-US" w:bidi="en-US"/>
        </w:rPr>
        <w:t xml:space="preserve">in place </w:t>
      </w:r>
      <w:r w:rsidRPr="009D10A7">
        <w:rPr>
          <w:rFonts w:cstheme="minorHAnsi"/>
          <w:sz w:val="24"/>
          <w:szCs w:val="24"/>
          <w:lang w:val="en-US" w:bidi="en-US"/>
        </w:rPr>
        <w:t>to enable children to confidently report</w:t>
      </w:r>
      <w:r w:rsidR="004A079E" w:rsidRPr="009D10A7">
        <w:rPr>
          <w:rFonts w:cstheme="minorHAnsi"/>
          <w:sz w:val="24"/>
          <w:szCs w:val="24"/>
          <w:lang w:val="en-US" w:bidi="en-US"/>
        </w:rPr>
        <w:t xml:space="preserve"> any abuse</w:t>
      </w:r>
      <w:r w:rsidRPr="009D10A7">
        <w:rPr>
          <w:rFonts w:cstheme="minorHAnsi"/>
          <w:sz w:val="24"/>
          <w:szCs w:val="24"/>
          <w:lang w:val="en-US" w:bidi="en-US"/>
        </w:rPr>
        <w:t>:</w:t>
      </w:r>
    </w:p>
    <w:p w14:paraId="53B65131" w14:textId="77777777" w:rsidR="00887583" w:rsidRPr="007E01A5" w:rsidRDefault="004A079E" w:rsidP="00CC7DCA">
      <w:pPr>
        <w:pStyle w:val="NoSpacing"/>
        <w:numPr>
          <w:ilvl w:val="0"/>
          <w:numId w:val="7"/>
        </w:numPr>
        <w:rPr>
          <w:rFonts w:cstheme="minorHAnsi"/>
          <w:sz w:val="24"/>
          <w:szCs w:val="24"/>
          <w:lang w:val="en-US" w:bidi="en-US"/>
        </w:rPr>
      </w:pPr>
      <w:r w:rsidRPr="007E01A5">
        <w:rPr>
          <w:rFonts w:cstheme="minorHAnsi"/>
          <w:sz w:val="24"/>
          <w:szCs w:val="24"/>
          <w:lang w:val="en-US" w:bidi="en-US"/>
        </w:rPr>
        <w:t>All children know who they can report to in school</w:t>
      </w:r>
    </w:p>
    <w:p w14:paraId="37572159" w14:textId="77777777" w:rsidR="001A48D7" w:rsidRPr="007E01A5" w:rsidRDefault="001A48D7" w:rsidP="00CC7DCA">
      <w:pPr>
        <w:pStyle w:val="NoSpacing"/>
        <w:numPr>
          <w:ilvl w:val="0"/>
          <w:numId w:val="7"/>
        </w:numPr>
        <w:rPr>
          <w:rFonts w:cstheme="minorHAnsi"/>
          <w:sz w:val="24"/>
          <w:szCs w:val="24"/>
          <w:lang w:val="en-US" w:bidi="en-US"/>
        </w:rPr>
      </w:pPr>
      <w:r w:rsidRPr="007E01A5">
        <w:rPr>
          <w:rFonts w:cstheme="minorHAnsi"/>
          <w:sz w:val="24"/>
          <w:szCs w:val="24"/>
          <w:lang w:val="en-US" w:bidi="en-US"/>
        </w:rPr>
        <w:t>Assemblies signposting children to key actions / people</w:t>
      </w:r>
    </w:p>
    <w:p w14:paraId="24A73437" w14:textId="77777777" w:rsidR="00FE75A1" w:rsidRPr="007E01A5" w:rsidRDefault="00FE75A1" w:rsidP="00FD0004">
      <w:pPr>
        <w:pStyle w:val="NoSpacing"/>
        <w:numPr>
          <w:ilvl w:val="0"/>
          <w:numId w:val="7"/>
        </w:numPr>
        <w:rPr>
          <w:rFonts w:cstheme="minorHAnsi"/>
          <w:sz w:val="24"/>
          <w:szCs w:val="24"/>
          <w:lang w:val="en-US" w:bidi="en-US"/>
        </w:rPr>
      </w:pPr>
      <w:r w:rsidRPr="007E01A5">
        <w:rPr>
          <w:rFonts w:cstheme="minorHAnsi"/>
          <w:sz w:val="24"/>
          <w:szCs w:val="24"/>
          <w:lang w:val="en-US" w:bidi="en-US"/>
        </w:rPr>
        <w:t>Posters around school</w:t>
      </w:r>
    </w:p>
    <w:p w14:paraId="3D8AF680" w14:textId="77777777" w:rsidR="00887583" w:rsidRPr="007E01A5" w:rsidRDefault="00887583" w:rsidP="00D97477">
      <w:pPr>
        <w:pStyle w:val="NoSpacing"/>
        <w:rPr>
          <w:rFonts w:cstheme="minorHAnsi"/>
          <w:sz w:val="24"/>
          <w:szCs w:val="24"/>
          <w:lang w:val="en-US" w:bidi="en-US"/>
        </w:rPr>
      </w:pPr>
    </w:p>
    <w:p w14:paraId="171F6225" w14:textId="77777777" w:rsidR="00887583" w:rsidRPr="009D10A7" w:rsidRDefault="001A48D7" w:rsidP="00D97477">
      <w:pPr>
        <w:pStyle w:val="NoSpacing"/>
        <w:rPr>
          <w:rFonts w:cstheme="minorHAnsi"/>
          <w:sz w:val="24"/>
          <w:szCs w:val="24"/>
          <w:lang w:val="en-US" w:bidi="en-US"/>
        </w:rPr>
      </w:pPr>
      <w:r w:rsidRPr="009D10A7">
        <w:rPr>
          <w:rFonts w:cstheme="minorHAnsi"/>
          <w:sz w:val="24"/>
          <w:szCs w:val="24"/>
          <w:lang w:val="en-US" w:bidi="en-US"/>
        </w:rPr>
        <w:lastRenderedPageBreak/>
        <w:t>Each alleged incident</w:t>
      </w:r>
      <w:r w:rsidR="00887583" w:rsidRPr="009D10A7">
        <w:rPr>
          <w:rFonts w:cstheme="minorHAnsi"/>
          <w:sz w:val="24"/>
          <w:szCs w:val="24"/>
          <w:lang w:val="en-US" w:bidi="en-US"/>
        </w:rPr>
        <w:t xml:space="preserve"> will be recorded, investigated and dealt with</w:t>
      </w:r>
      <w:r w:rsidR="005D2EAA" w:rsidRPr="009D10A7">
        <w:rPr>
          <w:rFonts w:cstheme="minorHAnsi"/>
          <w:sz w:val="24"/>
          <w:szCs w:val="24"/>
          <w:lang w:val="en-US" w:bidi="en-US"/>
        </w:rPr>
        <w:t xml:space="preserve"> on an individual basis based on the following principles:</w:t>
      </w:r>
    </w:p>
    <w:p w14:paraId="2A04F085" w14:textId="79C85CB9" w:rsidR="001A48D7" w:rsidRPr="009D10A7" w:rsidRDefault="004A079E" w:rsidP="0008353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information will be recorded </w:t>
      </w:r>
      <w:r w:rsidRPr="009D10A7">
        <w:rPr>
          <w:rFonts w:ascii="Calibri" w:hAnsi="Calibri" w:cs="Calibri"/>
          <w:bCs/>
          <w:sz w:val="24"/>
          <w:szCs w:val="24"/>
        </w:rPr>
        <w:t xml:space="preserve">in writing using the agreed </w:t>
      </w:r>
      <w:proofErr w:type="gramStart"/>
      <w:r w:rsidRPr="009D10A7">
        <w:rPr>
          <w:rFonts w:ascii="Calibri" w:hAnsi="Calibri" w:cs="Calibri"/>
          <w:bCs/>
          <w:sz w:val="24"/>
          <w:szCs w:val="24"/>
        </w:rPr>
        <w:t xml:space="preserve">procedures </w:t>
      </w:r>
      <w:r w:rsidR="007E01A5">
        <w:rPr>
          <w:rFonts w:ascii="Calibri" w:hAnsi="Calibri" w:cs="Calibri"/>
          <w:bCs/>
          <w:sz w:val="24"/>
          <w:szCs w:val="24"/>
        </w:rPr>
        <w:t xml:space="preserve"> on</w:t>
      </w:r>
      <w:proofErr w:type="gramEnd"/>
      <w:r w:rsidR="007E01A5">
        <w:rPr>
          <w:rFonts w:ascii="Calibri" w:hAnsi="Calibri" w:cs="Calibri"/>
          <w:bCs/>
          <w:sz w:val="24"/>
          <w:szCs w:val="24"/>
        </w:rPr>
        <w:t xml:space="preserve"> </w:t>
      </w:r>
      <w:r w:rsidRPr="007E01A5">
        <w:rPr>
          <w:rFonts w:ascii="Calibri" w:hAnsi="Calibri" w:cs="Calibri"/>
          <w:bCs/>
          <w:sz w:val="24"/>
          <w:szCs w:val="24"/>
        </w:rPr>
        <w:t>CPOMS</w:t>
      </w:r>
      <w:r w:rsidR="007E01A5" w:rsidRPr="007E01A5">
        <w:rPr>
          <w:rFonts w:ascii="Calibri" w:hAnsi="Calibri" w:cs="Calibri"/>
          <w:bCs/>
          <w:sz w:val="24"/>
          <w:szCs w:val="24"/>
        </w:rPr>
        <w:t>.</w:t>
      </w:r>
    </w:p>
    <w:p w14:paraId="1A8BF84F" w14:textId="77777777" w:rsidR="005D2EAA" w:rsidRPr="009D10A7" w:rsidRDefault="005D2EAA" w:rsidP="0008353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children involved </w:t>
      </w:r>
      <w:r w:rsidR="00071FE3" w:rsidRPr="009D10A7">
        <w:rPr>
          <w:rFonts w:cstheme="minorHAnsi"/>
          <w:sz w:val="24"/>
          <w:szCs w:val="24"/>
          <w:lang w:val="en-US" w:bidi="en-US"/>
        </w:rPr>
        <w:t xml:space="preserve">(victim and alleged perpetrator) </w:t>
      </w:r>
      <w:r w:rsidR="005602A2" w:rsidRPr="009D10A7">
        <w:rPr>
          <w:rFonts w:cstheme="minorHAnsi"/>
          <w:sz w:val="24"/>
          <w:szCs w:val="24"/>
          <w:lang w:val="en-US" w:bidi="en-US"/>
        </w:rPr>
        <w:t xml:space="preserve">in school </w:t>
      </w:r>
      <w:r w:rsidRPr="009D10A7">
        <w:rPr>
          <w:rFonts w:cstheme="minorHAnsi"/>
          <w:sz w:val="24"/>
          <w:szCs w:val="24"/>
          <w:lang w:val="en-US" w:bidi="en-US"/>
        </w:rPr>
        <w:t>will be spoken to separately by the DSL</w:t>
      </w:r>
    </w:p>
    <w:p w14:paraId="06C1A7F3" w14:textId="77777777" w:rsidR="005602A2" w:rsidRPr="009D10A7" w:rsidRDefault="005602A2"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Where the incident </w:t>
      </w:r>
      <w:r w:rsidR="005B5E32" w:rsidRPr="009D10A7">
        <w:rPr>
          <w:rFonts w:cstheme="minorHAnsi"/>
          <w:sz w:val="24"/>
          <w:szCs w:val="24"/>
          <w:lang w:val="en-US" w:bidi="en-US"/>
        </w:rPr>
        <w:t xml:space="preserve">also </w:t>
      </w:r>
      <w:r w:rsidRPr="009D10A7">
        <w:rPr>
          <w:rFonts w:cstheme="minorHAnsi"/>
          <w:sz w:val="24"/>
          <w:szCs w:val="24"/>
          <w:lang w:val="en-US" w:bidi="en-US"/>
        </w:rPr>
        <w:t xml:space="preserve">involves a child at a different establishment the DSL will ensure effective liaison and information sharing </w:t>
      </w:r>
    </w:p>
    <w:p w14:paraId="4E54C010" w14:textId="77777777" w:rsidR="004A079E" w:rsidRPr="009D10A7" w:rsidRDefault="005D2EAA"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children involved </w:t>
      </w:r>
      <w:r w:rsidR="00071FE3" w:rsidRPr="009D10A7">
        <w:rPr>
          <w:rFonts w:cstheme="minorHAnsi"/>
          <w:sz w:val="24"/>
          <w:szCs w:val="24"/>
          <w:lang w:val="en-US" w:bidi="en-US"/>
        </w:rPr>
        <w:t xml:space="preserve">(victim and alleged perpetrator) </w:t>
      </w:r>
      <w:r w:rsidRPr="009D10A7">
        <w:rPr>
          <w:rFonts w:cstheme="minorHAnsi"/>
          <w:sz w:val="24"/>
          <w:szCs w:val="24"/>
          <w:lang w:val="en-US" w:bidi="en-US"/>
        </w:rPr>
        <w:t>will be appropriately supported throughout the process</w:t>
      </w:r>
    </w:p>
    <w:p w14:paraId="2458F4CA" w14:textId="77777777" w:rsidR="00071FE3" w:rsidRPr="009D10A7" w:rsidRDefault="00071FE3"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The DSL will balance the child’s wishes against their duty to protect the child and other children</w:t>
      </w:r>
    </w:p>
    <w:p w14:paraId="03B3AE19" w14:textId="77777777" w:rsidR="005602A2" w:rsidRPr="009D10A7" w:rsidRDefault="005602A2"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The school will work with our </w:t>
      </w:r>
      <w:r w:rsidR="00AB0936">
        <w:rPr>
          <w:rFonts w:cstheme="minorHAnsi"/>
          <w:sz w:val="24"/>
          <w:szCs w:val="24"/>
          <w:lang w:val="en-US" w:bidi="en-US"/>
        </w:rPr>
        <w:t>l</w:t>
      </w:r>
      <w:r w:rsidR="005D2EAA" w:rsidRPr="009D10A7">
        <w:rPr>
          <w:rFonts w:cstheme="minorHAnsi"/>
          <w:sz w:val="24"/>
          <w:szCs w:val="24"/>
          <w:lang w:val="en-US" w:bidi="en-US"/>
        </w:rPr>
        <w:t>ocal safeguarding partne</w:t>
      </w:r>
      <w:r w:rsidRPr="009D10A7">
        <w:rPr>
          <w:rFonts w:cstheme="minorHAnsi"/>
          <w:sz w:val="24"/>
          <w:szCs w:val="24"/>
          <w:lang w:val="en-US" w:bidi="en-US"/>
        </w:rPr>
        <w:t>rs where</w:t>
      </w:r>
      <w:r w:rsidR="005D2EAA" w:rsidRPr="009D10A7">
        <w:rPr>
          <w:rFonts w:cstheme="minorHAnsi"/>
          <w:sz w:val="24"/>
          <w:szCs w:val="24"/>
          <w:lang w:val="en-US" w:bidi="en-US"/>
        </w:rPr>
        <w:t xml:space="preserve"> appropriate</w:t>
      </w:r>
    </w:p>
    <w:p w14:paraId="1F2A97DA" w14:textId="77777777" w:rsidR="00071FE3" w:rsidRPr="009D10A7" w:rsidRDefault="00071FE3"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The DSL may need to go against the victim’s wishes and make a referral to children’s social care or the </w:t>
      </w:r>
      <w:r w:rsidR="0028507E">
        <w:rPr>
          <w:rFonts w:cstheme="minorHAnsi"/>
          <w:sz w:val="24"/>
          <w:szCs w:val="24"/>
          <w:lang w:val="en-US" w:bidi="en-US"/>
        </w:rPr>
        <w:t>police</w:t>
      </w:r>
      <w:r w:rsidRPr="009D10A7">
        <w:rPr>
          <w:rFonts w:cstheme="minorHAnsi"/>
          <w:sz w:val="24"/>
          <w:szCs w:val="24"/>
          <w:lang w:val="en-US" w:bidi="en-US"/>
        </w:rPr>
        <w:t xml:space="preserve">. This will be handled sensitively, the reasons explained to the victim and appropriate support made available </w:t>
      </w:r>
    </w:p>
    <w:p w14:paraId="40104476" w14:textId="77777777" w:rsidR="005D2EAA" w:rsidRPr="009D10A7" w:rsidRDefault="005D2EAA"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Parents will be informed of the incident and how their child will be </w:t>
      </w:r>
      <w:r w:rsidR="005602A2" w:rsidRPr="009D10A7">
        <w:rPr>
          <w:rFonts w:cstheme="minorHAnsi"/>
          <w:sz w:val="24"/>
          <w:szCs w:val="24"/>
          <w:lang w:val="en-US" w:bidi="en-US"/>
        </w:rPr>
        <w:t>dealt with and supported</w:t>
      </w:r>
      <w:r w:rsidR="00071FE3" w:rsidRPr="009D10A7">
        <w:rPr>
          <w:rFonts w:cstheme="minorHAnsi"/>
          <w:sz w:val="24"/>
          <w:szCs w:val="24"/>
          <w:lang w:val="en-US" w:bidi="en-US"/>
        </w:rPr>
        <w:t xml:space="preserve"> (unless this would put a child at greater risk)</w:t>
      </w:r>
    </w:p>
    <w:p w14:paraId="4B1F3A88" w14:textId="77777777" w:rsidR="004A079E" w:rsidRPr="009D10A7" w:rsidRDefault="004A079E" w:rsidP="00D97477">
      <w:pPr>
        <w:pStyle w:val="NoSpacing"/>
        <w:rPr>
          <w:rFonts w:cstheme="minorHAnsi"/>
          <w:sz w:val="24"/>
          <w:szCs w:val="24"/>
          <w:lang w:val="en-US" w:bidi="en-US"/>
        </w:rPr>
      </w:pPr>
    </w:p>
    <w:p w14:paraId="0815612E" w14:textId="77777777" w:rsidR="004A079E" w:rsidRPr="009D10A7" w:rsidRDefault="004A079E" w:rsidP="00D97477">
      <w:pPr>
        <w:pStyle w:val="NoSpacing"/>
        <w:rPr>
          <w:rFonts w:cstheme="minorHAnsi"/>
          <w:sz w:val="24"/>
          <w:szCs w:val="24"/>
          <w:lang w:val="en-US" w:bidi="en-US"/>
        </w:rPr>
      </w:pPr>
    </w:p>
    <w:p w14:paraId="373DD929" w14:textId="77777777" w:rsidR="00CB12B4" w:rsidRPr="007E01A5" w:rsidRDefault="00CB12B4" w:rsidP="00D97477">
      <w:pPr>
        <w:pStyle w:val="NoSpacing"/>
        <w:rPr>
          <w:rFonts w:cstheme="minorHAnsi"/>
          <w:sz w:val="24"/>
          <w:szCs w:val="24"/>
          <w:lang w:val="en-US" w:bidi="en-US"/>
        </w:rPr>
      </w:pPr>
      <w:r w:rsidRPr="009D10A7">
        <w:rPr>
          <w:rFonts w:cstheme="minorHAnsi"/>
          <w:sz w:val="24"/>
          <w:szCs w:val="24"/>
          <w:lang w:val="en-US" w:bidi="en-US"/>
        </w:rPr>
        <w:t>V</w:t>
      </w:r>
      <w:r w:rsidR="004D4FE2" w:rsidRPr="009D10A7">
        <w:rPr>
          <w:rFonts w:cstheme="minorHAnsi"/>
          <w:sz w:val="24"/>
          <w:szCs w:val="24"/>
          <w:lang w:val="en-US" w:bidi="en-US"/>
        </w:rPr>
        <w:t xml:space="preserve">ictims, perpetrators and any other children affected </w:t>
      </w:r>
      <w:r w:rsidR="004D4FE2" w:rsidRPr="007E01A5">
        <w:rPr>
          <w:rFonts w:cstheme="minorHAnsi"/>
          <w:sz w:val="24"/>
          <w:szCs w:val="24"/>
          <w:lang w:val="en-US" w:bidi="en-US"/>
        </w:rPr>
        <w:t xml:space="preserve">by </w:t>
      </w:r>
      <w:proofErr w:type="gramStart"/>
      <w:r w:rsidR="00476308" w:rsidRPr="007E01A5">
        <w:rPr>
          <w:rFonts w:cstheme="minorHAnsi"/>
          <w:sz w:val="24"/>
          <w:szCs w:val="24"/>
          <w:lang w:val="en-US" w:bidi="en-US"/>
        </w:rPr>
        <w:t>child on child</w:t>
      </w:r>
      <w:proofErr w:type="gramEnd"/>
      <w:r w:rsidR="004D4FE2" w:rsidRPr="007E01A5">
        <w:rPr>
          <w:rFonts w:cstheme="minorHAnsi"/>
          <w:sz w:val="24"/>
          <w:szCs w:val="24"/>
          <w:lang w:val="en-US" w:bidi="en-US"/>
        </w:rPr>
        <w:t xml:space="preserve"> abuse will be supported</w:t>
      </w:r>
      <w:r w:rsidRPr="007E01A5">
        <w:rPr>
          <w:rFonts w:cstheme="minorHAnsi"/>
          <w:sz w:val="24"/>
          <w:szCs w:val="24"/>
          <w:lang w:val="en-US" w:bidi="en-US"/>
        </w:rPr>
        <w:t xml:space="preserve"> in the following ways:</w:t>
      </w:r>
    </w:p>
    <w:p w14:paraId="5AC0BD41" w14:textId="77777777" w:rsidR="00CB12B4" w:rsidRPr="007E01A5" w:rsidRDefault="00CB12B4"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Support will be tailored on a case-by-case basis</w:t>
      </w:r>
    </w:p>
    <w:p w14:paraId="2F294BC5" w14:textId="77777777" w:rsidR="00CB12B4" w:rsidRPr="007E01A5" w:rsidRDefault="00CB12B4"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All children involved will be supported by an allocated member of staff</w:t>
      </w:r>
    </w:p>
    <w:p w14:paraId="5E4C8048" w14:textId="77777777" w:rsidR="004D4FE2" w:rsidRPr="007E01A5" w:rsidRDefault="000D4B15"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 xml:space="preserve">The </w:t>
      </w:r>
      <w:r w:rsidR="00CB12B4" w:rsidRPr="007E01A5">
        <w:rPr>
          <w:rFonts w:cstheme="minorHAnsi"/>
          <w:sz w:val="24"/>
          <w:szCs w:val="24"/>
          <w:lang w:val="en-US" w:bidi="en-US"/>
        </w:rPr>
        <w:t>needs and wishes of the victim will be taken into account, along with protecting the child.</w:t>
      </w:r>
    </w:p>
    <w:p w14:paraId="37E24171" w14:textId="77777777" w:rsidR="00CB12B4" w:rsidRPr="007E01A5" w:rsidRDefault="00CB12B4"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Wherever possible, the victim and witnesses will be able to continue their normal routine.</w:t>
      </w:r>
    </w:p>
    <w:p w14:paraId="7DF56C7B" w14:textId="77777777" w:rsidR="00CB12B4" w:rsidRPr="007E01A5" w:rsidRDefault="00CB12B4"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The victim will never be made to feel they are the problem for making a report or made to feel ashamed for making a report</w:t>
      </w:r>
    </w:p>
    <w:p w14:paraId="4B4FA21E" w14:textId="77777777" w:rsidR="00F82FD7" w:rsidRPr="007E01A5" w:rsidRDefault="00FD62DB"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A</w:t>
      </w:r>
      <w:r w:rsidR="00F82FD7" w:rsidRPr="007E01A5">
        <w:rPr>
          <w:rFonts w:cstheme="minorHAnsi"/>
          <w:sz w:val="24"/>
          <w:szCs w:val="24"/>
          <w:lang w:val="en-US" w:bidi="en-US"/>
        </w:rPr>
        <w:t>ll reasonable steps</w:t>
      </w:r>
      <w:r w:rsidRPr="007E01A5">
        <w:rPr>
          <w:rFonts w:cstheme="minorHAnsi"/>
          <w:sz w:val="24"/>
          <w:szCs w:val="24"/>
          <w:lang w:val="en-US" w:bidi="en-US"/>
        </w:rPr>
        <w:t xml:space="preserve"> will be taken</w:t>
      </w:r>
      <w:r w:rsidR="00F82FD7" w:rsidRPr="007E01A5">
        <w:rPr>
          <w:rFonts w:cstheme="minorHAnsi"/>
          <w:sz w:val="24"/>
          <w:szCs w:val="24"/>
          <w:lang w:val="en-US" w:bidi="en-US"/>
        </w:rPr>
        <w:t xml:space="preserve"> to protect the anonymity of any children involved in any report of sexual violence or sexual harassment</w:t>
      </w:r>
    </w:p>
    <w:p w14:paraId="490B476B" w14:textId="77777777" w:rsidR="0061247A" w:rsidRPr="007E01A5" w:rsidRDefault="0061247A"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Adequate measure</w:t>
      </w:r>
      <w:r w:rsidR="00FD62DB" w:rsidRPr="007E01A5">
        <w:rPr>
          <w:rFonts w:cstheme="minorHAnsi"/>
          <w:sz w:val="24"/>
          <w:szCs w:val="24"/>
          <w:lang w:val="en-US" w:bidi="en-US"/>
        </w:rPr>
        <w:t>s</w:t>
      </w:r>
      <w:r w:rsidRPr="007E01A5">
        <w:rPr>
          <w:rFonts w:cstheme="minorHAnsi"/>
          <w:sz w:val="24"/>
          <w:szCs w:val="24"/>
          <w:lang w:val="en-US" w:bidi="en-US"/>
        </w:rPr>
        <w:t xml:space="preserve"> will be put in place to protect </w:t>
      </w:r>
      <w:r w:rsidR="00F82FD7" w:rsidRPr="007E01A5">
        <w:rPr>
          <w:rFonts w:cstheme="minorHAnsi"/>
          <w:sz w:val="24"/>
          <w:szCs w:val="24"/>
          <w:lang w:val="en-US" w:bidi="en-US"/>
        </w:rPr>
        <w:t xml:space="preserve">the </w:t>
      </w:r>
      <w:r w:rsidRPr="007E01A5">
        <w:rPr>
          <w:rFonts w:cstheme="minorHAnsi"/>
          <w:sz w:val="24"/>
          <w:szCs w:val="24"/>
          <w:lang w:val="en-US" w:bidi="en-US"/>
        </w:rPr>
        <w:t>children involved and keep them safe</w:t>
      </w:r>
    </w:p>
    <w:p w14:paraId="50BFAAA3" w14:textId="77777777" w:rsidR="00C316DA" w:rsidRPr="007E01A5" w:rsidRDefault="00FD62DB"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A</w:t>
      </w:r>
      <w:r w:rsidR="00F82FD7" w:rsidRPr="007E01A5">
        <w:rPr>
          <w:rFonts w:cstheme="minorHAnsi"/>
          <w:sz w:val="24"/>
          <w:szCs w:val="24"/>
          <w:lang w:val="en-US" w:bidi="en-US"/>
        </w:rPr>
        <w:t xml:space="preserve"> needs and risk assessment </w:t>
      </w:r>
      <w:r w:rsidRPr="007E01A5">
        <w:rPr>
          <w:rFonts w:cstheme="minorHAnsi"/>
          <w:sz w:val="24"/>
          <w:szCs w:val="24"/>
          <w:lang w:val="en-US" w:bidi="en-US"/>
        </w:rPr>
        <w:t xml:space="preserve">will be made and </w:t>
      </w:r>
      <w:r w:rsidR="00F82FD7" w:rsidRPr="007E01A5">
        <w:rPr>
          <w:rFonts w:cstheme="minorHAnsi"/>
          <w:sz w:val="24"/>
          <w:szCs w:val="24"/>
          <w:lang w:val="en-US" w:bidi="en-US"/>
        </w:rPr>
        <w:t>a safety plan</w:t>
      </w:r>
      <w:r w:rsidRPr="007E01A5">
        <w:rPr>
          <w:rFonts w:cstheme="minorHAnsi"/>
          <w:sz w:val="24"/>
          <w:szCs w:val="24"/>
          <w:lang w:val="en-US" w:bidi="en-US"/>
        </w:rPr>
        <w:t xml:space="preserve"> put</w:t>
      </w:r>
      <w:r w:rsidR="00C316DA" w:rsidRPr="007E01A5">
        <w:rPr>
          <w:rFonts w:cstheme="minorHAnsi"/>
          <w:sz w:val="24"/>
          <w:szCs w:val="24"/>
          <w:lang w:val="en-US" w:bidi="en-US"/>
        </w:rPr>
        <w:t xml:space="preserve"> in place when required</w:t>
      </w:r>
    </w:p>
    <w:p w14:paraId="64021617" w14:textId="77777777" w:rsidR="00CB12B4" w:rsidRPr="007E01A5" w:rsidRDefault="00C316DA"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Early help</w:t>
      </w:r>
      <w:r w:rsidR="00F32311" w:rsidRPr="007E01A5">
        <w:rPr>
          <w:rFonts w:cstheme="minorHAnsi"/>
          <w:sz w:val="24"/>
          <w:szCs w:val="24"/>
          <w:lang w:val="en-US" w:bidi="en-US"/>
        </w:rPr>
        <w:t xml:space="preserve"> assessment</w:t>
      </w:r>
      <w:r w:rsidRPr="007E01A5">
        <w:rPr>
          <w:rFonts w:cstheme="minorHAnsi"/>
          <w:sz w:val="24"/>
          <w:szCs w:val="24"/>
          <w:lang w:val="en-US" w:bidi="en-US"/>
        </w:rPr>
        <w:t>, children’s social care and other agencies will support where appropriate</w:t>
      </w:r>
    </w:p>
    <w:p w14:paraId="3F165941" w14:textId="77777777" w:rsidR="004D4FE2" w:rsidRPr="007E01A5" w:rsidRDefault="004D4FE2" w:rsidP="00D97477">
      <w:pPr>
        <w:pStyle w:val="NoSpacing"/>
        <w:rPr>
          <w:rFonts w:cstheme="minorHAnsi"/>
          <w:sz w:val="24"/>
          <w:szCs w:val="24"/>
          <w:lang w:val="en-US" w:bidi="en-US"/>
        </w:rPr>
      </w:pPr>
    </w:p>
    <w:p w14:paraId="576AF7D7" w14:textId="77777777" w:rsidR="00A83F93" w:rsidRPr="007E01A5" w:rsidRDefault="00D616F3" w:rsidP="00A83F93">
      <w:pPr>
        <w:pStyle w:val="NoSpacing"/>
        <w:rPr>
          <w:rFonts w:cstheme="minorHAnsi"/>
          <w:color w:val="222222"/>
          <w:sz w:val="24"/>
          <w:szCs w:val="24"/>
          <w:shd w:val="clear" w:color="auto" w:fill="FFFFFF"/>
        </w:rPr>
      </w:pPr>
      <w:r w:rsidRPr="007E01A5">
        <w:rPr>
          <w:rFonts w:cstheme="minorHAnsi"/>
          <w:color w:val="222222"/>
          <w:sz w:val="24"/>
          <w:szCs w:val="24"/>
          <w:shd w:val="clear" w:color="auto" w:fill="FFFFFF"/>
        </w:rPr>
        <w:t xml:space="preserve">Research tells </w:t>
      </w:r>
      <w:r w:rsidRPr="007E01A5">
        <w:rPr>
          <w:rFonts w:cstheme="minorHAnsi"/>
          <w:color w:val="000000"/>
          <w:sz w:val="24"/>
          <w:szCs w:val="24"/>
          <w:shd w:val="clear" w:color="auto" w:fill="FFFFFF"/>
        </w:rPr>
        <w:t xml:space="preserve">us </w:t>
      </w:r>
      <w:r w:rsidRPr="007E01A5">
        <w:rPr>
          <w:rFonts w:cstheme="minorHAnsi"/>
          <w:color w:val="222222"/>
          <w:sz w:val="24"/>
          <w:szCs w:val="24"/>
          <w:shd w:val="clear" w:color="auto" w:fill="FFFFFF"/>
        </w:rPr>
        <w:t xml:space="preserve">girls are more frequently identified as being abused by </w:t>
      </w:r>
      <w:r w:rsidR="00476308" w:rsidRPr="007E01A5">
        <w:rPr>
          <w:rFonts w:cstheme="minorHAnsi"/>
          <w:color w:val="222222"/>
          <w:sz w:val="24"/>
          <w:szCs w:val="24"/>
          <w:shd w:val="clear" w:color="auto" w:fill="FFFFFF"/>
        </w:rPr>
        <w:t>other children</w:t>
      </w:r>
      <w:r w:rsidRPr="007E01A5">
        <w:rPr>
          <w:rFonts w:cstheme="minorHAnsi"/>
          <w:color w:val="222222"/>
          <w:sz w:val="24"/>
          <w:szCs w:val="24"/>
          <w:shd w:val="clear" w:color="auto" w:fill="FFFFFF"/>
        </w:rPr>
        <w:t xml:space="preserve">, </w:t>
      </w:r>
      <w:r w:rsidRPr="007E01A5">
        <w:rPr>
          <w:rFonts w:cstheme="minorHAnsi"/>
          <w:color w:val="000000"/>
          <w:sz w:val="24"/>
          <w:szCs w:val="24"/>
          <w:shd w:val="clear" w:color="auto" w:fill="FFFFFF"/>
        </w:rPr>
        <w:t xml:space="preserve">and </w:t>
      </w:r>
      <w:r w:rsidRPr="007E01A5">
        <w:rPr>
          <w:rFonts w:cstheme="minorHAnsi"/>
          <w:color w:val="222222"/>
          <w:sz w:val="24"/>
          <w:szCs w:val="24"/>
          <w:shd w:val="clear" w:color="auto" w:fill="FFFFFF"/>
        </w:rPr>
        <w:t>girls are more likely to experience unwanted sexual touching in schools.  Boys are less likely to report intimate relationship abuse.  Boys report high levels of victimisation in areas where they are affected by gangs</w:t>
      </w:r>
      <w:r w:rsidR="00A83F93" w:rsidRPr="007E01A5">
        <w:rPr>
          <w:rFonts w:cstheme="minorHAnsi"/>
          <w:color w:val="222222"/>
          <w:sz w:val="24"/>
          <w:szCs w:val="24"/>
          <w:shd w:val="clear" w:color="auto" w:fill="FFFFFF"/>
        </w:rPr>
        <w:t xml:space="preserve">. There is an increasing evidence base emerging </w:t>
      </w:r>
      <w:r w:rsidR="00A83F93" w:rsidRPr="007E01A5">
        <w:rPr>
          <w:rFonts w:cstheme="minorHAnsi"/>
          <w:color w:val="000000"/>
          <w:sz w:val="24"/>
          <w:szCs w:val="24"/>
          <w:shd w:val="clear" w:color="auto" w:fill="FFFFFF"/>
        </w:rPr>
        <w:t>about</w:t>
      </w:r>
      <w:r w:rsidR="00A83F93" w:rsidRPr="007E01A5">
        <w:rPr>
          <w:rFonts w:cstheme="minorHAnsi"/>
          <w:color w:val="FF0000"/>
          <w:sz w:val="24"/>
          <w:szCs w:val="24"/>
          <w:shd w:val="clear" w:color="auto" w:fill="FFFFFF"/>
        </w:rPr>
        <w:t xml:space="preserve"> </w:t>
      </w:r>
      <w:r w:rsidR="00A83F93" w:rsidRPr="007E01A5">
        <w:rPr>
          <w:rFonts w:cstheme="minorHAnsi"/>
          <w:color w:val="222222"/>
          <w:sz w:val="24"/>
          <w:szCs w:val="24"/>
          <w:shd w:val="clear" w:color="auto" w:fill="FFFFFF"/>
        </w:rPr>
        <w:t>the sexual exploitation o</w:t>
      </w:r>
      <w:r w:rsidR="00A27DF3" w:rsidRPr="007E01A5">
        <w:rPr>
          <w:rFonts w:cstheme="minorHAnsi"/>
          <w:color w:val="222222"/>
          <w:sz w:val="24"/>
          <w:szCs w:val="24"/>
          <w:shd w:val="clear" w:color="auto" w:fill="FFFFFF"/>
        </w:rPr>
        <w:t>f boys (both by adults and children</w:t>
      </w:r>
      <w:r w:rsidR="00A83F93" w:rsidRPr="007E01A5">
        <w:rPr>
          <w:rFonts w:cstheme="minorHAnsi"/>
          <w:color w:val="222222"/>
          <w:sz w:val="24"/>
          <w:szCs w:val="24"/>
          <w:shd w:val="clear" w:color="auto" w:fill="FFFFFF"/>
        </w:rPr>
        <w:t xml:space="preserve">).  We recognise that both boys and girls experience </w:t>
      </w:r>
      <w:r w:rsidR="00476308" w:rsidRPr="007E01A5">
        <w:rPr>
          <w:rFonts w:cstheme="minorHAnsi"/>
          <w:color w:val="222222"/>
          <w:sz w:val="24"/>
          <w:szCs w:val="24"/>
          <w:shd w:val="clear" w:color="auto" w:fill="FFFFFF"/>
        </w:rPr>
        <w:t>child on child</w:t>
      </w:r>
      <w:r w:rsidR="00A83F93" w:rsidRPr="007E01A5">
        <w:rPr>
          <w:rFonts w:cstheme="minorHAnsi"/>
          <w:color w:val="222222"/>
          <w:sz w:val="24"/>
          <w:szCs w:val="24"/>
          <w:shd w:val="clear" w:color="auto" w:fill="FFFFFF"/>
        </w:rPr>
        <w:t xml:space="preserve"> abuse but can do so in different ways.</w:t>
      </w:r>
      <w:r w:rsidR="00A83F93" w:rsidRPr="007E01A5">
        <w:rPr>
          <w:rStyle w:val="apple-converted-space"/>
          <w:rFonts w:cstheme="minorHAnsi"/>
          <w:color w:val="222222"/>
          <w:sz w:val="24"/>
          <w:szCs w:val="24"/>
          <w:shd w:val="clear" w:color="auto" w:fill="FFFFFF"/>
        </w:rPr>
        <w:t> </w:t>
      </w:r>
    </w:p>
    <w:p w14:paraId="3DB2DC28" w14:textId="77777777" w:rsidR="00D616F3" w:rsidRPr="007E01A5" w:rsidRDefault="00D616F3" w:rsidP="00D97477">
      <w:pPr>
        <w:pStyle w:val="NoSpacing"/>
        <w:rPr>
          <w:rFonts w:cstheme="minorHAnsi"/>
          <w:color w:val="222222"/>
          <w:sz w:val="24"/>
          <w:szCs w:val="24"/>
          <w:shd w:val="clear" w:color="auto" w:fill="FFFFFF"/>
        </w:rPr>
      </w:pPr>
    </w:p>
    <w:p w14:paraId="11B4B756" w14:textId="77777777" w:rsidR="00D9550A" w:rsidRPr="007E01A5" w:rsidRDefault="00D9550A" w:rsidP="00D97477">
      <w:pPr>
        <w:pStyle w:val="NoSpacing"/>
        <w:rPr>
          <w:rFonts w:cstheme="minorHAnsi"/>
          <w:color w:val="222222"/>
          <w:sz w:val="24"/>
          <w:szCs w:val="24"/>
          <w:shd w:val="clear" w:color="auto" w:fill="FFFFFF"/>
        </w:rPr>
      </w:pPr>
    </w:p>
    <w:p w14:paraId="5CEA18AF" w14:textId="77777777" w:rsidR="00D616F3" w:rsidRPr="007E01A5" w:rsidRDefault="00D616F3" w:rsidP="00D97477">
      <w:pPr>
        <w:pStyle w:val="NoSpacing"/>
        <w:rPr>
          <w:rFonts w:cstheme="minorHAnsi"/>
          <w:color w:val="222222"/>
          <w:sz w:val="24"/>
          <w:szCs w:val="24"/>
          <w:shd w:val="clear" w:color="auto" w:fill="FFFFFF"/>
        </w:rPr>
      </w:pPr>
      <w:r w:rsidRPr="007E01A5">
        <w:rPr>
          <w:rFonts w:cstheme="minorHAnsi"/>
          <w:color w:val="222222"/>
          <w:sz w:val="24"/>
          <w:szCs w:val="24"/>
          <w:shd w:val="clear" w:color="auto" w:fill="FFFFFF"/>
        </w:rPr>
        <w:t xml:space="preserve">We recognise that </w:t>
      </w:r>
      <w:r w:rsidR="00476308" w:rsidRPr="007E01A5">
        <w:rPr>
          <w:rFonts w:cstheme="minorHAnsi"/>
          <w:color w:val="222222"/>
          <w:sz w:val="24"/>
          <w:szCs w:val="24"/>
          <w:shd w:val="clear" w:color="auto" w:fill="FFFFFF"/>
        </w:rPr>
        <w:t>child on child</w:t>
      </w:r>
      <w:r w:rsidRPr="007E01A5">
        <w:rPr>
          <w:rFonts w:cstheme="minorHAnsi"/>
          <w:color w:val="222222"/>
          <w:sz w:val="24"/>
          <w:szCs w:val="24"/>
          <w:shd w:val="clear" w:color="auto" w:fill="FFFFFF"/>
        </w:rPr>
        <w:t xml:space="preserve"> abuse can manifest itself in many ways such as:</w:t>
      </w:r>
    </w:p>
    <w:p w14:paraId="1BC1E57E" w14:textId="77777777" w:rsidR="00D616F3" w:rsidRPr="007E01A5" w:rsidRDefault="00D616F3" w:rsidP="00CC7DCA">
      <w:pPr>
        <w:pStyle w:val="NoSpacing"/>
        <w:numPr>
          <w:ilvl w:val="0"/>
          <w:numId w:val="6"/>
        </w:numPr>
        <w:rPr>
          <w:rFonts w:cstheme="minorHAnsi"/>
          <w:color w:val="222222"/>
          <w:sz w:val="24"/>
          <w:szCs w:val="24"/>
          <w:shd w:val="clear" w:color="auto" w:fill="FFFFFF"/>
        </w:rPr>
      </w:pPr>
      <w:r w:rsidRPr="007E01A5">
        <w:rPr>
          <w:rFonts w:cstheme="minorHAnsi"/>
          <w:color w:val="222222"/>
          <w:sz w:val="24"/>
          <w:szCs w:val="24"/>
          <w:shd w:val="clear" w:color="auto" w:fill="FFFFFF"/>
        </w:rPr>
        <w:t xml:space="preserve">Child Sexual Exploitation / Child Criminal Exploitation  </w:t>
      </w:r>
    </w:p>
    <w:p w14:paraId="788DC62C" w14:textId="77777777" w:rsidR="00D616F3" w:rsidRPr="009D10A7" w:rsidRDefault="0045201D" w:rsidP="00CC7DCA">
      <w:pPr>
        <w:pStyle w:val="NoSpacing"/>
        <w:numPr>
          <w:ilvl w:val="0"/>
          <w:numId w:val="6"/>
        </w:numPr>
        <w:rPr>
          <w:rFonts w:cstheme="minorHAnsi"/>
          <w:color w:val="222222"/>
          <w:sz w:val="24"/>
          <w:szCs w:val="24"/>
          <w:shd w:val="clear" w:color="auto" w:fill="FFFFFF"/>
        </w:rPr>
      </w:pPr>
      <w:r>
        <w:rPr>
          <w:rFonts w:cstheme="minorHAnsi"/>
          <w:color w:val="222222"/>
          <w:sz w:val="24"/>
          <w:szCs w:val="24"/>
          <w:shd w:val="clear" w:color="auto" w:fill="FFFFFF"/>
        </w:rPr>
        <w:t>Bullying (including cyberbullying</w:t>
      </w:r>
      <w:r w:rsidRPr="009D10A7">
        <w:rPr>
          <w:rFonts w:cstheme="minorHAnsi"/>
          <w:color w:val="222222"/>
          <w:sz w:val="24"/>
          <w:szCs w:val="24"/>
          <w:shd w:val="clear" w:color="auto" w:fill="FFFFFF"/>
        </w:rPr>
        <w:t>, prejudice-based and discriminatory bullying)</w:t>
      </w:r>
    </w:p>
    <w:p w14:paraId="71F8770C"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lastRenderedPageBreak/>
        <w:t>Physical abuse</w:t>
      </w:r>
    </w:p>
    <w:p w14:paraId="63FC0B4E"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Radicalisation</w:t>
      </w:r>
    </w:p>
    <w:p w14:paraId="574AAA98"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Abuse in intimate friendships / relationships</w:t>
      </w:r>
    </w:p>
    <w:p w14:paraId="667F5B57"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 xml:space="preserve">Sexual violence and </w:t>
      </w:r>
      <w:r w:rsidR="00BC0F80" w:rsidRPr="009D10A7">
        <w:rPr>
          <w:rFonts w:cstheme="minorHAnsi"/>
          <w:color w:val="222222"/>
          <w:sz w:val="24"/>
          <w:szCs w:val="24"/>
          <w:shd w:val="clear" w:color="auto" w:fill="FFFFFF"/>
        </w:rPr>
        <w:t xml:space="preserve">sexual </w:t>
      </w:r>
      <w:r w:rsidRPr="009D10A7">
        <w:rPr>
          <w:rFonts w:cstheme="minorHAnsi"/>
          <w:color w:val="222222"/>
          <w:sz w:val="24"/>
          <w:szCs w:val="24"/>
          <w:shd w:val="clear" w:color="auto" w:fill="FFFFFF"/>
        </w:rPr>
        <w:t>harassment</w:t>
      </w:r>
    </w:p>
    <w:p w14:paraId="3EDFF571"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 xml:space="preserve">Gang associated and serious violence </w:t>
      </w:r>
    </w:p>
    <w:p w14:paraId="30D7CBEA"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Initiation / hazing type violence and rituals</w:t>
      </w:r>
    </w:p>
    <w:p w14:paraId="61B69E02" w14:textId="77777777" w:rsidR="00D616F3" w:rsidRPr="009D10A7" w:rsidRDefault="00BC0F80"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Consensual and non-consensual sharing of nudes and semi-nude images and /or videos</w:t>
      </w:r>
    </w:p>
    <w:p w14:paraId="35D88FF0" w14:textId="77777777" w:rsidR="007C41C7" w:rsidRPr="009D10A7" w:rsidRDefault="007C41C7"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Causing someone to engage in sexual activity without consent, such as forcing someone to strip, touch themselves sexually, or to engage in sexual activity with a third party</w:t>
      </w:r>
    </w:p>
    <w:p w14:paraId="5016C287" w14:textId="77777777" w:rsidR="007C41C7" w:rsidRPr="009D10A7" w:rsidRDefault="007C41C7" w:rsidP="00CC7DCA">
      <w:pPr>
        <w:pStyle w:val="NoSpacing"/>
        <w:numPr>
          <w:ilvl w:val="0"/>
          <w:numId w:val="6"/>
        </w:numPr>
        <w:rPr>
          <w:rFonts w:cstheme="minorHAnsi"/>
          <w:color w:val="222222"/>
          <w:sz w:val="24"/>
          <w:szCs w:val="24"/>
          <w:shd w:val="clear" w:color="auto" w:fill="FFFFFF"/>
        </w:rPr>
      </w:pPr>
      <w:proofErr w:type="spellStart"/>
      <w:r w:rsidRPr="009D10A7">
        <w:rPr>
          <w:rFonts w:cstheme="minorHAnsi"/>
          <w:color w:val="222222"/>
          <w:sz w:val="24"/>
          <w:szCs w:val="24"/>
          <w:shd w:val="clear" w:color="auto" w:fill="FFFFFF"/>
        </w:rPr>
        <w:t>Upskirting</w:t>
      </w:r>
      <w:proofErr w:type="spellEnd"/>
      <w:r w:rsidRPr="009D10A7">
        <w:rPr>
          <w:rFonts w:cstheme="minorHAnsi"/>
          <w:color w:val="222222"/>
          <w:sz w:val="24"/>
          <w:szCs w:val="24"/>
          <w:shd w:val="clear" w:color="auto" w:fill="FFFFFF"/>
        </w:rPr>
        <w:t xml:space="preserve"> (which is a criminal offence)</w:t>
      </w:r>
    </w:p>
    <w:p w14:paraId="143194CE" w14:textId="77777777" w:rsidR="005165EA" w:rsidRPr="009D10A7" w:rsidRDefault="005165EA" w:rsidP="005165EA">
      <w:pPr>
        <w:pStyle w:val="NoSpacing"/>
        <w:rPr>
          <w:rFonts w:cstheme="minorHAnsi"/>
          <w:color w:val="222222"/>
          <w:sz w:val="24"/>
          <w:szCs w:val="24"/>
          <w:shd w:val="clear" w:color="auto" w:fill="FFFFFF"/>
        </w:rPr>
      </w:pPr>
    </w:p>
    <w:p w14:paraId="4D265B8E" w14:textId="77777777" w:rsidR="007C41C7" w:rsidRDefault="00D616F3" w:rsidP="00D97477">
      <w:pPr>
        <w:pStyle w:val="NoSpacing"/>
        <w:rPr>
          <w:rFonts w:cstheme="minorHAnsi"/>
          <w:color w:val="222222"/>
          <w:sz w:val="24"/>
          <w:szCs w:val="24"/>
          <w:shd w:val="clear" w:color="auto" w:fill="FFFFFF"/>
        </w:rPr>
      </w:pPr>
      <w:r w:rsidRPr="00D97477">
        <w:rPr>
          <w:rFonts w:cstheme="minorHAnsi"/>
          <w:color w:val="222222"/>
          <w:sz w:val="24"/>
          <w:szCs w:val="24"/>
          <w:shd w:val="clear" w:color="auto" w:fill="FFFFFF"/>
        </w:rPr>
        <w:t xml:space="preserve">There are a number of factors that make children more vulnerable to </w:t>
      </w:r>
      <w:proofErr w:type="gramStart"/>
      <w:r w:rsidR="00476308">
        <w:rPr>
          <w:rFonts w:cstheme="minorHAnsi"/>
          <w:color w:val="222222"/>
          <w:sz w:val="24"/>
          <w:szCs w:val="24"/>
          <w:shd w:val="clear" w:color="auto" w:fill="FFFFFF"/>
        </w:rPr>
        <w:t>child on child</w:t>
      </w:r>
      <w:proofErr w:type="gramEnd"/>
      <w:r w:rsidRPr="00D97477">
        <w:rPr>
          <w:rFonts w:cstheme="minorHAnsi"/>
          <w:color w:val="222222"/>
          <w:sz w:val="24"/>
          <w:szCs w:val="24"/>
          <w:shd w:val="clear" w:color="auto" w:fill="FFFFFF"/>
        </w:rPr>
        <w:t xml:space="preserve"> abuse: </w:t>
      </w:r>
    </w:p>
    <w:p w14:paraId="539343AE"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E</w:t>
      </w:r>
      <w:r w:rsidR="00D616F3" w:rsidRPr="00D97477">
        <w:rPr>
          <w:rFonts w:cstheme="minorHAnsi"/>
          <w:color w:val="222222"/>
          <w:sz w:val="24"/>
          <w:szCs w:val="24"/>
          <w:shd w:val="clear" w:color="auto" w:fill="FFFFFF"/>
        </w:rPr>
        <w:t>xperien</w:t>
      </w:r>
      <w:r>
        <w:rPr>
          <w:rFonts w:cstheme="minorHAnsi"/>
          <w:color w:val="222222"/>
          <w:sz w:val="24"/>
          <w:szCs w:val="24"/>
          <w:shd w:val="clear" w:color="auto" w:fill="FFFFFF"/>
        </w:rPr>
        <w:t>ce of abuse within their family</w:t>
      </w:r>
      <w:r w:rsidR="00D616F3" w:rsidRPr="00D97477">
        <w:rPr>
          <w:rFonts w:cstheme="minorHAnsi"/>
          <w:color w:val="222222"/>
          <w:sz w:val="24"/>
          <w:szCs w:val="24"/>
          <w:shd w:val="clear" w:color="auto" w:fill="FFFFFF"/>
        </w:rPr>
        <w:t xml:space="preserve"> </w:t>
      </w:r>
    </w:p>
    <w:p w14:paraId="53985608"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L</w:t>
      </w:r>
      <w:r w:rsidR="00D616F3" w:rsidRPr="00D97477">
        <w:rPr>
          <w:rFonts w:cstheme="minorHAnsi"/>
          <w:color w:val="222222"/>
          <w:sz w:val="24"/>
          <w:szCs w:val="24"/>
          <w:shd w:val="clear" w:color="auto" w:fill="FFFFFF"/>
        </w:rPr>
        <w:t xml:space="preserve">iving with </w:t>
      </w:r>
      <w:r>
        <w:rPr>
          <w:rFonts w:cstheme="minorHAnsi"/>
          <w:color w:val="222222"/>
          <w:sz w:val="24"/>
          <w:szCs w:val="24"/>
          <w:shd w:val="clear" w:color="auto" w:fill="FFFFFF"/>
        </w:rPr>
        <w:t xml:space="preserve">domestic violence </w:t>
      </w:r>
    </w:p>
    <w:p w14:paraId="1629595C"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 xml:space="preserve">Young people in care </w:t>
      </w:r>
    </w:p>
    <w:p w14:paraId="4B55D9D7"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Children who go missing</w:t>
      </w:r>
    </w:p>
    <w:p w14:paraId="3792E885" w14:textId="77777777" w:rsidR="00D616F3" w:rsidRPr="00D9747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C</w:t>
      </w:r>
      <w:r w:rsidR="00D616F3" w:rsidRPr="00D97477">
        <w:rPr>
          <w:rFonts w:cstheme="minorHAnsi"/>
          <w:color w:val="222222"/>
          <w:sz w:val="24"/>
          <w:szCs w:val="24"/>
          <w:shd w:val="clear" w:color="auto" w:fill="FFFFFF"/>
        </w:rPr>
        <w:t xml:space="preserve">hildren with additional </w:t>
      </w:r>
      <w:r w:rsidR="00D9550A">
        <w:rPr>
          <w:rFonts w:cstheme="minorHAnsi"/>
          <w:color w:val="222222"/>
          <w:sz w:val="24"/>
          <w:szCs w:val="24"/>
          <w:shd w:val="clear" w:color="auto" w:fill="FFFFFF"/>
        </w:rPr>
        <w:t>needs (SEN and/or disabilities)</w:t>
      </w:r>
    </w:p>
    <w:p w14:paraId="19EF00DF" w14:textId="77777777" w:rsidR="00094BF5" w:rsidRPr="00D97477" w:rsidRDefault="00094BF5" w:rsidP="00D97477">
      <w:pPr>
        <w:pStyle w:val="NoSpacing"/>
        <w:rPr>
          <w:rFonts w:cstheme="minorHAnsi"/>
          <w:sz w:val="24"/>
          <w:szCs w:val="24"/>
          <w:lang w:val="en-US" w:bidi="en-US"/>
        </w:rPr>
      </w:pPr>
    </w:p>
    <w:p w14:paraId="01013A97" w14:textId="77777777" w:rsidR="00D616F3" w:rsidRPr="00D97477" w:rsidRDefault="00B549EA" w:rsidP="00D97477">
      <w:pPr>
        <w:pStyle w:val="NoSpacing"/>
        <w:rPr>
          <w:rFonts w:cstheme="minorHAnsi"/>
          <w:sz w:val="24"/>
          <w:szCs w:val="24"/>
        </w:rPr>
      </w:pPr>
      <w:r>
        <w:rPr>
          <w:rFonts w:cstheme="minorHAnsi"/>
          <w:color w:val="000000"/>
          <w:kern w:val="24"/>
          <w:sz w:val="24"/>
          <w:szCs w:val="24"/>
        </w:rPr>
        <w:t>Some of the</w:t>
      </w:r>
      <w:r w:rsidR="00D616F3" w:rsidRPr="00D97477">
        <w:rPr>
          <w:rFonts w:cstheme="minorHAnsi"/>
          <w:color w:val="000000"/>
          <w:kern w:val="24"/>
          <w:sz w:val="24"/>
          <w:szCs w:val="24"/>
        </w:rPr>
        <w:t xml:space="preserve"> reasons why children abuse other children:</w:t>
      </w:r>
    </w:p>
    <w:p w14:paraId="27316296"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been emotionally, physically, or sexually abused themselves</w:t>
      </w:r>
    </w:p>
    <w:p w14:paraId="2C9FE305"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witnessed physi</w:t>
      </w:r>
      <w:r w:rsidR="00B549EA">
        <w:rPr>
          <w:rFonts w:cstheme="minorHAnsi"/>
          <w:color w:val="000000"/>
          <w:kern w:val="24"/>
          <w:sz w:val="24"/>
          <w:szCs w:val="24"/>
        </w:rPr>
        <w:t>cal or emotional abuse</w:t>
      </w:r>
    </w:p>
    <w:p w14:paraId="0CD50395"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viewed sexually explicit / violent movies, video games or other materials</w:t>
      </w:r>
    </w:p>
    <w:p w14:paraId="62F73545"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just acted impulsively without meaning to harm anyone</w:t>
      </w:r>
    </w:p>
    <w:p w14:paraId="40C37ADC" w14:textId="77777777" w:rsidR="00D616F3" w:rsidRPr="00D97477" w:rsidRDefault="00D616F3" w:rsidP="00B549EA">
      <w:pPr>
        <w:pStyle w:val="NoSpacing"/>
        <w:ind w:left="720"/>
        <w:rPr>
          <w:rFonts w:cstheme="minorHAnsi"/>
          <w:sz w:val="24"/>
          <w:szCs w:val="24"/>
        </w:rPr>
      </w:pPr>
    </w:p>
    <w:p w14:paraId="264D238A" w14:textId="77777777" w:rsidR="00B549EA" w:rsidRPr="001A2C13" w:rsidRDefault="00B549EA" w:rsidP="00B549EA">
      <w:pPr>
        <w:pStyle w:val="NoSpacing"/>
        <w:rPr>
          <w:rFonts w:cstheme="minorHAnsi"/>
          <w:color w:val="000000"/>
          <w:kern w:val="24"/>
          <w:sz w:val="24"/>
          <w:szCs w:val="24"/>
        </w:rPr>
      </w:pPr>
      <w:r w:rsidRPr="00D97477">
        <w:rPr>
          <w:rFonts w:cstheme="minorHAnsi"/>
          <w:color w:val="000000"/>
          <w:kern w:val="24"/>
          <w:sz w:val="24"/>
          <w:szCs w:val="24"/>
        </w:rPr>
        <w:t xml:space="preserve">Relationship abuse is unacceptable behaviour between any two people.  </w:t>
      </w:r>
    </w:p>
    <w:p w14:paraId="785921E6" w14:textId="77777777" w:rsidR="001A2C13" w:rsidRDefault="001A2C13" w:rsidP="00D97477">
      <w:pPr>
        <w:pStyle w:val="NoSpacing"/>
        <w:rPr>
          <w:rFonts w:cstheme="minorHAnsi"/>
          <w:color w:val="222222"/>
          <w:sz w:val="24"/>
          <w:szCs w:val="24"/>
          <w:shd w:val="clear" w:color="auto" w:fill="FFFFFF"/>
        </w:rPr>
      </w:pPr>
    </w:p>
    <w:p w14:paraId="0E765A50" w14:textId="77777777" w:rsidR="00A04000" w:rsidRDefault="00A04000" w:rsidP="00D97477">
      <w:pPr>
        <w:pStyle w:val="NoSpacing"/>
        <w:rPr>
          <w:rFonts w:cstheme="minorHAnsi"/>
          <w:color w:val="222222"/>
          <w:sz w:val="24"/>
          <w:szCs w:val="24"/>
          <w:shd w:val="clear" w:color="auto" w:fill="FFFFFF"/>
        </w:rPr>
      </w:pPr>
    </w:p>
    <w:p w14:paraId="6D7355F3" w14:textId="77777777" w:rsidR="008145AB" w:rsidRDefault="008145AB" w:rsidP="00D97477">
      <w:pPr>
        <w:pStyle w:val="NoSpacing"/>
        <w:rPr>
          <w:rFonts w:cstheme="minorHAnsi"/>
          <w:color w:val="222222"/>
          <w:sz w:val="24"/>
          <w:szCs w:val="24"/>
          <w:shd w:val="clear" w:color="auto" w:fill="FFFFFF"/>
        </w:rPr>
      </w:pPr>
    </w:p>
    <w:p w14:paraId="7CB52F87" w14:textId="77777777" w:rsidR="005165EA" w:rsidRPr="00A27DF3" w:rsidRDefault="005165EA" w:rsidP="00A27DF3">
      <w:pPr>
        <w:shd w:val="clear" w:color="auto" w:fill="002060"/>
        <w:jc w:val="center"/>
        <w:rPr>
          <w:color w:val="FFFFFF" w:themeColor="background1"/>
          <w:sz w:val="24"/>
          <w:szCs w:val="24"/>
        </w:rPr>
      </w:pPr>
      <w:r w:rsidRPr="00A27DF3">
        <w:rPr>
          <w:b/>
          <w:color w:val="FFFFFF" w:themeColor="background1"/>
          <w:sz w:val="28"/>
          <w:szCs w:val="28"/>
        </w:rPr>
        <w:t>Consensual and non-consensual sharing of nude and semi-nude images and/or videos</w:t>
      </w:r>
    </w:p>
    <w:p w14:paraId="4DED4FBE" w14:textId="77777777" w:rsidR="005165EA" w:rsidRPr="009D10A7" w:rsidRDefault="005165EA" w:rsidP="005165EA">
      <w:pPr>
        <w:pStyle w:val="NoSpacing"/>
        <w:rPr>
          <w:sz w:val="24"/>
          <w:szCs w:val="24"/>
        </w:rPr>
      </w:pPr>
      <w:r w:rsidRPr="009D10A7">
        <w:rPr>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sidRPr="009D10A7">
        <w:rPr>
          <w:sz w:val="24"/>
          <w:szCs w:val="24"/>
        </w:rPr>
        <w:t>AirDrop</w:t>
      </w:r>
      <w:proofErr w:type="spellEnd"/>
      <w:r w:rsidRPr="009D10A7">
        <w:rPr>
          <w:sz w:val="24"/>
          <w:szCs w:val="24"/>
        </w:rPr>
        <w:t xml:space="preserve"> which works offline.</w:t>
      </w:r>
    </w:p>
    <w:p w14:paraId="2419160D" w14:textId="77777777" w:rsidR="005165EA" w:rsidRPr="009D10A7" w:rsidRDefault="005165EA" w:rsidP="005165EA">
      <w:pPr>
        <w:pStyle w:val="NoSpacing"/>
        <w:rPr>
          <w:sz w:val="24"/>
          <w:szCs w:val="24"/>
        </w:rPr>
      </w:pPr>
      <w:r w:rsidRPr="009D10A7">
        <w:rPr>
          <w:sz w:val="24"/>
          <w:szCs w:val="24"/>
        </w:rPr>
        <w:t xml:space="preserve">The term ‘nudes’ is used as it is most commonly recognised by children and more appropriately covers all types of </w:t>
      </w:r>
      <w:proofErr w:type="gramStart"/>
      <w:r w:rsidRPr="009D10A7">
        <w:rPr>
          <w:sz w:val="24"/>
          <w:szCs w:val="24"/>
        </w:rPr>
        <w:t>image</w:t>
      </w:r>
      <w:proofErr w:type="gramEnd"/>
      <w:r w:rsidRPr="009D10A7">
        <w:rPr>
          <w:sz w:val="24"/>
          <w:szCs w:val="24"/>
        </w:rPr>
        <w:t xml:space="preserve"> sharing incidents. </w:t>
      </w:r>
    </w:p>
    <w:p w14:paraId="716FA505" w14:textId="77777777" w:rsidR="005165EA" w:rsidRPr="009D10A7" w:rsidRDefault="005165EA" w:rsidP="005165EA">
      <w:pPr>
        <w:pStyle w:val="NoSpacing"/>
        <w:rPr>
          <w:rFonts w:cstheme="minorHAnsi"/>
          <w:sz w:val="24"/>
          <w:szCs w:val="24"/>
        </w:rPr>
      </w:pPr>
    </w:p>
    <w:p w14:paraId="631AA8C6" w14:textId="77777777" w:rsidR="005165EA" w:rsidRPr="009D10A7" w:rsidRDefault="005165EA" w:rsidP="005165EA">
      <w:pPr>
        <w:pStyle w:val="NoSpacing"/>
        <w:rPr>
          <w:rFonts w:cstheme="minorHAnsi"/>
          <w:sz w:val="24"/>
          <w:szCs w:val="24"/>
        </w:rPr>
      </w:pPr>
      <w:r w:rsidRPr="009D10A7">
        <w:rPr>
          <w:rFonts w:cstheme="minorHAnsi"/>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10C9ACCB" w14:textId="77777777" w:rsidR="005165EA" w:rsidRPr="009D10A7" w:rsidRDefault="005165EA" w:rsidP="005165EA">
      <w:pPr>
        <w:pStyle w:val="NoSpacing"/>
        <w:rPr>
          <w:rFonts w:cstheme="minorHAnsi"/>
          <w:sz w:val="24"/>
          <w:szCs w:val="24"/>
        </w:rPr>
      </w:pPr>
    </w:p>
    <w:p w14:paraId="23F69AB3" w14:textId="77777777" w:rsidR="005165EA" w:rsidRPr="009D10A7" w:rsidRDefault="005165EA" w:rsidP="005165EA">
      <w:pPr>
        <w:pStyle w:val="NoSpacing"/>
        <w:rPr>
          <w:rFonts w:cstheme="minorHAnsi"/>
          <w:sz w:val="24"/>
          <w:szCs w:val="24"/>
        </w:rPr>
      </w:pPr>
      <w:r w:rsidRPr="009D10A7">
        <w:rPr>
          <w:rFonts w:cstheme="minorHAnsi"/>
          <w:sz w:val="24"/>
          <w:szCs w:val="24"/>
        </w:rPr>
        <w:t>Incidents may also occur where:</w:t>
      </w:r>
    </w:p>
    <w:p w14:paraId="46998C49" w14:textId="77777777" w:rsidR="005165EA" w:rsidRPr="007E01A5" w:rsidRDefault="00C963D9" w:rsidP="005165EA">
      <w:pPr>
        <w:pStyle w:val="NoSpacing"/>
        <w:numPr>
          <w:ilvl w:val="0"/>
          <w:numId w:val="58"/>
        </w:numPr>
        <w:rPr>
          <w:rFonts w:cstheme="minorHAnsi"/>
          <w:sz w:val="24"/>
          <w:szCs w:val="24"/>
        </w:rPr>
      </w:pPr>
      <w:r w:rsidRPr="000A163C">
        <w:rPr>
          <w:rFonts w:cstheme="minorHAnsi"/>
          <w:sz w:val="24"/>
          <w:szCs w:val="24"/>
        </w:rPr>
        <w:lastRenderedPageBreak/>
        <w:t>C</w:t>
      </w:r>
      <w:r w:rsidR="005165EA" w:rsidRPr="000A163C">
        <w:rPr>
          <w:rFonts w:cstheme="minorHAnsi"/>
          <w:sz w:val="24"/>
          <w:szCs w:val="24"/>
        </w:rPr>
        <w:t>hildren</w:t>
      </w:r>
      <w:r w:rsidR="005165EA" w:rsidRPr="009D10A7">
        <w:rPr>
          <w:rFonts w:cstheme="minorHAnsi"/>
          <w:sz w:val="24"/>
          <w:szCs w:val="24"/>
        </w:rPr>
        <w:t xml:space="preserve"> find nudes and semi-nudes online and share</w:t>
      </w:r>
      <w:r w:rsidR="00A27DF3">
        <w:rPr>
          <w:rFonts w:cstheme="minorHAnsi"/>
          <w:sz w:val="24"/>
          <w:szCs w:val="24"/>
        </w:rPr>
        <w:t xml:space="preserve"> them claiming to be </w:t>
      </w:r>
      <w:r w:rsidR="00A27DF3" w:rsidRPr="007E01A5">
        <w:rPr>
          <w:rFonts w:cstheme="minorHAnsi"/>
          <w:sz w:val="24"/>
          <w:szCs w:val="24"/>
        </w:rPr>
        <w:t>from another child</w:t>
      </w:r>
    </w:p>
    <w:p w14:paraId="0BA79C66" w14:textId="77777777" w:rsidR="005165EA" w:rsidRPr="007E01A5" w:rsidRDefault="00C963D9" w:rsidP="005165EA">
      <w:pPr>
        <w:pStyle w:val="NoSpacing"/>
        <w:numPr>
          <w:ilvl w:val="0"/>
          <w:numId w:val="57"/>
        </w:numPr>
        <w:rPr>
          <w:rFonts w:cstheme="minorHAnsi"/>
          <w:sz w:val="24"/>
          <w:szCs w:val="24"/>
        </w:rPr>
      </w:pPr>
      <w:r w:rsidRPr="007E01A5">
        <w:rPr>
          <w:rFonts w:cstheme="minorHAnsi"/>
          <w:sz w:val="24"/>
          <w:szCs w:val="24"/>
        </w:rPr>
        <w:t>C</w:t>
      </w:r>
      <w:r w:rsidR="005165EA" w:rsidRPr="007E01A5">
        <w:rPr>
          <w:rFonts w:cstheme="minorHAnsi"/>
          <w:sz w:val="24"/>
          <w:szCs w:val="24"/>
        </w:rPr>
        <w:t>hildren digitally manipulate an image of a child into an existing nude online</w:t>
      </w:r>
    </w:p>
    <w:p w14:paraId="38279A4B" w14:textId="77777777" w:rsidR="005165EA" w:rsidRPr="007E01A5" w:rsidRDefault="00C963D9" w:rsidP="005165EA">
      <w:pPr>
        <w:pStyle w:val="NoSpacing"/>
        <w:numPr>
          <w:ilvl w:val="0"/>
          <w:numId w:val="57"/>
        </w:numPr>
        <w:rPr>
          <w:rFonts w:cstheme="minorHAnsi"/>
          <w:sz w:val="24"/>
          <w:szCs w:val="24"/>
        </w:rPr>
      </w:pPr>
      <w:r w:rsidRPr="007E01A5">
        <w:rPr>
          <w:rFonts w:cstheme="minorHAnsi"/>
          <w:sz w:val="24"/>
          <w:szCs w:val="24"/>
        </w:rPr>
        <w:t>I</w:t>
      </w:r>
      <w:r w:rsidR="005165EA" w:rsidRPr="007E01A5">
        <w:rPr>
          <w:rFonts w:cstheme="minorHAnsi"/>
          <w:sz w:val="24"/>
          <w:szCs w:val="24"/>
        </w:rPr>
        <w:t>mages created o</w:t>
      </w:r>
      <w:r w:rsidR="00A27DF3" w:rsidRPr="007E01A5">
        <w:rPr>
          <w:rFonts w:cstheme="minorHAnsi"/>
          <w:sz w:val="24"/>
          <w:szCs w:val="24"/>
        </w:rPr>
        <w:t>r shared are used to abuse other children</w:t>
      </w:r>
      <w:r w:rsidR="005165EA" w:rsidRPr="007E01A5">
        <w:rPr>
          <w:rFonts w:cstheme="minorHAnsi"/>
          <w:sz w:val="24"/>
          <w:szCs w:val="24"/>
        </w:rPr>
        <w:t xml:space="preserve"> </w:t>
      </w:r>
      <w:proofErr w:type="gramStart"/>
      <w:r w:rsidR="005165EA" w:rsidRPr="007E01A5">
        <w:rPr>
          <w:rFonts w:cstheme="minorHAnsi"/>
          <w:sz w:val="24"/>
          <w:szCs w:val="24"/>
        </w:rPr>
        <w:t>e.g.</w:t>
      </w:r>
      <w:proofErr w:type="gramEnd"/>
      <w:r w:rsidR="005165EA" w:rsidRPr="007E01A5">
        <w:rPr>
          <w:rFonts w:cstheme="minorHAnsi"/>
          <w:sz w:val="24"/>
          <w:szCs w:val="24"/>
        </w:rPr>
        <w:t xml:space="preserve"> by selling images online or obtaining images to share more widely without consent to publicly shame</w:t>
      </w:r>
    </w:p>
    <w:p w14:paraId="625713A6" w14:textId="77777777" w:rsidR="005165EA" w:rsidRPr="009D10A7" w:rsidRDefault="005165EA" w:rsidP="005165EA">
      <w:pPr>
        <w:pStyle w:val="NoSpacing"/>
        <w:rPr>
          <w:rFonts w:cstheme="minorHAnsi"/>
          <w:sz w:val="24"/>
          <w:szCs w:val="24"/>
        </w:rPr>
      </w:pPr>
    </w:p>
    <w:p w14:paraId="4199B06E" w14:textId="77777777" w:rsidR="005165EA" w:rsidRPr="009D10A7" w:rsidRDefault="005165EA" w:rsidP="005165EA">
      <w:pPr>
        <w:pStyle w:val="NoSpacing"/>
        <w:rPr>
          <w:rFonts w:cstheme="minorHAnsi"/>
          <w:sz w:val="24"/>
          <w:szCs w:val="24"/>
        </w:rPr>
      </w:pPr>
      <w:r w:rsidRPr="009D10A7">
        <w:rPr>
          <w:rFonts w:cstheme="minorHAnsi"/>
          <w:sz w:val="24"/>
          <w:szCs w:val="24"/>
        </w:rPr>
        <w:t>The sharing of nudes and semi-nudes can happen publicly online, in 1:1 messaging or via group chats and closed social media accounts.</w:t>
      </w:r>
    </w:p>
    <w:p w14:paraId="40123FBB" w14:textId="77777777" w:rsidR="005165EA" w:rsidRPr="009D10A7" w:rsidRDefault="005165EA" w:rsidP="005165EA">
      <w:pPr>
        <w:pStyle w:val="NoSpacing"/>
        <w:rPr>
          <w:rFonts w:cstheme="minorHAnsi"/>
          <w:sz w:val="24"/>
          <w:szCs w:val="24"/>
        </w:rPr>
      </w:pPr>
      <w:r w:rsidRPr="009D10A7">
        <w:rPr>
          <w:rFonts w:cstheme="minorHAnsi"/>
          <w:sz w:val="24"/>
          <w:szCs w:val="24"/>
        </w:rPr>
        <w:t>Nude or semi-nude images, videos or live streams may include more than one child.</w:t>
      </w:r>
    </w:p>
    <w:p w14:paraId="1723C59F" w14:textId="77777777" w:rsidR="005165EA" w:rsidRPr="009D10A7" w:rsidRDefault="005165EA" w:rsidP="005165EA">
      <w:pPr>
        <w:pStyle w:val="NoSpacing"/>
        <w:rPr>
          <w:rFonts w:cstheme="minorHAnsi"/>
          <w:sz w:val="24"/>
          <w:szCs w:val="24"/>
        </w:rPr>
      </w:pPr>
      <w:r w:rsidRPr="009D10A7">
        <w:rPr>
          <w:rFonts w:cstheme="minorHAnsi"/>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526132B0" w14:textId="77777777" w:rsidR="005165EA" w:rsidRPr="009D10A7" w:rsidRDefault="005165EA" w:rsidP="005165EA">
      <w:pPr>
        <w:pStyle w:val="NoSpacing"/>
        <w:rPr>
          <w:rFonts w:cstheme="minorHAnsi"/>
          <w:sz w:val="24"/>
          <w:szCs w:val="24"/>
        </w:rPr>
      </w:pPr>
    </w:p>
    <w:p w14:paraId="75E2602D" w14:textId="77777777" w:rsidR="005165EA" w:rsidRPr="009D10A7" w:rsidRDefault="005165EA" w:rsidP="005165EA">
      <w:pPr>
        <w:pStyle w:val="NoSpacing"/>
        <w:rPr>
          <w:rFonts w:cstheme="minorHAnsi"/>
          <w:sz w:val="24"/>
          <w:szCs w:val="24"/>
        </w:rPr>
      </w:pPr>
      <w:r w:rsidRPr="009D10A7">
        <w:rPr>
          <w:rFonts w:cstheme="minorHAnsi"/>
          <w:sz w:val="24"/>
          <w:szCs w:val="24"/>
        </w:rPr>
        <w:t>Many professionals may refer to ‘nudes and semi-nudes’ as:</w:t>
      </w:r>
    </w:p>
    <w:p w14:paraId="0890A12D" w14:textId="77777777" w:rsidR="005165EA" w:rsidRPr="009D10A7" w:rsidRDefault="00C963D9" w:rsidP="005165EA">
      <w:pPr>
        <w:pStyle w:val="NoSpacing"/>
        <w:numPr>
          <w:ilvl w:val="0"/>
          <w:numId w:val="59"/>
        </w:numPr>
        <w:rPr>
          <w:rFonts w:cstheme="minorHAnsi"/>
          <w:sz w:val="24"/>
          <w:szCs w:val="24"/>
        </w:rPr>
      </w:pPr>
      <w:r w:rsidRPr="009D10A7">
        <w:rPr>
          <w:rFonts w:cstheme="minorHAnsi"/>
          <w:sz w:val="24"/>
          <w:szCs w:val="24"/>
        </w:rPr>
        <w:t>Y</w:t>
      </w:r>
      <w:r w:rsidR="005165EA" w:rsidRPr="009D10A7">
        <w:rPr>
          <w:rFonts w:cstheme="minorHAnsi"/>
          <w:sz w:val="24"/>
          <w:szCs w:val="24"/>
        </w:rPr>
        <w:t>outh produced sexual imagery or ‘youth involved’ sexual imagery indecent imagery. This is the legal term used to define nude or semi-nude images and</w:t>
      </w:r>
      <w:r w:rsidR="00BF6555" w:rsidRPr="009D10A7">
        <w:rPr>
          <w:rFonts w:cstheme="minorHAnsi"/>
          <w:sz w:val="24"/>
          <w:szCs w:val="24"/>
        </w:rPr>
        <w:t xml:space="preserve"> videos of children</w:t>
      </w:r>
      <w:r w:rsidR="005165EA" w:rsidRPr="009D10A7">
        <w:rPr>
          <w:rFonts w:cstheme="minorHAnsi"/>
          <w:sz w:val="24"/>
          <w:szCs w:val="24"/>
        </w:rPr>
        <w:t xml:space="preserve"> under the age of 18. </w:t>
      </w:r>
    </w:p>
    <w:p w14:paraId="2F83F485" w14:textId="77777777" w:rsidR="005165EA" w:rsidRPr="009D10A7" w:rsidRDefault="00C963D9" w:rsidP="005165EA">
      <w:pPr>
        <w:pStyle w:val="NoSpacing"/>
        <w:numPr>
          <w:ilvl w:val="0"/>
          <w:numId w:val="59"/>
        </w:numPr>
        <w:rPr>
          <w:rFonts w:cstheme="minorHAnsi"/>
          <w:sz w:val="24"/>
          <w:szCs w:val="24"/>
        </w:rPr>
      </w:pPr>
      <w:r w:rsidRPr="009D10A7">
        <w:rPr>
          <w:rFonts w:cstheme="minorHAnsi"/>
          <w:sz w:val="24"/>
          <w:szCs w:val="24"/>
        </w:rPr>
        <w:t>‘S</w:t>
      </w:r>
      <w:r w:rsidR="005165EA" w:rsidRPr="009D10A7">
        <w:rPr>
          <w:rFonts w:cstheme="minorHAnsi"/>
          <w:sz w:val="24"/>
          <w:szCs w:val="24"/>
        </w:rPr>
        <w:t>exting’. Many adults may use this term, however some children interpret sexting as ‘writing and sharing explicit messages with people they know’ rather than sharing images</w:t>
      </w:r>
      <w:r w:rsidRPr="009D10A7">
        <w:rPr>
          <w:rFonts w:cstheme="minorHAnsi"/>
          <w:sz w:val="24"/>
          <w:szCs w:val="24"/>
        </w:rPr>
        <w:t>.</w:t>
      </w:r>
    </w:p>
    <w:p w14:paraId="74485C7E" w14:textId="77777777" w:rsidR="005165EA" w:rsidRPr="009D10A7" w:rsidRDefault="00C963D9" w:rsidP="005165EA">
      <w:pPr>
        <w:pStyle w:val="NoSpacing"/>
        <w:numPr>
          <w:ilvl w:val="0"/>
          <w:numId w:val="59"/>
        </w:numPr>
        <w:rPr>
          <w:rFonts w:cstheme="minorHAnsi"/>
          <w:sz w:val="24"/>
          <w:szCs w:val="24"/>
        </w:rPr>
      </w:pPr>
      <w:r w:rsidRPr="009D10A7">
        <w:rPr>
          <w:rFonts w:cstheme="minorHAnsi"/>
          <w:sz w:val="24"/>
          <w:szCs w:val="24"/>
        </w:rPr>
        <w:t>I</w:t>
      </w:r>
      <w:r w:rsidR="005165EA" w:rsidRPr="009D10A7">
        <w:rPr>
          <w:rFonts w:cstheme="minorHAnsi"/>
          <w:sz w:val="24"/>
          <w:szCs w:val="24"/>
        </w:rPr>
        <w:t>mage-based sexual abuse. This term may be used when referring to the non-consensual sharing of nudes and semi-nudes.</w:t>
      </w:r>
    </w:p>
    <w:p w14:paraId="1711473C" w14:textId="77777777" w:rsidR="005165EA" w:rsidRPr="009D10A7" w:rsidRDefault="005165EA" w:rsidP="005165EA">
      <w:pPr>
        <w:pStyle w:val="NoSpacing"/>
        <w:rPr>
          <w:rFonts w:cstheme="minorHAnsi"/>
          <w:sz w:val="24"/>
          <w:szCs w:val="24"/>
        </w:rPr>
      </w:pPr>
    </w:p>
    <w:p w14:paraId="0CE68D36" w14:textId="77777777" w:rsidR="005165EA" w:rsidRPr="009D10A7" w:rsidRDefault="005165EA" w:rsidP="005165EA">
      <w:pPr>
        <w:pStyle w:val="NoSpacing"/>
        <w:rPr>
          <w:rFonts w:cstheme="minorHAnsi"/>
          <w:b/>
          <w:sz w:val="24"/>
          <w:szCs w:val="24"/>
        </w:rPr>
      </w:pPr>
      <w:r w:rsidRPr="009D10A7">
        <w:rPr>
          <w:rFonts w:cstheme="minorHAnsi"/>
          <w:b/>
          <w:sz w:val="24"/>
          <w:szCs w:val="24"/>
        </w:rPr>
        <w:t>Initial response</w:t>
      </w:r>
    </w:p>
    <w:p w14:paraId="03C3FDE1" w14:textId="77777777" w:rsidR="005165EA" w:rsidRPr="009D10A7" w:rsidRDefault="005165EA" w:rsidP="005165EA">
      <w:pPr>
        <w:pStyle w:val="NoSpacing"/>
        <w:rPr>
          <w:rFonts w:eastAsia="Times New Roman" w:cstheme="minorHAnsi"/>
          <w:color w:val="0B0C0C"/>
          <w:sz w:val="24"/>
          <w:szCs w:val="24"/>
          <w:lang w:eastAsia="en-GB"/>
        </w:rPr>
      </w:pPr>
      <w:r w:rsidRPr="009D10A7">
        <w:rPr>
          <w:rFonts w:eastAsia="Times New Roman" w:cstheme="minorHAnsi"/>
          <w:color w:val="0B0C0C"/>
          <w:sz w:val="24"/>
          <w:szCs w:val="24"/>
          <w:lang w:eastAsia="en-GB"/>
        </w:rPr>
        <w:t>When an incident involving nudes and semi-nudes comes to the attention of any member of staff:</w:t>
      </w:r>
    </w:p>
    <w:p w14:paraId="10EF4921"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 incident should be referred to the DSL (or deputy) as soon as possible</w:t>
      </w:r>
      <w:r w:rsidRPr="009D10A7">
        <w:rPr>
          <w:rFonts w:eastAsia="Times New Roman" w:cstheme="minorHAnsi"/>
          <w:color w:val="0B0C0C"/>
          <w:sz w:val="24"/>
          <w:szCs w:val="24"/>
          <w:lang w:eastAsia="en-GB"/>
        </w:rPr>
        <w:t>.</w:t>
      </w:r>
    </w:p>
    <w:p w14:paraId="46D526CB"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 DSL will hold an initial review meeting with appropriate staff. This may include the staff member(s) who heard the disclosure and the safeguarding or leadership team who deal with safeguarding concerns</w:t>
      </w:r>
      <w:r w:rsidRPr="009D10A7">
        <w:rPr>
          <w:rFonts w:eastAsia="Times New Roman" w:cstheme="minorHAnsi"/>
          <w:color w:val="0B0C0C"/>
          <w:sz w:val="24"/>
          <w:szCs w:val="24"/>
          <w:lang w:eastAsia="en-GB"/>
        </w:rPr>
        <w:t>.</w:t>
      </w:r>
    </w:p>
    <w:p w14:paraId="7A3E0F3C"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here will be subsequent interviews with the children involved (if appropriate)</w:t>
      </w:r>
      <w:r w:rsidRPr="009D10A7">
        <w:rPr>
          <w:rFonts w:eastAsia="Times New Roman" w:cstheme="minorHAnsi"/>
          <w:color w:val="0B0C0C"/>
          <w:sz w:val="24"/>
          <w:szCs w:val="24"/>
          <w:lang w:eastAsia="en-GB"/>
        </w:rPr>
        <w:t>.</w:t>
      </w:r>
    </w:p>
    <w:p w14:paraId="39DB7AAA"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P</w:t>
      </w:r>
      <w:r w:rsidR="005165EA" w:rsidRPr="009D10A7">
        <w:rPr>
          <w:rFonts w:eastAsia="Times New Roman" w:cstheme="minorHAnsi"/>
          <w:color w:val="0B0C0C"/>
          <w:sz w:val="24"/>
          <w:szCs w:val="24"/>
          <w:lang w:eastAsia="en-GB"/>
        </w:rPr>
        <w:t>arents and carers will be informed at an early stage and involved in the process in order to best support the child unless there is good reason to believe that involving them would put the child at risk of harm</w:t>
      </w:r>
      <w:r w:rsidRPr="009D10A7">
        <w:rPr>
          <w:rFonts w:eastAsia="Times New Roman" w:cstheme="minorHAnsi"/>
          <w:color w:val="0B0C0C"/>
          <w:sz w:val="24"/>
          <w:szCs w:val="24"/>
          <w:lang w:eastAsia="en-GB"/>
        </w:rPr>
        <w:t>.</w:t>
      </w:r>
    </w:p>
    <w:p w14:paraId="33FDADFD"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A</w:t>
      </w:r>
      <w:r w:rsidR="005165EA" w:rsidRPr="009D10A7">
        <w:rPr>
          <w:rFonts w:eastAsia="Times New Roman" w:cstheme="minorHAnsi"/>
          <w:color w:val="0B0C0C"/>
          <w:sz w:val="24"/>
          <w:szCs w:val="24"/>
          <w:lang w:eastAsia="en-GB"/>
        </w:rPr>
        <w:t xml:space="preserve"> referral will be made to children’s social care and/or the </w:t>
      </w:r>
      <w:r w:rsidR="0028507E">
        <w:rPr>
          <w:rFonts w:eastAsia="Times New Roman" w:cstheme="minorHAnsi"/>
          <w:color w:val="0B0C0C"/>
          <w:sz w:val="24"/>
          <w:szCs w:val="24"/>
          <w:lang w:eastAsia="en-GB"/>
        </w:rPr>
        <w:t>police</w:t>
      </w:r>
      <w:r w:rsidR="005165EA" w:rsidRPr="009D10A7">
        <w:rPr>
          <w:rFonts w:eastAsia="Times New Roman" w:cstheme="minorHAnsi"/>
          <w:color w:val="0B0C0C"/>
          <w:sz w:val="24"/>
          <w:szCs w:val="24"/>
          <w:lang w:eastAsia="en-GB"/>
        </w:rPr>
        <w:t xml:space="preserve"> immediately if there is a concern that a child has been harmed or is at risk of immediate harm at any point in the process</w:t>
      </w:r>
      <w:r w:rsidRPr="009D10A7">
        <w:rPr>
          <w:rFonts w:eastAsia="Times New Roman" w:cstheme="minorHAnsi"/>
          <w:color w:val="0B0C0C"/>
          <w:sz w:val="24"/>
          <w:szCs w:val="24"/>
          <w:lang w:eastAsia="en-GB"/>
        </w:rPr>
        <w:t>.</w:t>
      </w:r>
    </w:p>
    <w:p w14:paraId="2608A1C5" w14:textId="77777777" w:rsidR="005165EA" w:rsidRPr="009D10A7" w:rsidRDefault="005165EA" w:rsidP="005165EA">
      <w:pPr>
        <w:pStyle w:val="NoSpacing"/>
        <w:rPr>
          <w:sz w:val="24"/>
          <w:szCs w:val="24"/>
        </w:rPr>
      </w:pPr>
      <w:r w:rsidRPr="009D10A7">
        <w:rPr>
          <w:sz w:val="24"/>
          <w:szCs w:val="24"/>
        </w:rPr>
        <w:t>A disclosure may not be a single event and the child may share further information at a later stage.</w:t>
      </w:r>
    </w:p>
    <w:p w14:paraId="3432DAC2" w14:textId="77777777" w:rsidR="005165EA" w:rsidRPr="009D10A7" w:rsidRDefault="005165EA" w:rsidP="005165EA">
      <w:pPr>
        <w:pStyle w:val="NoSpacing"/>
        <w:rPr>
          <w:sz w:val="24"/>
          <w:szCs w:val="24"/>
        </w:rPr>
      </w:pPr>
    </w:p>
    <w:p w14:paraId="1DFF164D" w14:textId="77777777" w:rsidR="005165EA" w:rsidRPr="009D10A7" w:rsidRDefault="005165EA" w:rsidP="005165EA">
      <w:pPr>
        <w:pStyle w:val="NoSpacing"/>
        <w:rPr>
          <w:sz w:val="24"/>
          <w:szCs w:val="24"/>
        </w:rPr>
      </w:pPr>
      <w:r w:rsidRPr="009D10A7">
        <w:rPr>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5E0748EF" w14:textId="77777777" w:rsidR="005165EA" w:rsidRPr="009D10A7" w:rsidRDefault="005165EA" w:rsidP="005165EA">
      <w:pPr>
        <w:pStyle w:val="NoSpacing"/>
        <w:rPr>
          <w:sz w:val="24"/>
          <w:szCs w:val="24"/>
        </w:rPr>
      </w:pPr>
    </w:p>
    <w:p w14:paraId="5885E52B" w14:textId="77777777" w:rsidR="005165EA" w:rsidRPr="009D10A7" w:rsidRDefault="005165EA" w:rsidP="005165EA">
      <w:pPr>
        <w:pStyle w:val="NoSpacing"/>
        <w:rPr>
          <w:b/>
          <w:sz w:val="24"/>
          <w:szCs w:val="24"/>
        </w:rPr>
      </w:pPr>
      <w:r w:rsidRPr="009D10A7">
        <w:rPr>
          <w:b/>
          <w:sz w:val="24"/>
          <w:szCs w:val="24"/>
        </w:rPr>
        <w:t>Initial review meeting</w:t>
      </w:r>
    </w:p>
    <w:p w14:paraId="23B5957D" w14:textId="77777777" w:rsidR="005165EA" w:rsidRPr="009D10A7" w:rsidRDefault="005165EA" w:rsidP="005165EA">
      <w:pPr>
        <w:pStyle w:val="NoSpacing"/>
        <w:rPr>
          <w:sz w:val="24"/>
          <w:szCs w:val="24"/>
        </w:rPr>
      </w:pPr>
      <w:r w:rsidRPr="009D10A7">
        <w:rPr>
          <w:sz w:val="24"/>
          <w:szCs w:val="24"/>
        </w:rPr>
        <w:t>The initial review meeting will consider the initial evidence and aim to establish:</w:t>
      </w:r>
    </w:p>
    <w:p w14:paraId="0834A159" w14:textId="77777777" w:rsidR="005165EA" w:rsidRPr="009D10A7" w:rsidRDefault="00C963D9" w:rsidP="005165EA">
      <w:pPr>
        <w:pStyle w:val="NoSpacing"/>
        <w:numPr>
          <w:ilvl w:val="0"/>
          <w:numId w:val="61"/>
        </w:numPr>
        <w:rPr>
          <w:sz w:val="24"/>
          <w:szCs w:val="24"/>
        </w:rPr>
      </w:pPr>
      <w:r w:rsidRPr="009D10A7">
        <w:rPr>
          <w:sz w:val="24"/>
          <w:szCs w:val="24"/>
        </w:rPr>
        <w:t>W</w:t>
      </w:r>
      <w:r w:rsidR="005165EA" w:rsidRPr="009D10A7">
        <w:rPr>
          <w:sz w:val="24"/>
          <w:szCs w:val="24"/>
        </w:rPr>
        <w:t>hether there is an immediate risk to any child</w:t>
      </w:r>
    </w:p>
    <w:p w14:paraId="661E8B00"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I</w:t>
      </w:r>
      <w:r w:rsidR="005165EA" w:rsidRPr="009D10A7">
        <w:rPr>
          <w:rFonts w:cstheme="minorHAnsi"/>
          <w:sz w:val="24"/>
          <w:szCs w:val="24"/>
        </w:rPr>
        <w:t xml:space="preserve">f a referral should be made to the </w:t>
      </w:r>
      <w:r w:rsidR="0028507E">
        <w:rPr>
          <w:rFonts w:cstheme="minorHAnsi"/>
          <w:sz w:val="24"/>
          <w:szCs w:val="24"/>
        </w:rPr>
        <w:t>police</w:t>
      </w:r>
      <w:r w:rsidR="005165EA" w:rsidRPr="009D10A7">
        <w:rPr>
          <w:rFonts w:cstheme="minorHAnsi"/>
          <w:sz w:val="24"/>
          <w:szCs w:val="24"/>
        </w:rPr>
        <w:t xml:space="preserve"> and/or children’s social care</w:t>
      </w:r>
    </w:p>
    <w:p w14:paraId="3CC77DA1"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lastRenderedPageBreak/>
        <w:t>I</w:t>
      </w:r>
      <w:r w:rsidR="005165EA" w:rsidRPr="009D10A7">
        <w:rPr>
          <w:rFonts w:cstheme="minorHAnsi"/>
          <w:sz w:val="24"/>
          <w:szCs w:val="24"/>
        </w:rPr>
        <w:t>f it is necessary to view the image(s) in order to safeguard the child – </w:t>
      </w:r>
      <w:r w:rsidR="005165EA" w:rsidRPr="009D10A7">
        <w:rPr>
          <w:rStyle w:val="Strong"/>
          <w:rFonts w:cstheme="minorHAnsi"/>
          <w:color w:val="0B0C0C"/>
          <w:sz w:val="24"/>
          <w:szCs w:val="24"/>
          <w:bdr w:val="none" w:sz="0" w:space="0" w:color="auto" w:frame="1"/>
        </w:rPr>
        <w:t xml:space="preserve">in most cases, images or videos should not be viewed </w:t>
      </w:r>
    </w:p>
    <w:p w14:paraId="4C2B6247"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hat further information is required to decide on the best response</w:t>
      </w:r>
    </w:p>
    <w:p w14:paraId="37662100"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hether the image(s) has been shared widely and via w</w:t>
      </w:r>
      <w:r w:rsidR="00BF6555" w:rsidRPr="009D10A7">
        <w:rPr>
          <w:rFonts w:cstheme="minorHAnsi"/>
          <w:sz w:val="24"/>
          <w:szCs w:val="24"/>
        </w:rPr>
        <w:t>hat services and/or platforms as t</w:t>
      </w:r>
      <w:r w:rsidR="005165EA" w:rsidRPr="009D10A7">
        <w:rPr>
          <w:rFonts w:cstheme="minorHAnsi"/>
          <w:sz w:val="24"/>
          <w:szCs w:val="24"/>
        </w:rPr>
        <w:t>his may be unknown</w:t>
      </w:r>
    </w:p>
    <w:p w14:paraId="640CC35B"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hether immediate action should be taken to delete or remove images or videos from devices or online services</w:t>
      </w:r>
    </w:p>
    <w:p w14:paraId="58AF6967"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A</w:t>
      </w:r>
      <w:r w:rsidR="005165EA" w:rsidRPr="009D10A7">
        <w:rPr>
          <w:rFonts w:cstheme="minorHAnsi"/>
          <w:sz w:val="24"/>
          <w:szCs w:val="24"/>
        </w:rPr>
        <w:t>ny relevant facts about the children involved which would influence risk assessment</w:t>
      </w:r>
    </w:p>
    <w:p w14:paraId="5C6B6B1C"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I</w:t>
      </w:r>
      <w:r w:rsidR="005165EA" w:rsidRPr="009D10A7">
        <w:rPr>
          <w:rFonts w:cstheme="minorHAnsi"/>
          <w:sz w:val="24"/>
          <w:szCs w:val="24"/>
        </w:rPr>
        <w:t>f there is a need to contact another education, setting or individual</w:t>
      </w:r>
    </w:p>
    <w:p w14:paraId="1FF8F115"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hether to contact parents or carers of the children involved - in most cases they should be involved</w:t>
      </w:r>
    </w:p>
    <w:p w14:paraId="2C45794A" w14:textId="77777777" w:rsidR="005165EA" w:rsidRPr="009D10A7" w:rsidRDefault="005165EA" w:rsidP="005165EA">
      <w:pPr>
        <w:pStyle w:val="NoSpacing"/>
        <w:rPr>
          <w:rFonts w:cstheme="minorHAnsi"/>
          <w:sz w:val="24"/>
          <w:szCs w:val="24"/>
        </w:rPr>
      </w:pPr>
    </w:p>
    <w:p w14:paraId="004ACA61" w14:textId="77777777" w:rsidR="005165EA" w:rsidRPr="009D10A7" w:rsidRDefault="005165EA" w:rsidP="005165EA">
      <w:pPr>
        <w:pStyle w:val="NoSpacing"/>
        <w:rPr>
          <w:rFonts w:cstheme="minorHAnsi"/>
          <w:sz w:val="24"/>
          <w:szCs w:val="24"/>
        </w:rPr>
      </w:pPr>
      <w:r w:rsidRPr="009D10A7">
        <w:rPr>
          <w:rFonts w:cstheme="minorHAnsi"/>
          <w:sz w:val="24"/>
          <w:szCs w:val="24"/>
        </w:rPr>
        <w:t xml:space="preserve">An immediate referral to </w:t>
      </w:r>
      <w:r w:rsidR="0028507E">
        <w:rPr>
          <w:rFonts w:cstheme="minorHAnsi"/>
          <w:sz w:val="24"/>
          <w:szCs w:val="24"/>
        </w:rPr>
        <w:t>police</w:t>
      </w:r>
      <w:r w:rsidRPr="009D10A7">
        <w:rPr>
          <w:rFonts w:cstheme="minorHAnsi"/>
          <w:sz w:val="24"/>
          <w:szCs w:val="24"/>
        </w:rPr>
        <w:t xml:space="preserve"> and/or children’s social care through the MASH </w:t>
      </w:r>
      <w:r w:rsidR="00892BF2">
        <w:rPr>
          <w:rFonts w:cstheme="minorHAnsi"/>
          <w:sz w:val="24"/>
          <w:szCs w:val="24"/>
        </w:rPr>
        <w:t xml:space="preserve">(multi-agency safeguarding hub) </w:t>
      </w:r>
      <w:r w:rsidRPr="009D10A7">
        <w:rPr>
          <w:rFonts w:cstheme="minorHAnsi"/>
          <w:sz w:val="24"/>
          <w:szCs w:val="24"/>
        </w:rPr>
        <w:t xml:space="preserve">or equivalent will be made if at this initial stage: </w:t>
      </w:r>
      <w:r w:rsidRPr="009D10A7">
        <w:rPr>
          <w:rFonts w:cstheme="minorHAnsi"/>
          <w:sz w:val="24"/>
          <w:szCs w:val="24"/>
        </w:rPr>
        <w:t> </w:t>
      </w:r>
    </w:p>
    <w:p w14:paraId="50428B15" w14:textId="77777777" w:rsidR="005165EA" w:rsidRPr="009D10A7" w:rsidRDefault="005165EA" w:rsidP="005165EA">
      <w:pPr>
        <w:pStyle w:val="NoSpacing"/>
        <w:numPr>
          <w:ilvl w:val="0"/>
          <w:numId w:val="62"/>
        </w:numPr>
        <w:rPr>
          <w:rFonts w:cstheme="minorHAnsi"/>
          <w:sz w:val="24"/>
          <w:szCs w:val="24"/>
        </w:rPr>
      </w:pPr>
      <w:r w:rsidRPr="009D10A7">
        <w:rPr>
          <w:rFonts w:cstheme="minorHAnsi"/>
          <w:sz w:val="24"/>
          <w:szCs w:val="24"/>
        </w:rPr>
        <w:t>The incident involves an adult.</w:t>
      </w:r>
    </w:p>
    <w:p w14:paraId="23DE860A" w14:textId="77777777" w:rsidR="005165EA" w:rsidRPr="009D10A7" w:rsidRDefault="005165EA" w:rsidP="005165EA">
      <w:pPr>
        <w:pStyle w:val="NoSpacing"/>
        <w:numPr>
          <w:ilvl w:val="0"/>
          <w:numId w:val="62"/>
        </w:numPr>
        <w:rPr>
          <w:rFonts w:cstheme="minorHAnsi"/>
          <w:sz w:val="24"/>
          <w:szCs w:val="24"/>
        </w:rPr>
      </w:pPr>
      <w:r w:rsidRPr="009D10A7">
        <w:rPr>
          <w:rFonts w:cstheme="minorHAnsi"/>
          <w:sz w:val="24"/>
          <w:szCs w:val="24"/>
        </w:rPr>
        <w:t>There is reason to believe that a child has been coerced, blackmailed or groomed, or there are concerns about their capacity to consent (for example, owing to special educational needs).</w:t>
      </w:r>
    </w:p>
    <w:p w14:paraId="2AC8F497" w14:textId="77777777" w:rsidR="005165EA" w:rsidRPr="009D10A7" w:rsidRDefault="005165EA" w:rsidP="005165EA">
      <w:pPr>
        <w:pStyle w:val="NoSpacing"/>
        <w:numPr>
          <w:ilvl w:val="0"/>
          <w:numId w:val="62"/>
        </w:numPr>
        <w:rPr>
          <w:rFonts w:cstheme="minorHAnsi"/>
          <w:sz w:val="24"/>
          <w:szCs w:val="24"/>
        </w:rPr>
      </w:pPr>
      <w:r w:rsidRPr="009D10A7">
        <w:rPr>
          <w:rFonts w:cstheme="minorHAnsi"/>
          <w:sz w:val="24"/>
          <w:szCs w:val="24"/>
        </w:rPr>
        <w:t>What you know about the images or videos suggests the content depicts sexual acts which are unusual for the young person’s deve</w:t>
      </w:r>
      <w:r w:rsidR="00C963D9" w:rsidRPr="009D10A7">
        <w:rPr>
          <w:rFonts w:cstheme="minorHAnsi"/>
          <w:sz w:val="24"/>
          <w:szCs w:val="24"/>
        </w:rPr>
        <w:t>lopmental stage, or are violent.</w:t>
      </w:r>
    </w:p>
    <w:p w14:paraId="7A5C1F37" w14:textId="77777777" w:rsidR="005165EA" w:rsidRPr="009D10A7" w:rsidRDefault="000316BE" w:rsidP="005165EA">
      <w:pPr>
        <w:pStyle w:val="NoSpacing"/>
        <w:numPr>
          <w:ilvl w:val="0"/>
          <w:numId w:val="62"/>
        </w:numPr>
        <w:rPr>
          <w:rFonts w:cstheme="minorHAnsi"/>
          <w:sz w:val="24"/>
          <w:szCs w:val="24"/>
        </w:rPr>
      </w:pPr>
      <w:r w:rsidRPr="009D10A7">
        <w:rPr>
          <w:rFonts w:cstheme="minorHAnsi"/>
          <w:sz w:val="24"/>
          <w:szCs w:val="24"/>
        </w:rPr>
        <w:t>The images involve</w:t>
      </w:r>
      <w:r w:rsidR="005165EA" w:rsidRPr="009D10A7">
        <w:rPr>
          <w:rFonts w:cstheme="minorHAnsi"/>
          <w:sz w:val="24"/>
          <w:szCs w:val="24"/>
        </w:rPr>
        <w:t xml:space="preserve"> sexual acts and any child in the images or videos is under 13</w:t>
      </w:r>
      <w:r w:rsidR="00C963D9" w:rsidRPr="009D10A7">
        <w:rPr>
          <w:rFonts w:cstheme="minorHAnsi"/>
          <w:sz w:val="24"/>
          <w:szCs w:val="24"/>
        </w:rPr>
        <w:t>.</w:t>
      </w:r>
      <w:r w:rsidR="005165EA" w:rsidRPr="009D10A7">
        <w:rPr>
          <w:rFonts w:cstheme="minorHAnsi"/>
          <w:sz w:val="24"/>
          <w:szCs w:val="24"/>
        </w:rPr>
        <w:t xml:space="preserve"> </w:t>
      </w:r>
    </w:p>
    <w:p w14:paraId="3B26836E" w14:textId="77777777" w:rsidR="005165EA" w:rsidRDefault="005165EA" w:rsidP="005165EA">
      <w:pPr>
        <w:pStyle w:val="NoSpacing"/>
        <w:numPr>
          <w:ilvl w:val="0"/>
          <w:numId w:val="62"/>
        </w:numPr>
        <w:rPr>
          <w:rFonts w:cstheme="minorHAnsi"/>
          <w:sz w:val="24"/>
          <w:szCs w:val="24"/>
        </w:rPr>
      </w:pPr>
      <w:r w:rsidRPr="009D10A7">
        <w:rPr>
          <w:rFonts w:cstheme="minorHAnsi"/>
          <w:sz w:val="24"/>
          <w:szCs w:val="24"/>
        </w:rPr>
        <w:t>You have reason to believe a child is at immediate risk of harm owing to the sharing of nudes and semi-nudes, for example, they are presenting as suicidal or self-harming.</w:t>
      </w:r>
    </w:p>
    <w:p w14:paraId="4F8CF5F1" w14:textId="77777777" w:rsidR="001E044B" w:rsidRDefault="001E044B" w:rsidP="001E044B">
      <w:pPr>
        <w:pStyle w:val="NoSpacing"/>
        <w:rPr>
          <w:rFonts w:cstheme="minorHAnsi"/>
          <w:sz w:val="24"/>
          <w:szCs w:val="24"/>
        </w:rPr>
      </w:pPr>
    </w:p>
    <w:p w14:paraId="6DC3F65D" w14:textId="77777777" w:rsidR="001E044B" w:rsidRPr="009D10A7" w:rsidRDefault="001E044B" w:rsidP="001E044B">
      <w:pPr>
        <w:pStyle w:val="NoSpacing"/>
        <w:rPr>
          <w:rFonts w:cstheme="minorHAnsi"/>
          <w:sz w:val="24"/>
          <w:szCs w:val="24"/>
        </w:rPr>
      </w:pPr>
      <w:r w:rsidRPr="007E01A5">
        <w:rPr>
          <w:rFonts w:cstheme="minorHAnsi"/>
          <w:sz w:val="24"/>
          <w:szCs w:val="24"/>
        </w:rPr>
        <w:t>The DSL should be aware of the requi</w:t>
      </w:r>
      <w:r w:rsidR="00892BF2" w:rsidRPr="007E01A5">
        <w:rPr>
          <w:rFonts w:cstheme="minorHAnsi"/>
          <w:sz w:val="24"/>
          <w:szCs w:val="24"/>
        </w:rPr>
        <w:t>rement for children to have an appropriate a</w:t>
      </w:r>
      <w:r w:rsidRPr="007E01A5">
        <w:rPr>
          <w:rFonts w:cstheme="minorHAnsi"/>
          <w:sz w:val="24"/>
          <w:szCs w:val="24"/>
        </w:rPr>
        <w:t xml:space="preserve">dult while a child is being questioned by the </w:t>
      </w:r>
      <w:r w:rsidR="0028507E" w:rsidRPr="007E01A5">
        <w:rPr>
          <w:rFonts w:cstheme="minorHAnsi"/>
          <w:sz w:val="24"/>
          <w:szCs w:val="24"/>
        </w:rPr>
        <w:t>police</w:t>
      </w:r>
      <w:r w:rsidRPr="007E01A5">
        <w:rPr>
          <w:rFonts w:cstheme="minorHAnsi"/>
          <w:sz w:val="24"/>
          <w:szCs w:val="24"/>
        </w:rPr>
        <w:t xml:space="preserve">. The appropriate adult will “support, advise and assist” the </w:t>
      </w:r>
      <w:r w:rsidR="00D05BDB" w:rsidRPr="007E01A5">
        <w:rPr>
          <w:rFonts w:cstheme="minorHAnsi"/>
          <w:sz w:val="24"/>
          <w:szCs w:val="24"/>
        </w:rPr>
        <w:t>child</w:t>
      </w:r>
      <w:r w:rsidR="00984D6C" w:rsidRPr="007E01A5">
        <w:rPr>
          <w:rFonts w:cstheme="minorHAnsi"/>
          <w:sz w:val="24"/>
          <w:szCs w:val="24"/>
        </w:rPr>
        <w:t>, and also “observe</w:t>
      </w:r>
      <w:r w:rsidRPr="007E01A5">
        <w:rPr>
          <w:rFonts w:cstheme="minorHAnsi"/>
          <w:sz w:val="24"/>
          <w:szCs w:val="24"/>
        </w:rPr>
        <w:t xml:space="preserve"> whether </w:t>
      </w:r>
      <w:r w:rsidR="0028507E" w:rsidRPr="007E01A5">
        <w:rPr>
          <w:rFonts w:cstheme="minorHAnsi"/>
          <w:sz w:val="24"/>
          <w:szCs w:val="24"/>
        </w:rPr>
        <w:t>police</w:t>
      </w:r>
      <w:r w:rsidRPr="007E01A5">
        <w:rPr>
          <w:rFonts w:cstheme="minorHAnsi"/>
          <w:sz w:val="24"/>
          <w:szCs w:val="24"/>
        </w:rPr>
        <w:t xml:space="preserve"> are acting properly and fairly to respect [the </w:t>
      </w:r>
      <w:r w:rsidR="00D05BDB" w:rsidRPr="007E01A5">
        <w:rPr>
          <w:rFonts w:cstheme="minorHAnsi"/>
          <w:sz w:val="24"/>
          <w:szCs w:val="24"/>
        </w:rPr>
        <w:t>child</w:t>
      </w:r>
      <w:r w:rsidRPr="007E01A5">
        <w:rPr>
          <w:rFonts w:cstheme="minorHAnsi"/>
          <w:sz w:val="24"/>
          <w:szCs w:val="24"/>
        </w:rPr>
        <w:t xml:space="preserve">’s] rights and entitlements, and inform the officer of the rank of inspector or above if they consider that they are not”. Further information can be found in the statutory guidance – PACE </w:t>
      </w:r>
      <w:r w:rsidR="00892BF2" w:rsidRPr="007E01A5">
        <w:rPr>
          <w:rFonts w:cstheme="minorHAnsi"/>
          <w:sz w:val="24"/>
          <w:szCs w:val="24"/>
        </w:rPr>
        <w:t xml:space="preserve">Code </w:t>
      </w:r>
      <w:r w:rsidRPr="007E01A5">
        <w:rPr>
          <w:rFonts w:cstheme="minorHAnsi"/>
          <w:sz w:val="24"/>
          <w:szCs w:val="24"/>
        </w:rPr>
        <w:t>C 2019</w:t>
      </w:r>
      <w:r w:rsidRPr="001E044B">
        <w:rPr>
          <w:rFonts w:cstheme="minorHAnsi"/>
          <w:sz w:val="24"/>
          <w:szCs w:val="24"/>
          <w:highlight w:val="yellow"/>
        </w:rPr>
        <w:t>.</w:t>
      </w:r>
    </w:p>
    <w:p w14:paraId="11CF497F" w14:textId="77777777" w:rsidR="005165EA" w:rsidRPr="009D10A7" w:rsidRDefault="005165EA" w:rsidP="005165EA">
      <w:pPr>
        <w:pStyle w:val="NoSpacing"/>
        <w:rPr>
          <w:rFonts w:cstheme="minorHAnsi"/>
          <w:sz w:val="24"/>
          <w:szCs w:val="24"/>
        </w:rPr>
      </w:pPr>
    </w:p>
    <w:p w14:paraId="58433C6A" w14:textId="77777777" w:rsidR="005165EA" w:rsidRPr="009D10A7" w:rsidRDefault="005165EA" w:rsidP="005165EA">
      <w:pPr>
        <w:pStyle w:val="NoSpacing"/>
        <w:rPr>
          <w:rFonts w:cstheme="minorHAnsi"/>
          <w:sz w:val="24"/>
          <w:szCs w:val="24"/>
        </w:rPr>
      </w:pPr>
      <w:r w:rsidRPr="009D10A7">
        <w:rPr>
          <w:rFonts w:cstheme="minorHAnsi"/>
          <w:sz w:val="24"/>
          <w:szCs w:val="24"/>
        </w:rPr>
        <w:t xml:space="preserve">If none of the above apply, the DSL may decide to respond to the incident without involving the </w:t>
      </w:r>
      <w:r w:rsidR="0028507E">
        <w:rPr>
          <w:rFonts w:cstheme="minorHAnsi"/>
          <w:sz w:val="24"/>
          <w:szCs w:val="24"/>
        </w:rPr>
        <w:t>police</w:t>
      </w:r>
      <w:r w:rsidRPr="009D10A7">
        <w:rPr>
          <w:rFonts w:cstheme="minorHAnsi"/>
          <w:sz w:val="24"/>
          <w:szCs w:val="24"/>
        </w:rPr>
        <w:t xml:space="preserve"> or children’s social care. They can still choose to escalate the incident at any time if further information/concerns are disclosed at a later date.</w:t>
      </w:r>
    </w:p>
    <w:p w14:paraId="26719FF3" w14:textId="77777777" w:rsidR="005165EA" w:rsidRPr="009D10A7" w:rsidRDefault="005165EA" w:rsidP="005165EA">
      <w:pPr>
        <w:pStyle w:val="NoSpacing"/>
        <w:rPr>
          <w:sz w:val="24"/>
          <w:szCs w:val="24"/>
        </w:rPr>
      </w:pPr>
    </w:p>
    <w:p w14:paraId="70120743" w14:textId="77777777" w:rsidR="005165EA" w:rsidRPr="009D10A7" w:rsidRDefault="005165EA" w:rsidP="005165EA">
      <w:pPr>
        <w:pStyle w:val="NoSpacing"/>
        <w:rPr>
          <w:sz w:val="24"/>
          <w:szCs w:val="24"/>
        </w:rPr>
      </w:pPr>
      <w:r w:rsidRPr="009D10A7">
        <w:rPr>
          <w:sz w:val="24"/>
          <w:szCs w:val="24"/>
        </w:rPr>
        <w:t xml:space="preserve">The decision to respond to the incident without involving the </w:t>
      </w:r>
      <w:r w:rsidR="0028507E">
        <w:rPr>
          <w:sz w:val="24"/>
          <w:szCs w:val="24"/>
        </w:rPr>
        <w:t>police</w:t>
      </w:r>
      <w:r w:rsidRPr="009D10A7">
        <w:rPr>
          <w:sz w:val="24"/>
          <w:szCs w:val="24"/>
        </w:rPr>
        <w:t xml:space="preserv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7EAD9B4F" w14:textId="77777777" w:rsidR="005165EA" w:rsidRPr="009D10A7" w:rsidRDefault="005165EA" w:rsidP="005165EA">
      <w:pPr>
        <w:pStyle w:val="NoSpacing"/>
        <w:rPr>
          <w:sz w:val="24"/>
          <w:szCs w:val="24"/>
        </w:rPr>
      </w:pPr>
    </w:p>
    <w:p w14:paraId="652C1D35" w14:textId="77777777" w:rsidR="005165EA" w:rsidRPr="009D10A7" w:rsidRDefault="005165EA" w:rsidP="005165EA">
      <w:pPr>
        <w:pStyle w:val="NoSpacing"/>
        <w:rPr>
          <w:b/>
          <w:sz w:val="24"/>
          <w:szCs w:val="24"/>
        </w:rPr>
      </w:pPr>
      <w:r w:rsidRPr="009D10A7">
        <w:rPr>
          <w:b/>
          <w:sz w:val="24"/>
          <w:szCs w:val="24"/>
        </w:rPr>
        <w:t>Assessing the risks</w:t>
      </w:r>
    </w:p>
    <w:p w14:paraId="68696FAA" w14:textId="77777777" w:rsidR="005165EA" w:rsidRPr="009D10A7" w:rsidRDefault="005165EA" w:rsidP="005165EA">
      <w:pPr>
        <w:pStyle w:val="NoSpacing"/>
        <w:rPr>
          <w:rFonts w:cstheme="minorHAnsi"/>
          <w:sz w:val="24"/>
          <w:szCs w:val="24"/>
        </w:rPr>
      </w:pPr>
    </w:p>
    <w:p w14:paraId="2FEDBECD" w14:textId="77777777" w:rsidR="005165EA" w:rsidRPr="009D10A7" w:rsidRDefault="005165EA" w:rsidP="005165EA">
      <w:pPr>
        <w:pStyle w:val="NoSpacing"/>
        <w:rPr>
          <w:rFonts w:cstheme="minorHAnsi"/>
          <w:color w:val="0B0C0C"/>
          <w:sz w:val="24"/>
          <w:szCs w:val="24"/>
        </w:rPr>
      </w:pPr>
      <w:r w:rsidRPr="009D10A7">
        <w:rPr>
          <w:rFonts w:cstheme="minorHAnsi"/>
          <w:color w:val="0B0C0C"/>
          <w:sz w:val="24"/>
          <w:szCs w:val="24"/>
        </w:rPr>
        <w:t xml:space="preserve">The circumstances of incidents can vary widely. If at the initial review </w:t>
      </w:r>
      <w:proofErr w:type="gramStart"/>
      <w:r w:rsidRPr="009D10A7">
        <w:rPr>
          <w:rFonts w:cstheme="minorHAnsi"/>
          <w:color w:val="0B0C0C"/>
          <w:sz w:val="24"/>
          <w:szCs w:val="24"/>
        </w:rPr>
        <w:t>stage</w:t>
      </w:r>
      <w:proofErr w:type="gramEnd"/>
      <w:r w:rsidRPr="009D10A7">
        <w:rPr>
          <w:rFonts w:cstheme="minorHAnsi"/>
          <w:color w:val="0B0C0C"/>
          <w:sz w:val="24"/>
          <w:szCs w:val="24"/>
        </w:rPr>
        <w:t xml:space="preserve"> a decision has been made not to refer to </w:t>
      </w:r>
      <w:r w:rsidR="0028507E">
        <w:rPr>
          <w:rFonts w:cstheme="minorHAnsi"/>
          <w:color w:val="0B0C0C"/>
          <w:sz w:val="24"/>
          <w:szCs w:val="24"/>
        </w:rPr>
        <w:t>police</w:t>
      </w:r>
      <w:r w:rsidRPr="009D10A7">
        <w:rPr>
          <w:rFonts w:cstheme="minorHAnsi"/>
          <w:color w:val="0B0C0C"/>
          <w:sz w:val="24"/>
          <w:szCs w:val="24"/>
        </w:rPr>
        <w:t xml:space="preserve"> and/or children’s social care, the DSL (or equivalent) should conduct a further review (including an interview with any child involved) to establish the facts and assess the risks.</w:t>
      </w:r>
    </w:p>
    <w:p w14:paraId="4EBD837B" w14:textId="77777777" w:rsidR="005165EA" w:rsidRPr="009D10A7" w:rsidRDefault="005165EA" w:rsidP="005165EA">
      <w:pPr>
        <w:pStyle w:val="NoSpacing"/>
        <w:rPr>
          <w:rFonts w:cstheme="minorHAnsi"/>
          <w:color w:val="0B0C0C"/>
          <w:sz w:val="24"/>
          <w:szCs w:val="24"/>
        </w:rPr>
      </w:pPr>
      <w:r w:rsidRPr="009D10A7">
        <w:rPr>
          <w:rFonts w:cstheme="minorHAnsi"/>
          <w:color w:val="0B0C0C"/>
          <w:sz w:val="24"/>
          <w:szCs w:val="24"/>
        </w:rPr>
        <w:t>When assessing the risks and determining whether a referral is needed, the following should be also considered:</w:t>
      </w:r>
    </w:p>
    <w:p w14:paraId="5769EAB0" w14:textId="77777777" w:rsidR="005165EA" w:rsidRPr="009D10A7" w:rsidRDefault="005165EA" w:rsidP="005165EA">
      <w:pPr>
        <w:pStyle w:val="NoSpacing"/>
        <w:numPr>
          <w:ilvl w:val="0"/>
          <w:numId w:val="63"/>
        </w:numPr>
        <w:rPr>
          <w:rFonts w:cstheme="minorHAnsi"/>
          <w:color w:val="0B0C0C"/>
          <w:sz w:val="24"/>
          <w:szCs w:val="24"/>
        </w:rPr>
      </w:pPr>
      <w:r w:rsidRPr="009D10A7">
        <w:rPr>
          <w:rFonts w:cstheme="minorHAnsi"/>
          <w:color w:val="0B0C0C"/>
          <w:sz w:val="24"/>
          <w:szCs w:val="24"/>
        </w:rPr>
        <w:lastRenderedPageBreak/>
        <w:t>Why was the nude or semi-nude shared? Was it consensual or was the child put under pressure or coerced?</w:t>
      </w:r>
    </w:p>
    <w:p w14:paraId="155D3616"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Has the nude or semi-nude been shared beyond its intended recipient? Was it shared without the consent of the child who produced the image?</w:t>
      </w:r>
    </w:p>
    <w:p w14:paraId="33F09CCB"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Has the nude or semi-nude been shared on social media or anywhere else online? If so, what steps have been taken to contain the spread?</w:t>
      </w:r>
    </w:p>
    <w:p w14:paraId="30BBF76E"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How old are any of the children involved?</w:t>
      </w:r>
    </w:p>
    <w:p w14:paraId="36100F14"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Did the child send the nude or semi-nude to more than one person?</w:t>
      </w:r>
    </w:p>
    <w:p w14:paraId="211F3D1F"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Do you have any concerns about the child’s vulnerability?</w:t>
      </w:r>
    </w:p>
    <w:p w14:paraId="46789358"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Are there additional concerns if the parents or carers are informed?</w:t>
      </w:r>
    </w:p>
    <w:p w14:paraId="1AB982F1" w14:textId="77777777" w:rsidR="005165EA" w:rsidRPr="009D10A7" w:rsidRDefault="005165EA" w:rsidP="005165EA">
      <w:pPr>
        <w:pStyle w:val="NoSpacing"/>
        <w:rPr>
          <w:rFonts w:cstheme="minorHAnsi"/>
          <w:sz w:val="24"/>
          <w:szCs w:val="24"/>
        </w:rPr>
      </w:pPr>
    </w:p>
    <w:p w14:paraId="59E12793" w14:textId="77777777" w:rsidR="005165EA" w:rsidRPr="009D10A7" w:rsidRDefault="005165EA" w:rsidP="005165EA">
      <w:pPr>
        <w:pStyle w:val="NoSpacing"/>
        <w:rPr>
          <w:rFonts w:cstheme="minorHAnsi"/>
          <w:sz w:val="24"/>
          <w:szCs w:val="24"/>
        </w:rPr>
      </w:pPr>
      <w:r w:rsidRPr="009D10A7">
        <w:rPr>
          <w:rFonts w:cstheme="minorHAnsi"/>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2DB80BF1" w14:textId="77777777" w:rsidR="005165EA" w:rsidRPr="009D10A7" w:rsidRDefault="005165EA" w:rsidP="005165EA">
      <w:pPr>
        <w:pStyle w:val="NoSpacing"/>
        <w:rPr>
          <w:rFonts w:cstheme="minorHAnsi"/>
          <w:sz w:val="24"/>
          <w:szCs w:val="24"/>
        </w:rPr>
      </w:pPr>
    </w:p>
    <w:p w14:paraId="08AEF8B7" w14:textId="77777777" w:rsidR="005165EA" w:rsidRPr="009D10A7" w:rsidRDefault="005165EA" w:rsidP="005165EA">
      <w:pPr>
        <w:pStyle w:val="NoSpacing"/>
        <w:rPr>
          <w:rFonts w:cstheme="minorHAnsi"/>
          <w:b/>
          <w:sz w:val="24"/>
          <w:szCs w:val="24"/>
        </w:rPr>
      </w:pPr>
      <w:r w:rsidRPr="009D10A7">
        <w:rPr>
          <w:rFonts w:cstheme="minorHAnsi"/>
          <w:b/>
          <w:sz w:val="24"/>
          <w:szCs w:val="24"/>
        </w:rPr>
        <w:t>Supporting the child involved</w:t>
      </w:r>
    </w:p>
    <w:p w14:paraId="3B8847FE" w14:textId="77777777" w:rsidR="005165EA" w:rsidRPr="009D10A7" w:rsidRDefault="005165EA" w:rsidP="005165EA">
      <w:pPr>
        <w:pStyle w:val="NoSpacing"/>
        <w:rPr>
          <w:sz w:val="24"/>
          <w:szCs w:val="24"/>
        </w:rPr>
      </w:pPr>
    </w:p>
    <w:p w14:paraId="763EA7FF" w14:textId="77777777" w:rsidR="005165EA" w:rsidRPr="009D10A7" w:rsidRDefault="005165EA" w:rsidP="005165EA">
      <w:pPr>
        <w:pStyle w:val="NoSpacing"/>
        <w:rPr>
          <w:rFonts w:cstheme="minorHAnsi"/>
          <w:sz w:val="24"/>
          <w:szCs w:val="24"/>
        </w:rPr>
      </w:pPr>
      <w:r w:rsidRPr="009D10A7">
        <w:rPr>
          <w:sz w:val="24"/>
          <w:szCs w:val="24"/>
        </w:rPr>
        <w:t xml:space="preserve">The DSL or another member of staff (who the child feels more comfortable talking to) will discuss future actions and support with the child. </w:t>
      </w:r>
      <w:r w:rsidRPr="009D10A7">
        <w:rPr>
          <w:rFonts w:cstheme="minorHAnsi"/>
          <w:sz w:val="24"/>
          <w:szCs w:val="24"/>
        </w:rPr>
        <w:t>This discussion will take into account the views of the child as well as balancing what are considered to be appropriate actions for responding to the incident</w:t>
      </w:r>
      <w:r w:rsidR="000316BE" w:rsidRPr="009D10A7">
        <w:rPr>
          <w:rFonts w:cstheme="minorHAnsi"/>
          <w:sz w:val="24"/>
          <w:szCs w:val="24"/>
        </w:rPr>
        <w:t>.</w:t>
      </w:r>
    </w:p>
    <w:p w14:paraId="5CBFE1D6" w14:textId="77777777" w:rsidR="005165EA" w:rsidRPr="009D10A7" w:rsidRDefault="005165EA" w:rsidP="005165EA">
      <w:pPr>
        <w:pStyle w:val="NoSpacing"/>
        <w:rPr>
          <w:rFonts w:cstheme="minorHAnsi"/>
          <w:sz w:val="24"/>
          <w:szCs w:val="24"/>
        </w:rPr>
      </w:pPr>
      <w:r w:rsidRPr="009D10A7">
        <w:rPr>
          <w:rFonts w:cstheme="minorHAnsi"/>
          <w:sz w:val="24"/>
          <w:szCs w:val="24"/>
        </w:rPr>
        <w:t>The purpose of the discussion is to:</w:t>
      </w:r>
    </w:p>
    <w:p w14:paraId="4847C6DA" w14:textId="77777777" w:rsidR="005165EA" w:rsidRPr="009D10A7" w:rsidRDefault="00C963D9" w:rsidP="005165EA">
      <w:pPr>
        <w:pStyle w:val="NoSpacing"/>
        <w:numPr>
          <w:ilvl w:val="0"/>
          <w:numId w:val="64"/>
        </w:numPr>
        <w:rPr>
          <w:rFonts w:cstheme="minorHAnsi"/>
          <w:sz w:val="24"/>
          <w:szCs w:val="24"/>
        </w:rPr>
      </w:pPr>
      <w:r w:rsidRPr="009D10A7">
        <w:rPr>
          <w:rFonts w:cstheme="minorHAnsi"/>
          <w:sz w:val="24"/>
          <w:szCs w:val="24"/>
        </w:rPr>
        <w:t>I</w:t>
      </w:r>
      <w:r w:rsidR="005165EA" w:rsidRPr="009D10A7">
        <w:rPr>
          <w:rFonts w:cstheme="minorHAnsi"/>
          <w:sz w:val="24"/>
          <w:szCs w:val="24"/>
        </w:rPr>
        <w:t>dentify, </w:t>
      </w:r>
      <w:r w:rsidR="005165EA" w:rsidRPr="009D10A7">
        <w:rPr>
          <w:rStyle w:val="Strong"/>
          <w:rFonts w:cstheme="minorHAnsi"/>
          <w:color w:val="0B0C0C"/>
          <w:sz w:val="24"/>
          <w:szCs w:val="24"/>
          <w:bdr w:val="none" w:sz="0" w:space="0" w:color="auto" w:frame="1"/>
        </w:rPr>
        <w:t>without viewing wherever possible</w:t>
      </w:r>
      <w:r w:rsidR="005165EA" w:rsidRPr="009D10A7">
        <w:rPr>
          <w:rFonts w:cstheme="minorHAnsi"/>
          <w:sz w:val="24"/>
          <w:szCs w:val="24"/>
        </w:rPr>
        <w:t>, what the image contains and whether anyone else has been involved</w:t>
      </w:r>
      <w:r w:rsidRPr="009D10A7">
        <w:rPr>
          <w:rFonts w:cstheme="minorHAnsi"/>
          <w:sz w:val="24"/>
          <w:szCs w:val="24"/>
        </w:rPr>
        <w:t>.</w:t>
      </w:r>
    </w:p>
    <w:p w14:paraId="04A4798F" w14:textId="77777777" w:rsidR="005165EA" w:rsidRPr="009D10A7" w:rsidRDefault="00C963D9" w:rsidP="005165EA">
      <w:pPr>
        <w:pStyle w:val="NoSpacing"/>
        <w:numPr>
          <w:ilvl w:val="0"/>
          <w:numId w:val="64"/>
        </w:numPr>
        <w:rPr>
          <w:rFonts w:cstheme="minorHAnsi"/>
          <w:sz w:val="24"/>
          <w:szCs w:val="24"/>
        </w:rPr>
      </w:pPr>
      <w:r w:rsidRPr="009D10A7">
        <w:rPr>
          <w:rFonts w:cstheme="minorHAnsi"/>
          <w:sz w:val="24"/>
          <w:szCs w:val="24"/>
        </w:rPr>
        <w:t>F</w:t>
      </w:r>
      <w:r w:rsidR="005165EA" w:rsidRPr="009D10A7">
        <w:rPr>
          <w:rFonts w:cstheme="minorHAnsi"/>
          <w:sz w:val="24"/>
          <w:szCs w:val="24"/>
        </w:rPr>
        <w:t>ind out whether the image has been shared between two people or shared further. This may be speculative information as images or videos may have been shared more widely than the child or young person is aware of</w:t>
      </w:r>
      <w:r w:rsidRPr="009D10A7">
        <w:rPr>
          <w:rFonts w:cstheme="minorHAnsi"/>
          <w:sz w:val="24"/>
          <w:szCs w:val="24"/>
        </w:rPr>
        <w:t>.</w:t>
      </w:r>
    </w:p>
    <w:p w14:paraId="34D806B1" w14:textId="77777777" w:rsidR="005165EA" w:rsidRPr="009D10A7" w:rsidRDefault="00C963D9" w:rsidP="005165EA">
      <w:pPr>
        <w:pStyle w:val="NoSpacing"/>
        <w:numPr>
          <w:ilvl w:val="0"/>
          <w:numId w:val="64"/>
        </w:numPr>
        <w:rPr>
          <w:rFonts w:cstheme="minorHAnsi"/>
          <w:sz w:val="24"/>
          <w:szCs w:val="24"/>
        </w:rPr>
      </w:pPr>
      <w:r w:rsidRPr="009D10A7">
        <w:rPr>
          <w:rFonts w:cstheme="minorHAnsi"/>
          <w:sz w:val="24"/>
          <w:szCs w:val="24"/>
        </w:rPr>
        <w:t>D</w:t>
      </w:r>
      <w:r w:rsidR="005165EA" w:rsidRPr="009D10A7">
        <w:rPr>
          <w:rFonts w:cstheme="minorHAnsi"/>
          <w:sz w:val="24"/>
          <w:szCs w:val="24"/>
        </w:rPr>
        <w:t>iscuss what actions and support might be needed, including p</w:t>
      </w:r>
      <w:r w:rsidR="000316BE" w:rsidRPr="009D10A7">
        <w:rPr>
          <w:rFonts w:cstheme="minorHAnsi"/>
          <w:sz w:val="24"/>
          <w:szCs w:val="24"/>
        </w:rPr>
        <w:t>reventing further distribution.</w:t>
      </w:r>
    </w:p>
    <w:p w14:paraId="5E85806D" w14:textId="77777777" w:rsidR="005165EA" w:rsidRPr="009D10A7" w:rsidRDefault="005165EA" w:rsidP="005165EA">
      <w:pPr>
        <w:pStyle w:val="NoSpacing"/>
        <w:rPr>
          <w:rFonts w:cstheme="minorHAnsi"/>
          <w:sz w:val="24"/>
          <w:szCs w:val="24"/>
        </w:rPr>
      </w:pPr>
      <w:r w:rsidRPr="009D10A7">
        <w:rPr>
          <w:rFonts w:cstheme="minorHAnsi"/>
          <w:sz w:val="24"/>
          <w:szCs w:val="24"/>
        </w:rPr>
        <w:t>When discussing the sharing of nudes and semi-nudes, the DSL/member of staff will:</w:t>
      </w:r>
    </w:p>
    <w:p w14:paraId="429CC46B" w14:textId="77777777" w:rsidR="005165EA" w:rsidRPr="009D10A7" w:rsidRDefault="00C963D9" w:rsidP="005165EA">
      <w:pPr>
        <w:pStyle w:val="NoSpacing"/>
        <w:numPr>
          <w:ilvl w:val="0"/>
          <w:numId w:val="65"/>
        </w:numPr>
        <w:rPr>
          <w:rFonts w:cstheme="minorHAnsi"/>
          <w:sz w:val="24"/>
          <w:szCs w:val="24"/>
        </w:rPr>
      </w:pPr>
      <w:r w:rsidRPr="009D10A7">
        <w:rPr>
          <w:rFonts w:cstheme="minorHAnsi"/>
          <w:sz w:val="24"/>
          <w:szCs w:val="24"/>
        </w:rPr>
        <w:t>R</w:t>
      </w:r>
      <w:r w:rsidR="005165EA" w:rsidRPr="009D10A7">
        <w:rPr>
          <w:rFonts w:cstheme="minorHAnsi"/>
          <w:sz w:val="24"/>
          <w:szCs w:val="24"/>
        </w:rPr>
        <w:t>eassure the child that they are not alone, and the school will do everything that they can to help and support them. They should also be reassured that they will be kept informed throughout the process</w:t>
      </w:r>
      <w:r w:rsidRPr="009D10A7">
        <w:rPr>
          <w:rFonts w:cstheme="minorHAnsi"/>
          <w:sz w:val="24"/>
          <w:szCs w:val="24"/>
        </w:rPr>
        <w:t>.</w:t>
      </w:r>
    </w:p>
    <w:p w14:paraId="13280927" w14:textId="77777777" w:rsidR="005165EA" w:rsidRPr="009D10A7" w:rsidRDefault="00C963D9" w:rsidP="005165EA">
      <w:pPr>
        <w:pStyle w:val="NoSpacing"/>
        <w:numPr>
          <w:ilvl w:val="0"/>
          <w:numId w:val="65"/>
        </w:numPr>
        <w:rPr>
          <w:rFonts w:cstheme="minorHAnsi"/>
          <w:sz w:val="24"/>
          <w:szCs w:val="24"/>
        </w:rPr>
      </w:pPr>
      <w:r w:rsidRPr="009D10A7">
        <w:rPr>
          <w:rFonts w:cstheme="minorHAnsi"/>
          <w:sz w:val="24"/>
          <w:szCs w:val="24"/>
        </w:rPr>
        <w:t>R</w:t>
      </w:r>
      <w:r w:rsidR="005165EA" w:rsidRPr="009D10A7">
        <w:rPr>
          <w:rFonts w:cstheme="minorHAnsi"/>
          <w:sz w:val="24"/>
          <w:szCs w:val="24"/>
        </w:rPr>
        <w:t xml:space="preserve">ecognise the pressures that children can be under to take part in sharing an </w:t>
      </w:r>
      <w:r w:rsidR="000316BE" w:rsidRPr="009D10A7">
        <w:rPr>
          <w:rFonts w:cstheme="minorHAnsi"/>
          <w:sz w:val="24"/>
          <w:szCs w:val="24"/>
        </w:rPr>
        <w:t>image and, if relevant, support</w:t>
      </w:r>
      <w:r w:rsidR="005165EA" w:rsidRPr="009D10A7">
        <w:rPr>
          <w:rFonts w:cstheme="minorHAnsi"/>
          <w:sz w:val="24"/>
          <w:szCs w:val="24"/>
        </w:rPr>
        <w:t xml:space="preserve"> their parents and carers to understand the wider issues and motivations around this</w:t>
      </w:r>
      <w:r w:rsidRPr="009D10A7">
        <w:rPr>
          <w:rFonts w:cstheme="minorHAnsi"/>
          <w:sz w:val="24"/>
          <w:szCs w:val="24"/>
        </w:rPr>
        <w:t>.</w:t>
      </w:r>
    </w:p>
    <w:p w14:paraId="01F3CD33" w14:textId="77777777" w:rsidR="005165EA" w:rsidRPr="009D10A7" w:rsidRDefault="00C963D9" w:rsidP="005165EA">
      <w:pPr>
        <w:pStyle w:val="NoSpacing"/>
        <w:numPr>
          <w:ilvl w:val="0"/>
          <w:numId w:val="65"/>
        </w:numPr>
        <w:rPr>
          <w:rFonts w:cstheme="minorHAnsi"/>
          <w:sz w:val="24"/>
          <w:szCs w:val="24"/>
        </w:rPr>
      </w:pPr>
      <w:r w:rsidRPr="009D10A7">
        <w:rPr>
          <w:rFonts w:cstheme="minorHAnsi"/>
          <w:sz w:val="24"/>
          <w:szCs w:val="24"/>
        </w:rPr>
        <w:t>R</w:t>
      </w:r>
      <w:r w:rsidR="005165EA" w:rsidRPr="009D10A7">
        <w:rPr>
          <w:rFonts w:cstheme="minorHAnsi"/>
          <w:sz w:val="24"/>
          <w:szCs w:val="24"/>
        </w:rPr>
        <w:t>emain solution-focused and avoid any victim-blaming questions such</w:t>
      </w:r>
      <w:r w:rsidR="005165EA" w:rsidRPr="009D10A7">
        <w:t xml:space="preserve"> </w:t>
      </w:r>
      <w:r w:rsidR="005165EA" w:rsidRPr="009D10A7">
        <w:rPr>
          <w:rFonts w:cstheme="minorHAnsi"/>
          <w:sz w:val="24"/>
          <w:szCs w:val="24"/>
        </w:rPr>
        <w:t>as ‘why have you done this?’ as this may prevent the child from talking about what has happened. For example, they will use questions such as ‘describe what happened’ or ‘explain to me who was involved’</w:t>
      </w:r>
      <w:r w:rsidRPr="009D10A7">
        <w:rPr>
          <w:rFonts w:cstheme="minorHAnsi"/>
          <w:sz w:val="24"/>
          <w:szCs w:val="24"/>
        </w:rPr>
        <w:t>.</w:t>
      </w:r>
    </w:p>
    <w:p w14:paraId="0113E191" w14:textId="77777777" w:rsidR="005165EA" w:rsidRPr="009D10A7" w:rsidRDefault="00C963D9" w:rsidP="005165EA">
      <w:pPr>
        <w:pStyle w:val="NoSpacing"/>
        <w:numPr>
          <w:ilvl w:val="0"/>
          <w:numId w:val="65"/>
        </w:numPr>
        <w:rPr>
          <w:rFonts w:cstheme="minorHAnsi"/>
          <w:color w:val="0B0C0C"/>
          <w:sz w:val="24"/>
          <w:szCs w:val="24"/>
        </w:rPr>
      </w:pPr>
      <w:r w:rsidRPr="009D10A7">
        <w:rPr>
          <w:rFonts w:cstheme="minorHAnsi"/>
          <w:color w:val="0B0C0C"/>
          <w:sz w:val="24"/>
          <w:szCs w:val="24"/>
        </w:rPr>
        <w:t>H</w:t>
      </w:r>
      <w:r w:rsidR="005165EA" w:rsidRPr="009D10A7">
        <w:rPr>
          <w:rFonts w:cstheme="minorHAnsi"/>
          <w:color w:val="0B0C0C"/>
          <w:sz w:val="24"/>
          <w:szCs w:val="24"/>
        </w:rPr>
        <w:t>elp the child to understand what has happened by discussing the wider pressures that they may face and the motivations of the person that sent on the image(s)</w:t>
      </w:r>
      <w:r w:rsidRPr="009D10A7">
        <w:rPr>
          <w:rFonts w:cstheme="minorHAnsi"/>
          <w:color w:val="0B0C0C"/>
          <w:sz w:val="24"/>
          <w:szCs w:val="24"/>
        </w:rPr>
        <w:t>.</w:t>
      </w:r>
    </w:p>
    <w:p w14:paraId="72C12874" w14:textId="77777777" w:rsidR="005165EA" w:rsidRPr="009D10A7" w:rsidRDefault="00C963D9" w:rsidP="005165EA">
      <w:pPr>
        <w:pStyle w:val="NoSpacing"/>
        <w:numPr>
          <w:ilvl w:val="0"/>
          <w:numId w:val="65"/>
        </w:numPr>
        <w:rPr>
          <w:rFonts w:cstheme="minorHAnsi"/>
          <w:color w:val="0B0C0C"/>
          <w:sz w:val="24"/>
          <w:szCs w:val="24"/>
        </w:rPr>
      </w:pPr>
      <w:r w:rsidRPr="009D10A7">
        <w:rPr>
          <w:rFonts w:cstheme="minorHAnsi"/>
          <w:color w:val="0B0C0C"/>
          <w:sz w:val="24"/>
          <w:szCs w:val="24"/>
        </w:rPr>
        <w:t>D</w:t>
      </w:r>
      <w:r w:rsidR="005165EA" w:rsidRPr="009D10A7">
        <w:rPr>
          <w:rFonts w:cstheme="minorHAnsi"/>
          <w:color w:val="0B0C0C"/>
          <w:sz w:val="24"/>
          <w:szCs w:val="24"/>
        </w:rPr>
        <w:t xml:space="preserve">iscuss issues of consent and trust within healthy relationships. Explain that it is not ok for someone to make them feel uncomfortable, to pressure them into doing things that they </w:t>
      </w:r>
      <w:r w:rsidR="005165EA" w:rsidRPr="009D10A7">
        <w:rPr>
          <w:rFonts w:cstheme="minorHAnsi"/>
          <w:color w:val="0B0C0C"/>
          <w:sz w:val="24"/>
          <w:szCs w:val="24"/>
        </w:rPr>
        <w:lastRenderedPageBreak/>
        <w:t>do not want to do, or to show them things that they are unhappy about. Let them know that they can speak to the DSL or equivalent if this ever happens</w:t>
      </w:r>
      <w:r w:rsidRPr="009D10A7">
        <w:rPr>
          <w:rFonts w:cstheme="minorHAnsi"/>
          <w:color w:val="0B0C0C"/>
          <w:sz w:val="24"/>
          <w:szCs w:val="24"/>
        </w:rPr>
        <w:t>.</w:t>
      </w:r>
    </w:p>
    <w:p w14:paraId="7739E47D" w14:textId="77777777" w:rsidR="005165EA" w:rsidRPr="009D10A7" w:rsidRDefault="00C963D9" w:rsidP="005165EA">
      <w:pPr>
        <w:pStyle w:val="NoSpacing"/>
        <w:numPr>
          <w:ilvl w:val="0"/>
          <w:numId w:val="65"/>
        </w:numPr>
        <w:rPr>
          <w:rFonts w:cstheme="minorHAnsi"/>
          <w:color w:val="0B0C0C"/>
          <w:sz w:val="24"/>
          <w:szCs w:val="24"/>
        </w:rPr>
      </w:pPr>
      <w:r w:rsidRPr="009D10A7">
        <w:rPr>
          <w:rFonts w:cstheme="minorHAnsi"/>
          <w:color w:val="0B0C0C"/>
          <w:sz w:val="24"/>
          <w:szCs w:val="24"/>
        </w:rPr>
        <w:t>E</w:t>
      </w:r>
      <w:r w:rsidR="005165EA" w:rsidRPr="009D10A7">
        <w:rPr>
          <w:rFonts w:cstheme="minorHAnsi"/>
          <w:color w:val="0B0C0C"/>
          <w:sz w:val="24"/>
          <w:szCs w:val="24"/>
        </w:rPr>
        <w:t>xplain the law on the sharing of nudes and semi-nudes. It is important to highlight that the law is in place to protect children and young people rather than criminalise them and should be explained in such a way that avoids alarming or distressing them</w:t>
      </w:r>
    </w:p>
    <w:p w14:paraId="02FF9443" w14:textId="77777777" w:rsidR="005165EA" w:rsidRPr="009D10A7" w:rsidRDefault="00C963D9" w:rsidP="005165EA">
      <w:pPr>
        <w:pStyle w:val="NoSpacing"/>
        <w:numPr>
          <w:ilvl w:val="0"/>
          <w:numId w:val="65"/>
        </w:numPr>
        <w:rPr>
          <w:sz w:val="24"/>
          <w:szCs w:val="24"/>
        </w:rPr>
      </w:pPr>
      <w:r w:rsidRPr="009D10A7">
        <w:rPr>
          <w:rFonts w:cstheme="minorHAnsi"/>
          <w:sz w:val="24"/>
          <w:szCs w:val="24"/>
        </w:rPr>
        <w:t>S</w:t>
      </w:r>
      <w:r w:rsidR="000316BE" w:rsidRPr="009D10A7">
        <w:rPr>
          <w:rFonts w:cstheme="minorHAnsi"/>
          <w:sz w:val="24"/>
          <w:szCs w:val="24"/>
        </w:rPr>
        <w:t>ignpost</w:t>
      </w:r>
      <w:r w:rsidR="005165EA" w:rsidRPr="009D10A7">
        <w:rPr>
          <w:rFonts w:cstheme="minorHAnsi"/>
          <w:sz w:val="24"/>
          <w:szCs w:val="24"/>
        </w:rPr>
        <w:t xml:space="preserve"> to the IWF (Internet Watch Foundation) and </w:t>
      </w:r>
      <w:hyperlink r:id="rId12" w:history="1">
        <w:r w:rsidR="005165EA" w:rsidRPr="009D10A7">
          <w:rPr>
            <w:rStyle w:val="Hyperlink"/>
            <w:rFonts w:cstheme="minorHAnsi"/>
            <w:color w:val="1D70B8"/>
            <w:sz w:val="24"/>
            <w:szCs w:val="24"/>
            <w:bdr w:val="none" w:sz="0" w:space="0" w:color="auto" w:frame="1"/>
          </w:rPr>
          <w:t>Childline’s Report Remove tool</w:t>
        </w:r>
      </w:hyperlink>
      <w:r w:rsidR="005165EA" w:rsidRPr="009D10A7">
        <w:rPr>
          <w:rFonts w:cstheme="minorHAnsi"/>
          <w:sz w:val="24"/>
          <w:szCs w:val="24"/>
        </w:rPr>
        <w:t>. Report Remove helps children and young people to report an image shared online, to see if it is possible to get the image removed. This must be</w:t>
      </w:r>
      <w:r w:rsidR="005165EA" w:rsidRPr="009D10A7">
        <w:rPr>
          <w:sz w:val="24"/>
          <w:szCs w:val="24"/>
        </w:rPr>
        <w:t xml:space="preserve"> done as soon as possible in order to minimise the number of people that have seen the picture.</w:t>
      </w:r>
    </w:p>
    <w:p w14:paraId="21E783C4" w14:textId="77777777" w:rsidR="005165EA" w:rsidRPr="009D10A7" w:rsidRDefault="005165EA" w:rsidP="005165EA">
      <w:pPr>
        <w:pStyle w:val="NoSpacing"/>
        <w:rPr>
          <w:sz w:val="24"/>
          <w:szCs w:val="24"/>
        </w:rPr>
      </w:pPr>
    </w:p>
    <w:p w14:paraId="49B6BD3D" w14:textId="77777777" w:rsidR="005165EA" w:rsidRPr="009D10A7" w:rsidRDefault="005165EA" w:rsidP="005165EA">
      <w:pPr>
        <w:pStyle w:val="NoSpacing"/>
        <w:rPr>
          <w:b/>
          <w:sz w:val="24"/>
          <w:szCs w:val="24"/>
        </w:rPr>
      </w:pPr>
      <w:r w:rsidRPr="009D10A7">
        <w:rPr>
          <w:b/>
          <w:sz w:val="24"/>
          <w:szCs w:val="24"/>
        </w:rPr>
        <w:t>Informing parents and carers</w:t>
      </w:r>
    </w:p>
    <w:p w14:paraId="02869F23" w14:textId="77777777" w:rsidR="005165EA" w:rsidRPr="009D10A7" w:rsidRDefault="005165EA" w:rsidP="005165EA">
      <w:pPr>
        <w:pStyle w:val="NoSpacing"/>
        <w:rPr>
          <w:sz w:val="24"/>
          <w:szCs w:val="24"/>
        </w:rPr>
      </w:pPr>
    </w:p>
    <w:p w14:paraId="0193AA41" w14:textId="77777777" w:rsidR="005165EA" w:rsidRPr="009D10A7" w:rsidRDefault="005165EA" w:rsidP="005165EA">
      <w:pPr>
        <w:pStyle w:val="NoSpacing"/>
        <w:rPr>
          <w:sz w:val="24"/>
          <w:szCs w:val="24"/>
        </w:rPr>
      </w:pPr>
      <w:r w:rsidRPr="009D10A7">
        <w:rPr>
          <w:sz w:val="24"/>
          <w:szCs w:val="24"/>
        </w:rPr>
        <w:t xml:space="preserve">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w:t>
      </w:r>
      <w:r w:rsidR="0028507E">
        <w:rPr>
          <w:sz w:val="24"/>
          <w:szCs w:val="24"/>
        </w:rPr>
        <w:t>police</w:t>
      </w:r>
      <w:r w:rsidRPr="009D10A7">
        <w:rPr>
          <w:sz w:val="24"/>
          <w:szCs w:val="24"/>
        </w:rPr>
        <w:t>, who would take the lead in deciding when they should be informed.</w:t>
      </w:r>
    </w:p>
    <w:p w14:paraId="18F73D5C" w14:textId="77777777" w:rsidR="005165EA" w:rsidRPr="009D10A7" w:rsidRDefault="005165EA" w:rsidP="005165EA">
      <w:pPr>
        <w:pStyle w:val="NoSpacing"/>
        <w:rPr>
          <w:sz w:val="24"/>
          <w:szCs w:val="24"/>
        </w:rPr>
      </w:pPr>
    </w:p>
    <w:p w14:paraId="5FF9B04E" w14:textId="77777777" w:rsidR="005165EA" w:rsidRPr="009D10A7" w:rsidRDefault="005165EA" w:rsidP="005165EA">
      <w:pPr>
        <w:pStyle w:val="NoSpacing"/>
        <w:rPr>
          <w:b/>
          <w:sz w:val="24"/>
          <w:szCs w:val="24"/>
        </w:rPr>
      </w:pPr>
      <w:r w:rsidRPr="009D10A7">
        <w:rPr>
          <w:b/>
          <w:sz w:val="24"/>
          <w:szCs w:val="24"/>
        </w:rPr>
        <w:t>Supporting parents and carers</w:t>
      </w:r>
    </w:p>
    <w:p w14:paraId="08ED8EC4" w14:textId="77777777" w:rsidR="005165EA" w:rsidRPr="009D10A7" w:rsidRDefault="005165EA" w:rsidP="005165EA">
      <w:pPr>
        <w:pStyle w:val="NoSpacing"/>
        <w:rPr>
          <w:sz w:val="24"/>
          <w:szCs w:val="24"/>
        </w:rPr>
      </w:pPr>
    </w:p>
    <w:p w14:paraId="1C8AA682" w14:textId="77777777" w:rsidR="005165EA" w:rsidRPr="009D10A7" w:rsidRDefault="005165EA" w:rsidP="005165EA">
      <w:pPr>
        <w:pStyle w:val="NoSpacing"/>
        <w:rPr>
          <w:rFonts w:cstheme="minorHAnsi"/>
          <w:sz w:val="24"/>
          <w:szCs w:val="24"/>
        </w:rPr>
      </w:pPr>
      <w:r w:rsidRPr="009D10A7">
        <w:rPr>
          <w:rFonts w:cstheme="minorHAnsi"/>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0E2290A3" w14:textId="77777777" w:rsidR="005165EA" w:rsidRPr="009D10A7" w:rsidRDefault="005165EA" w:rsidP="005165EA">
      <w:pPr>
        <w:pStyle w:val="NoSpacing"/>
        <w:rPr>
          <w:rFonts w:cstheme="minorHAnsi"/>
          <w:sz w:val="24"/>
          <w:szCs w:val="24"/>
        </w:rPr>
      </w:pPr>
      <w:r w:rsidRPr="009D10A7">
        <w:rPr>
          <w:rFonts w:cstheme="minorHAnsi"/>
          <w:sz w:val="24"/>
          <w:szCs w:val="24"/>
        </w:rPr>
        <w:t>Whatever their feelings, it is important that we listen to their concerns and take them seriously. We will also help to reassure parents and carers by explaining that it is normal for young people to be curious about sex.</w:t>
      </w:r>
    </w:p>
    <w:p w14:paraId="5F1374A9" w14:textId="77777777" w:rsidR="005165EA" w:rsidRPr="009D10A7" w:rsidRDefault="005165EA" w:rsidP="005165EA">
      <w:pPr>
        <w:pStyle w:val="NoSpacing"/>
        <w:rPr>
          <w:rFonts w:cstheme="minorHAnsi"/>
          <w:sz w:val="24"/>
          <w:szCs w:val="24"/>
        </w:rPr>
      </w:pPr>
    </w:p>
    <w:p w14:paraId="086F611F" w14:textId="77777777" w:rsidR="005165EA" w:rsidRPr="009D10A7" w:rsidRDefault="005165EA" w:rsidP="005165EA">
      <w:pPr>
        <w:pStyle w:val="NoSpacing"/>
        <w:rPr>
          <w:rFonts w:cstheme="minorHAnsi"/>
          <w:sz w:val="24"/>
          <w:szCs w:val="24"/>
        </w:rPr>
      </w:pPr>
      <w:r w:rsidRPr="009D10A7">
        <w:rPr>
          <w:rFonts w:cstheme="minorHAnsi"/>
          <w:sz w:val="24"/>
          <w:szCs w:val="24"/>
        </w:rPr>
        <w:t>In all situations, parents or carers will be:</w:t>
      </w:r>
    </w:p>
    <w:p w14:paraId="33EDA10D"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G</w:t>
      </w:r>
      <w:r w:rsidR="005165EA" w:rsidRPr="009D10A7">
        <w:rPr>
          <w:rFonts w:cstheme="minorHAnsi"/>
          <w:sz w:val="24"/>
          <w:szCs w:val="24"/>
        </w:rPr>
        <w:t>iven information about the sharing of nudes and semi-nudes, what they can expect to happen next, and who will be their link person within the school</w:t>
      </w:r>
      <w:r w:rsidR="002B1CB2" w:rsidRPr="009D10A7">
        <w:rPr>
          <w:rFonts w:cstheme="minorHAnsi"/>
          <w:sz w:val="24"/>
          <w:szCs w:val="24"/>
        </w:rPr>
        <w:t>.</w:t>
      </w:r>
    </w:p>
    <w:p w14:paraId="3E4851CE"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G</w:t>
      </w:r>
      <w:r w:rsidR="005165EA" w:rsidRPr="009D10A7">
        <w:rPr>
          <w:rFonts w:cstheme="minorHAnsi"/>
          <w:sz w:val="24"/>
          <w:szCs w:val="24"/>
        </w:rPr>
        <w:t>iven support to deal with their own feelings of upset and concern including signposting to further resources that can help them to understand the sharing of nudes and semi-nudes or support services they can contact, where appropriate</w:t>
      </w:r>
      <w:r w:rsidR="002B1CB2" w:rsidRPr="009D10A7">
        <w:rPr>
          <w:rFonts w:cstheme="minorHAnsi"/>
          <w:sz w:val="24"/>
          <w:szCs w:val="24"/>
        </w:rPr>
        <w:t>.</w:t>
      </w:r>
    </w:p>
    <w:p w14:paraId="77771CC1"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G</w:t>
      </w:r>
      <w:r w:rsidR="005165EA" w:rsidRPr="009D10A7">
        <w:rPr>
          <w:rFonts w:cstheme="minorHAnsi"/>
          <w:sz w:val="24"/>
          <w:szCs w:val="24"/>
        </w:rPr>
        <w:t>iven support on how to speak to their child about the incident</w:t>
      </w:r>
      <w:r w:rsidR="002B1CB2" w:rsidRPr="009D10A7">
        <w:rPr>
          <w:rFonts w:cstheme="minorHAnsi"/>
          <w:sz w:val="24"/>
          <w:szCs w:val="24"/>
        </w:rPr>
        <w:t>.</w:t>
      </w:r>
    </w:p>
    <w:p w14:paraId="2F971EE9"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A</w:t>
      </w:r>
      <w:r w:rsidR="005165EA" w:rsidRPr="009D10A7">
        <w:rPr>
          <w:rFonts w:cstheme="minorHAnsi"/>
          <w:sz w:val="24"/>
          <w:szCs w:val="24"/>
        </w:rPr>
        <w:t>dvised on the law around the sharing of nudes and semi-nudes</w:t>
      </w:r>
      <w:r w:rsidR="002B1CB2" w:rsidRPr="009D10A7">
        <w:rPr>
          <w:rFonts w:cstheme="minorHAnsi"/>
          <w:sz w:val="24"/>
          <w:szCs w:val="24"/>
        </w:rPr>
        <w:t>.</w:t>
      </w:r>
    </w:p>
    <w:p w14:paraId="5389A1CA"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K</w:t>
      </w:r>
      <w:r w:rsidR="005165EA" w:rsidRPr="009D10A7">
        <w:rPr>
          <w:rFonts w:cstheme="minorHAnsi"/>
          <w:sz w:val="24"/>
          <w:szCs w:val="24"/>
        </w:rPr>
        <w:t>ept updated about any actions that have been taken or any support that their child is accessing, unless the child involved has specifically asked for this not to happen and is judged to be old enough to make that informed decision</w:t>
      </w:r>
      <w:r w:rsidR="002B1CB2" w:rsidRPr="009D10A7">
        <w:rPr>
          <w:rFonts w:cstheme="minorHAnsi"/>
          <w:sz w:val="24"/>
          <w:szCs w:val="24"/>
        </w:rPr>
        <w:t>.</w:t>
      </w:r>
    </w:p>
    <w:p w14:paraId="6210B7B8"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I</w:t>
      </w:r>
      <w:r w:rsidR="005165EA" w:rsidRPr="009D10A7">
        <w:rPr>
          <w:rFonts w:cstheme="minorHAnsi"/>
          <w:sz w:val="24"/>
          <w:szCs w:val="24"/>
        </w:rPr>
        <w:t>nformed about sources of support for their child, in case they are feeling anxious or depressed about what has happened. This could include speaking to a Childline</w:t>
      </w:r>
      <w:r w:rsidR="002B1CB2" w:rsidRPr="009D10A7">
        <w:rPr>
          <w:rFonts w:cstheme="minorHAnsi"/>
          <w:sz w:val="24"/>
          <w:szCs w:val="24"/>
        </w:rPr>
        <w:t>.</w:t>
      </w:r>
      <w:r w:rsidR="005165EA" w:rsidRPr="009D10A7">
        <w:rPr>
          <w:rFonts w:cstheme="minorHAnsi"/>
          <w:sz w:val="24"/>
          <w:szCs w:val="24"/>
        </w:rPr>
        <w:t xml:space="preserve"> counsellor </w:t>
      </w:r>
      <w:hyperlink r:id="rId13" w:history="1">
        <w:r w:rsidR="005165EA" w:rsidRPr="009D10A7">
          <w:rPr>
            <w:rStyle w:val="Hyperlink"/>
            <w:rFonts w:cstheme="minorHAnsi"/>
            <w:color w:val="1D70B8"/>
            <w:sz w:val="24"/>
            <w:szCs w:val="24"/>
            <w:bdr w:val="none" w:sz="0" w:space="0" w:color="auto" w:frame="1"/>
          </w:rPr>
          <w:t>online</w:t>
        </w:r>
      </w:hyperlink>
      <w:r w:rsidR="005165EA" w:rsidRPr="009D10A7">
        <w:rPr>
          <w:rFonts w:cstheme="minorHAnsi"/>
          <w:sz w:val="24"/>
          <w:szCs w:val="24"/>
        </w:rPr>
        <w:t> or on 0800 11 11, in house counselling services where available, or a GP. If they are concerned that their child is suicidal, they should contact 999</w:t>
      </w:r>
      <w:r w:rsidR="002B1CB2" w:rsidRPr="009D10A7">
        <w:rPr>
          <w:rFonts w:cstheme="minorHAnsi"/>
          <w:sz w:val="24"/>
          <w:szCs w:val="24"/>
        </w:rPr>
        <w:t>.</w:t>
      </w:r>
    </w:p>
    <w:p w14:paraId="3664F8EB"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D</w:t>
      </w:r>
      <w:r w:rsidR="005165EA" w:rsidRPr="009D10A7">
        <w:rPr>
          <w:rFonts w:cstheme="minorHAnsi"/>
          <w:sz w:val="24"/>
          <w:szCs w:val="24"/>
        </w:rPr>
        <w:t>irected to </w:t>
      </w:r>
      <w:hyperlink r:id="rId14" w:history="1">
        <w:r w:rsidR="005165EA" w:rsidRPr="009D10A7">
          <w:rPr>
            <w:rStyle w:val="Hyperlink"/>
            <w:rFonts w:cstheme="minorHAnsi"/>
            <w:color w:val="1D70B8"/>
            <w:sz w:val="24"/>
            <w:szCs w:val="24"/>
            <w:bdr w:val="none" w:sz="0" w:space="0" w:color="auto" w:frame="1"/>
          </w:rPr>
          <w:t>NCA-CEOP</w:t>
        </w:r>
      </w:hyperlink>
      <w:r w:rsidR="005165EA" w:rsidRPr="009D10A7">
        <w:rPr>
          <w:rFonts w:cstheme="minorHAnsi"/>
          <w:sz w:val="24"/>
          <w:szCs w:val="24"/>
        </w:rPr>
        <w:t> if the child discloses any further details to them that may suggest they are being groomed or sexually exploited</w:t>
      </w:r>
      <w:r w:rsidR="002B1CB2" w:rsidRPr="009D10A7">
        <w:rPr>
          <w:rFonts w:cstheme="minorHAnsi"/>
          <w:sz w:val="24"/>
          <w:szCs w:val="24"/>
        </w:rPr>
        <w:t>.</w:t>
      </w:r>
    </w:p>
    <w:p w14:paraId="5AAE1880" w14:textId="77777777" w:rsidR="005165EA" w:rsidRPr="009D10A7" w:rsidRDefault="005165EA" w:rsidP="005165EA">
      <w:pPr>
        <w:pStyle w:val="NoSpacing"/>
        <w:rPr>
          <w:sz w:val="24"/>
          <w:szCs w:val="24"/>
        </w:rPr>
      </w:pPr>
    </w:p>
    <w:p w14:paraId="63EECB20" w14:textId="77777777" w:rsidR="000F7FE2" w:rsidRDefault="000F7FE2" w:rsidP="005165EA">
      <w:pPr>
        <w:pStyle w:val="NoSpacing"/>
        <w:rPr>
          <w:b/>
          <w:sz w:val="24"/>
          <w:szCs w:val="24"/>
        </w:rPr>
      </w:pPr>
    </w:p>
    <w:p w14:paraId="5AF388A7" w14:textId="77777777" w:rsidR="000F7FE2" w:rsidRDefault="000F7FE2" w:rsidP="005165EA">
      <w:pPr>
        <w:pStyle w:val="NoSpacing"/>
        <w:rPr>
          <w:b/>
          <w:sz w:val="24"/>
          <w:szCs w:val="24"/>
        </w:rPr>
      </w:pPr>
    </w:p>
    <w:p w14:paraId="4BCE5C70" w14:textId="77777777" w:rsidR="005165EA" w:rsidRPr="009D10A7" w:rsidRDefault="005165EA" w:rsidP="005165EA">
      <w:pPr>
        <w:pStyle w:val="NoSpacing"/>
        <w:rPr>
          <w:b/>
          <w:sz w:val="24"/>
          <w:szCs w:val="24"/>
        </w:rPr>
      </w:pPr>
      <w:r w:rsidRPr="009D10A7">
        <w:rPr>
          <w:b/>
          <w:sz w:val="24"/>
          <w:szCs w:val="24"/>
        </w:rPr>
        <w:lastRenderedPageBreak/>
        <w:t>Searching device</w:t>
      </w:r>
      <w:r w:rsidR="00876D6B" w:rsidRPr="009D10A7">
        <w:rPr>
          <w:b/>
          <w:sz w:val="24"/>
          <w:szCs w:val="24"/>
        </w:rPr>
        <w:t>s</w:t>
      </w:r>
      <w:r w:rsidRPr="009D10A7">
        <w:rPr>
          <w:b/>
          <w:sz w:val="24"/>
          <w:szCs w:val="24"/>
        </w:rPr>
        <w:t>, viewing and deleting nudes and semi nudes</w:t>
      </w:r>
    </w:p>
    <w:p w14:paraId="46BD127F" w14:textId="77777777" w:rsidR="005165EA" w:rsidRPr="009D10A7" w:rsidRDefault="005165EA" w:rsidP="005165EA">
      <w:pPr>
        <w:pStyle w:val="NoSpacing"/>
        <w:rPr>
          <w:b/>
          <w:sz w:val="24"/>
          <w:szCs w:val="24"/>
        </w:rPr>
      </w:pPr>
    </w:p>
    <w:p w14:paraId="5E7B7BDC" w14:textId="77777777" w:rsidR="005165EA" w:rsidRPr="009D10A7" w:rsidRDefault="005165EA" w:rsidP="005165EA">
      <w:pPr>
        <w:pStyle w:val="NoSpacing"/>
        <w:rPr>
          <w:sz w:val="24"/>
          <w:szCs w:val="24"/>
          <w:lang w:eastAsia="en-GB"/>
        </w:rPr>
      </w:pPr>
      <w:r w:rsidRPr="009D10A7">
        <w:rPr>
          <w:sz w:val="24"/>
          <w:szCs w:val="24"/>
          <w:lang w:eastAsia="en-GB"/>
        </w:rPr>
        <w:t xml:space="preserve">Staff and parents or carers must not intentionally view any nudes and semi-nudes unless there is good and clear reason to do so as outlined below. </w:t>
      </w:r>
    </w:p>
    <w:p w14:paraId="424B8C13" w14:textId="77777777" w:rsidR="005165EA" w:rsidRPr="009D10A7" w:rsidRDefault="005165EA" w:rsidP="005165EA">
      <w:pPr>
        <w:pStyle w:val="NoSpacing"/>
        <w:rPr>
          <w:sz w:val="24"/>
          <w:szCs w:val="24"/>
          <w:lang w:eastAsia="en-GB"/>
        </w:rPr>
      </w:pPr>
      <w:r w:rsidRPr="009D10A7">
        <w:rPr>
          <w:sz w:val="24"/>
          <w:szCs w:val="24"/>
          <w:lang w:eastAsia="en-GB"/>
        </w:rPr>
        <w:t>Wherever possible, responses to incidents will be based on what DSLs have been told about the content of the imagery.</w:t>
      </w:r>
    </w:p>
    <w:p w14:paraId="674996FB" w14:textId="77777777" w:rsidR="005165EA" w:rsidRPr="009D10A7" w:rsidRDefault="005165EA" w:rsidP="005165EA">
      <w:pPr>
        <w:pStyle w:val="NoSpacing"/>
        <w:rPr>
          <w:sz w:val="24"/>
          <w:szCs w:val="24"/>
          <w:lang w:eastAsia="en-GB"/>
        </w:rPr>
      </w:pPr>
      <w:r w:rsidRPr="009D10A7">
        <w:rPr>
          <w:rFonts w:cstheme="minorHAnsi"/>
          <w:sz w:val="24"/>
          <w:szCs w:val="24"/>
          <w:lang w:eastAsia="en-GB"/>
        </w:rPr>
        <w:t xml:space="preserve">The decision to view any imagery will be based on the professional judgement of the DSL. </w:t>
      </w:r>
      <w:r w:rsidRPr="009D10A7">
        <w:rPr>
          <w:sz w:val="24"/>
          <w:szCs w:val="24"/>
          <w:lang w:eastAsia="en-GB"/>
        </w:rPr>
        <w:t>Imagery will never be viewed if the act of viewing will cause significant distress or harm to any child or young person involved.</w:t>
      </w:r>
    </w:p>
    <w:p w14:paraId="0D321279" w14:textId="77777777" w:rsidR="005165EA" w:rsidRPr="009D10A7" w:rsidRDefault="005165EA" w:rsidP="005165EA">
      <w:pPr>
        <w:pStyle w:val="NoSpacing"/>
        <w:rPr>
          <w:sz w:val="24"/>
          <w:szCs w:val="24"/>
          <w:lang w:eastAsia="en-GB"/>
        </w:rPr>
      </w:pPr>
      <w:r w:rsidRPr="009D10A7">
        <w:rPr>
          <w:sz w:val="24"/>
          <w:szCs w:val="24"/>
          <w:lang w:eastAsia="en-GB"/>
        </w:rPr>
        <w:t>If a decision is made to view imagery, the DSL</w:t>
      </w:r>
      <w:r w:rsidR="00876D6B" w:rsidRPr="009D10A7">
        <w:rPr>
          <w:sz w:val="24"/>
          <w:szCs w:val="24"/>
          <w:lang w:eastAsia="en-GB"/>
        </w:rPr>
        <w:t> </w:t>
      </w:r>
      <w:r w:rsidRPr="009D10A7">
        <w:rPr>
          <w:sz w:val="24"/>
          <w:szCs w:val="24"/>
          <w:lang w:eastAsia="en-GB"/>
        </w:rPr>
        <w:t>would need to be satisfied that viewing</w:t>
      </w:r>
      <w:r w:rsidR="002B1CB2" w:rsidRPr="009D10A7">
        <w:rPr>
          <w:sz w:val="24"/>
          <w:szCs w:val="24"/>
          <w:lang w:eastAsia="en-GB"/>
        </w:rPr>
        <w:t xml:space="preserve"> is</w:t>
      </w:r>
      <w:r w:rsidRPr="009D10A7">
        <w:rPr>
          <w:sz w:val="24"/>
          <w:szCs w:val="24"/>
          <w:lang w:eastAsia="en-GB"/>
        </w:rPr>
        <w:t>:</w:t>
      </w:r>
    </w:p>
    <w:p w14:paraId="54FB6607" w14:textId="77777777" w:rsidR="005165EA" w:rsidRPr="009D10A7" w:rsidRDefault="002B1CB2" w:rsidP="005165EA">
      <w:pPr>
        <w:pStyle w:val="NoSpacing"/>
        <w:numPr>
          <w:ilvl w:val="0"/>
          <w:numId w:val="67"/>
        </w:numPr>
        <w:rPr>
          <w:sz w:val="24"/>
          <w:szCs w:val="24"/>
          <w:lang w:eastAsia="en-GB"/>
        </w:rPr>
      </w:pPr>
      <w:r w:rsidRPr="009D10A7">
        <w:rPr>
          <w:sz w:val="24"/>
          <w:szCs w:val="24"/>
          <w:lang w:eastAsia="en-GB"/>
        </w:rPr>
        <w:t>T</w:t>
      </w:r>
      <w:r w:rsidR="005165EA" w:rsidRPr="009D10A7">
        <w:rPr>
          <w:sz w:val="24"/>
          <w:szCs w:val="24"/>
          <w:lang w:eastAsia="en-GB"/>
        </w:rPr>
        <w:t>he only way to make a decision about whether to involve other agencies because it is not possible to establish the facts from any child involved</w:t>
      </w:r>
      <w:r w:rsidRPr="009D10A7">
        <w:rPr>
          <w:sz w:val="24"/>
          <w:szCs w:val="24"/>
          <w:lang w:eastAsia="en-GB"/>
        </w:rPr>
        <w:t>.</w:t>
      </w:r>
    </w:p>
    <w:p w14:paraId="4B85EB9D" w14:textId="77777777" w:rsidR="005165EA" w:rsidRPr="009D10A7" w:rsidRDefault="002B1CB2" w:rsidP="005165EA">
      <w:pPr>
        <w:pStyle w:val="NoSpacing"/>
        <w:numPr>
          <w:ilvl w:val="0"/>
          <w:numId w:val="67"/>
        </w:numPr>
        <w:rPr>
          <w:sz w:val="24"/>
          <w:szCs w:val="24"/>
          <w:lang w:eastAsia="en-GB"/>
        </w:rPr>
      </w:pPr>
      <w:r w:rsidRPr="009D10A7">
        <w:rPr>
          <w:sz w:val="24"/>
          <w:szCs w:val="24"/>
          <w:lang w:eastAsia="en-GB"/>
        </w:rPr>
        <w:t>N</w:t>
      </w:r>
      <w:r w:rsidR="005165EA" w:rsidRPr="009D10A7">
        <w:rPr>
          <w:sz w:val="24"/>
          <w:szCs w:val="24"/>
          <w:lang w:eastAsia="en-GB"/>
        </w:rPr>
        <w:t>ecessary to report it to a website, app or suitable reporting agency (such as the IWF) to have it taken down, or to support the child or parent or carer in making a report</w:t>
      </w:r>
      <w:r w:rsidRPr="009D10A7">
        <w:rPr>
          <w:sz w:val="24"/>
          <w:szCs w:val="24"/>
          <w:lang w:eastAsia="en-GB"/>
        </w:rPr>
        <w:t>.</w:t>
      </w:r>
    </w:p>
    <w:p w14:paraId="6BACD467" w14:textId="77777777" w:rsidR="005165EA" w:rsidRPr="009D10A7" w:rsidRDefault="002B1CB2" w:rsidP="005165EA">
      <w:pPr>
        <w:pStyle w:val="NoSpacing"/>
        <w:numPr>
          <w:ilvl w:val="0"/>
          <w:numId w:val="67"/>
        </w:numPr>
        <w:rPr>
          <w:sz w:val="24"/>
          <w:szCs w:val="24"/>
          <w:lang w:eastAsia="en-GB"/>
        </w:rPr>
      </w:pPr>
      <w:r w:rsidRPr="009D10A7">
        <w:rPr>
          <w:sz w:val="24"/>
          <w:szCs w:val="24"/>
          <w:lang w:eastAsia="en-GB"/>
        </w:rPr>
        <w:t>U</w:t>
      </w:r>
      <w:r w:rsidR="005165EA" w:rsidRPr="009D10A7">
        <w:rPr>
          <w:sz w:val="24"/>
          <w:szCs w:val="24"/>
          <w:lang w:eastAsia="en-GB"/>
        </w:rPr>
        <w:t>navoidable because a child has presented it directly to a staff member or nudes or semi-nudes have been found on an education setting’s device or network</w:t>
      </w:r>
      <w:r w:rsidRPr="009D10A7">
        <w:rPr>
          <w:sz w:val="24"/>
          <w:szCs w:val="24"/>
          <w:lang w:eastAsia="en-GB"/>
        </w:rPr>
        <w:t>.</w:t>
      </w:r>
    </w:p>
    <w:p w14:paraId="605D629C" w14:textId="77777777" w:rsidR="005165EA" w:rsidRPr="009D10A7" w:rsidRDefault="005165EA" w:rsidP="005165EA">
      <w:pPr>
        <w:pStyle w:val="NoSpacing"/>
        <w:rPr>
          <w:sz w:val="24"/>
          <w:szCs w:val="24"/>
          <w:lang w:eastAsia="en-GB"/>
        </w:rPr>
      </w:pPr>
      <w:r w:rsidRPr="009D10A7">
        <w:rPr>
          <w:sz w:val="24"/>
          <w:szCs w:val="24"/>
          <w:lang w:eastAsia="en-GB"/>
        </w:rPr>
        <w:t>If it is necessary to view the imagery, then the DSL will:</w:t>
      </w:r>
    </w:p>
    <w:p w14:paraId="799CE9CA"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N</w:t>
      </w:r>
      <w:r w:rsidR="005165EA" w:rsidRPr="009D10A7">
        <w:rPr>
          <w:sz w:val="24"/>
          <w:szCs w:val="24"/>
          <w:lang w:eastAsia="en-GB"/>
        </w:rPr>
        <w:t xml:space="preserve">ever copy, print, share, store or save them; this is illegal. If this has already happened, we will contact the local </w:t>
      </w:r>
      <w:r w:rsidR="0028507E">
        <w:rPr>
          <w:sz w:val="24"/>
          <w:szCs w:val="24"/>
          <w:lang w:eastAsia="en-GB"/>
        </w:rPr>
        <w:t>police</w:t>
      </w:r>
      <w:r w:rsidR="005165EA" w:rsidRPr="009D10A7">
        <w:rPr>
          <w:sz w:val="24"/>
          <w:szCs w:val="24"/>
          <w:lang w:eastAsia="en-GB"/>
        </w:rPr>
        <w:t xml:space="preserve"> for advice and to explain the circumstances</w:t>
      </w:r>
      <w:r w:rsidRPr="009D10A7">
        <w:rPr>
          <w:sz w:val="24"/>
          <w:szCs w:val="24"/>
          <w:lang w:eastAsia="en-GB"/>
        </w:rPr>
        <w:t>.</w:t>
      </w:r>
    </w:p>
    <w:p w14:paraId="13C1D289"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D</w:t>
      </w:r>
      <w:r w:rsidR="005165EA" w:rsidRPr="009D10A7">
        <w:rPr>
          <w:sz w:val="24"/>
          <w:szCs w:val="24"/>
          <w:lang w:eastAsia="en-GB"/>
        </w:rPr>
        <w:t xml:space="preserve">iscuss the decision with the </w:t>
      </w:r>
      <w:r w:rsidR="00AF2521">
        <w:rPr>
          <w:sz w:val="24"/>
          <w:szCs w:val="24"/>
          <w:lang w:eastAsia="en-GB"/>
        </w:rPr>
        <w:t>headteacher</w:t>
      </w:r>
      <w:r w:rsidR="005165EA" w:rsidRPr="009D10A7">
        <w:rPr>
          <w:sz w:val="24"/>
          <w:szCs w:val="24"/>
          <w:lang w:eastAsia="en-GB"/>
        </w:rPr>
        <w:t xml:space="preserve"> or a member of the senior leadership team</w:t>
      </w:r>
      <w:r w:rsidRPr="009D10A7">
        <w:rPr>
          <w:sz w:val="24"/>
          <w:szCs w:val="24"/>
          <w:lang w:eastAsia="en-GB"/>
        </w:rPr>
        <w:t>.</w:t>
      </w:r>
    </w:p>
    <w:p w14:paraId="0DB697D5"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En</w:t>
      </w:r>
      <w:r w:rsidR="005165EA" w:rsidRPr="009D10A7">
        <w:rPr>
          <w:sz w:val="24"/>
          <w:szCs w:val="24"/>
          <w:lang w:eastAsia="en-GB"/>
        </w:rPr>
        <w:t xml:space="preserve">sure viewing is undertaken by the DSL or another member of the safeguarding team with delegated authority from the </w:t>
      </w:r>
      <w:r w:rsidR="00AF2521">
        <w:rPr>
          <w:sz w:val="24"/>
          <w:szCs w:val="24"/>
          <w:lang w:eastAsia="en-GB"/>
        </w:rPr>
        <w:t>headteacher</w:t>
      </w:r>
      <w:r w:rsidR="005165EA" w:rsidRPr="009D10A7">
        <w:rPr>
          <w:sz w:val="24"/>
          <w:szCs w:val="24"/>
          <w:lang w:eastAsia="en-GB"/>
        </w:rPr>
        <w:t xml:space="preserve"> or a member of the senior leadership team</w:t>
      </w:r>
      <w:r w:rsidRPr="009D10A7">
        <w:rPr>
          <w:sz w:val="24"/>
          <w:szCs w:val="24"/>
          <w:lang w:eastAsia="en-GB"/>
        </w:rPr>
        <w:t>.</w:t>
      </w:r>
    </w:p>
    <w:p w14:paraId="30EB737D"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En</w:t>
      </w:r>
      <w:r w:rsidR="005165EA" w:rsidRPr="009D10A7">
        <w:rPr>
          <w:sz w:val="24"/>
          <w:szCs w:val="24"/>
          <w:lang w:eastAsia="en-GB"/>
        </w:rPr>
        <w:t xml:space="preserve">sure viewing takes place with another member of staff present in the room, ideally the </w:t>
      </w:r>
      <w:r w:rsidR="00AF2521">
        <w:rPr>
          <w:sz w:val="24"/>
          <w:szCs w:val="24"/>
          <w:lang w:eastAsia="en-GB"/>
        </w:rPr>
        <w:t>headteacher</w:t>
      </w:r>
      <w:r w:rsidR="005165EA" w:rsidRPr="009D10A7">
        <w:rPr>
          <w:sz w:val="24"/>
          <w:szCs w:val="24"/>
          <w:lang w:eastAsia="en-GB"/>
        </w:rPr>
        <w:t xml:space="preserve"> or a member of the senior leadership team. This staff member does not need to view the images.</w:t>
      </w:r>
    </w:p>
    <w:p w14:paraId="53BA4339"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W</w:t>
      </w:r>
      <w:r w:rsidR="005165EA" w:rsidRPr="009D10A7">
        <w:rPr>
          <w:sz w:val="24"/>
          <w:szCs w:val="24"/>
          <w:lang w:eastAsia="en-GB"/>
        </w:rPr>
        <w:t xml:space="preserve">herever possible, make sure viewing takes place on the school premises, ideally in the </w:t>
      </w:r>
      <w:r w:rsidR="00AF2521">
        <w:rPr>
          <w:sz w:val="24"/>
          <w:szCs w:val="24"/>
          <w:lang w:eastAsia="en-GB"/>
        </w:rPr>
        <w:t>headteacher</w:t>
      </w:r>
      <w:r w:rsidR="005165EA" w:rsidRPr="009D10A7">
        <w:rPr>
          <w:sz w:val="24"/>
          <w:szCs w:val="24"/>
          <w:lang w:eastAsia="en-GB"/>
        </w:rPr>
        <w:t xml:space="preserve"> or a member of the senior leadership team’s office</w:t>
      </w:r>
      <w:r w:rsidRPr="009D10A7">
        <w:rPr>
          <w:sz w:val="24"/>
          <w:szCs w:val="24"/>
          <w:lang w:eastAsia="en-GB"/>
        </w:rPr>
        <w:t>.</w:t>
      </w:r>
    </w:p>
    <w:p w14:paraId="2BB1C01E"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En</w:t>
      </w:r>
      <w:r w:rsidR="005165EA" w:rsidRPr="009D10A7">
        <w:rPr>
          <w:sz w:val="24"/>
          <w:szCs w:val="24"/>
          <w:lang w:eastAsia="en-GB"/>
        </w:rPr>
        <w:t>sure wherever possible that they are viewed by a staff member of the same sex as the child or young person in the images</w:t>
      </w:r>
      <w:r w:rsidRPr="009D10A7">
        <w:rPr>
          <w:sz w:val="24"/>
          <w:szCs w:val="24"/>
          <w:lang w:eastAsia="en-GB"/>
        </w:rPr>
        <w:t>.</w:t>
      </w:r>
    </w:p>
    <w:p w14:paraId="5D2413A4"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R</w:t>
      </w:r>
      <w:r w:rsidR="005165EA" w:rsidRPr="009D10A7">
        <w:rPr>
          <w:sz w:val="24"/>
          <w:szCs w:val="24"/>
          <w:lang w:eastAsia="en-GB"/>
        </w:rPr>
        <w:t>ecord how and why the decision was made to view the imagery in the safeguarding or child protection records, including who was present, why the nudes or semi-nudes were viewed and any subsequent actions. This will be signed and dated.</w:t>
      </w:r>
    </w:p>
    <w:p w14:paraId="4C126520"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I</w:t>
      </w:r>
      <w:r w:rsidR="005165EA" w:rsidRPr="009D10A7">
        <w:rPr>
          <w:sz w:val="24"/>
          <w:szCs w:val="24"/>
          <w:lang w:eastAsia="en-GB"/>
        </w:rPr>
        <w:t xml:space="preserve">f any devices need to be taken and passed onto the </w:t>
      </w:r>
      <w:r w:rsidR="0028507E">
        <w:rPr>
          <w:sz w:val="24"/>
          <w:szCs w:val="24"/>
          <w:lang w:eastAsia="en-GB"/>
        </w:rPr>
        <w:t>police</w:t>
      </w:r>
      <w:r w:rsidR="005165EA" w:rsidRPr="009D10A7">
        <w:rPr>
          <w:sz w:val="24"/>
          <w:szCs w:val="24"/>
          <w:lang w:eastAsia="en-GB"/>
        </w:rPr>
        <w:t xml:space="preserve">, the device(s) will be confiscated and the </w:t>
      </w:r>
      <w:r w:rsidR="0028507E">
        <w:rPr>
          <w:sz w:val="24"/>
          <w:szCs w:val="24"/>
          <w:lang w:eastAsia="en-GB"/>
        </w:rPr>
        <w:t>police</w:t>
      </w:r>
      <w:r w:rsidR="005165EA" w:rsidRPr="009D10A7">
        <w:rPr>
          <w:sz w:val="24"/>
          <w:szCs w:val="24"/>
          <w:lang w:eastAsia="en-GB"/>
        </w:rPr>
        <w:t xml:space="preserve"> will be called. The device will be disconnected from Wi-Fi and data, and turned off immediately to avoid imagery being removed from the device remotely through a cloud storage service. The device will be placed in a secure place, in a locked cupboard until the </w:t>
      </w:r>
      <w:r w:rsidR="0028507E">
        <w:rPr>
          <w:sz w:val="24"/>
          <w:szCs w:val="24"/>
          <w:lang w:eastAsia="en-GB"/>
        </w:rPr>
        <w:t>police</w:t>
      </w:r>
      <w:r w:rsidR="005165EA" w:rsidRPr="009D10A7">
        <w:rPr>
          <w:sz w:val="24"/>
          <w:szCs w:val="24"/>
          <w:lang w:eastAsia="en-GB"/>
        </w:rPr>
        <w:t xml:space="preserve"> are able to come and collect it.</w:t>
      </w:r>
    </w:p>
    <w:p w14:paraId="78BE61B3" w14:textId="77777777" w:rsidR="005165EA" w:rsidRPr="009D10A7" w:rsidRDefault="005165EA" w:rsidP="005165EA">
      <w:pPr>
        <w:pStyle w:val="NoSpacing"/>
        <w:rPr>
          <w:sz w:val="24"/>
          <w:szCs w:val="24"/>
        </w:rPr>
      </w:pPr>
      <w:r w:rsidRPr="009D10A7">
        <w:rPr>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3AB71181" w14:textId="77777777" w:rsidR="005165EA" w:rsidRPr="009D10A7" w:rsidRDefault="005165EA" w:rsidP="005165EA">
      <w:pPr>
        <w:pStyle w:val="NoSpacing"/>
        <w:rPr>
          <w:sz w:val="24"/>
          <w:szCs w:val="24"/>
        </w:rPr>
      </w:pPr>
    </w:p>
    <w:p w14:paraId="1C2756E9" w14:textId="77777777" w:rsidR="005165EA" w:rsidRPr="009D10A7" w:rsidRDefault="005165EA" w:rsidP="005165EA">
      <w:pPr>
        <w:pStyle w:val="NoSpacing"/>
        <w:rPr>
          <w:rFonts w:cstheme="minorHAnsi"/>
          <w:sz w:val="24"/>
          <w:szCs w:val="24"/>
        </w:rPr>
      </w:pPr>
      <w:r w:rsidRPr="009D10A7">
        <w:rPr>
          <w:rFonts w:cstheme="minorHAnsi"/>
          <w:color w:val="0B0C0C"/>
          <w:sz w:val="24"/>
          <w:szCs w:val="24"/>
          <w:shd w:val="clear" w:color="auto" w:fill="FFFFFF"/>
        </w:rPr>
        <w:t xml:space="preserve">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w:t>
      </w:r>
      <w:r w:rsidRPr="009D10A7">
        <w:rPr>
          <w:rFonts w:cstheme="minorHAnsi"/>
          <w:color w:val="0B0C0C"/>
          <w:sz w:val="24"/>
          <w:szCs w:val="24"/>
          <w:shd w:val="clear" w:color="auto" w:fill="FFFFFF"/>
        </w:rPr>
        <w:lastRenderedPageBreak/>
        <w:t xml:space="preserve">illegal. They will be informed that if they refuse or it is later discovered they did not delete the imagery, they are continuing to commit a criminal offence and the </w:t>
      </w:r>
      <w:r w:rsidR="0028507E">
        <w:rPr>
          <w:rFonts w:cstheme="minorHAnsi"/>
          <w:color w:val="0B0C0C"/>
          <w:sz w:val="24"/>
          <w:szCs w:val="24"/>
          <w:shd w:val="clear" w:color="auto" w:fill="FFFFFF"/>
        </w:rPr>
        <w:t>police</w:t>
      </w:r>
      <w:r w:rsidRPr="009D10A7">
        <w:rPr>
          <w:rFonts w:cstheme="minorHAnsi"/>
          <w:color w:val="0B0C0C"/>
          <w:sz w:val="24"/>
          <w:szCs w:val="24"/>
          <w:shd w:val="clear" w:color="auto" w:fill="FFFFFF"/>
        </w:rPr>
        <w:t xml:space="preserve"> may become involved.</w:t>
      </w:r>
    </w:p>
    <w:p w14:paraId="2C3DE257" w14:textId="77777777" w:rsidR="005165EA" w:rsidRPr="009D10A7" w:rsidRDefault="005165EA" w:rsidP="005165EA">
      <w:pPr>
        <w:pStyle w:val="NoSpacing"/>
        <w:rPr>
          <w:sz w:val="24"/>
          <w:szCs w:val="24"/>
        </w:rPr>
      </w:pPr>
    </w:p>
    <w:p w14:paraId="5D20F833" w14:textId="77777777" w:rsidR="005165EA" w:rsidRPr="009D10A7" w:rsidRDefault="005165EA" w:rsidP="005165EA">
      <w:pPr>
        <w:pStyle w:val="NoSpacing"/>
        <w:rPr>
          <w:rFonts w:ascii="Calibri" w:hAnsi="Calibri" w:cs="Calibri"/>
          <w:color w:val="0B0C0C"/>
          <w:sz w:val="24"/>
          <w:szCs w:val="24"/>
          <w:shd w:val="clear" w:color="auto" w:fill="FFFFFF"/>
        </w:rPr>
      </w:pPr>
      <w:r w:rsidRPr="009D10A7">
        <w:rPr>
          <w:rFonts w:ascii="Calibri" w:hAnsi="Calibri" w:cs="Calibri"/>
          <w:color w:val="0B0C0C"/>
          <w:sz w:val="24"/>
          <w:szCs w:val="24"/>
          <w:shd w:val="clear" w:color="auto" w:fill="FFFFFF"/>
        </w:rPr>
        <w:t xml:space="preserve">All incidents relating to nudes and semi-nudes being shared will be recorded using the school’s procedures. Copies of imagery </w:t>
      </w:r>
      <w:r w:rsidRPr="009D10A7">
        <w:rPr>
          <w:rFonts w:ascii="Calibri" w:hAnsi="Calibri" w:cs="Calibri"/>
          <w:color w:val="0B0C0C"/>
          <w:sz w:val="24"/>
          <w:szCs w:val="24"/>
          <w:u w:val="single"/>
          <w:shd w:val="clear" w:color="auto" w:fill="FFFFFF"/>
        </w:rPr>
        <w:t>should not</w:t>
      </w:r>
      <w:r w:rsidRPr="009D10A7">
        <w:rPr>
          <w:rFonts w:ascii="Calibri" w:hAnsi="Calibri" w:cs="Calibri"/>
          <w:color w:val="0B0C0C"/>
          <w:sz w:val="24"/>
          <w:szCs w:val="24"/>
          <w:shd w:val="clear" w:color="auto" w:fill="FFFFFF"/>
        </w:rPr>
        <w:t xml:space="preserve"> be taken.</w:t>
      </w:r>
    </w:p>
    <w:p w14:paraId="54DE9923" w14:textId="77777777" w:rsidR="005165EA" w:rsidRPr="009D10A7" w:rsidRDefault="005165EA" w:rsidP="005165EA">
      <w:pPr>
        <w:pStyle w:val="NoSpacing"/>
        <w:rPr>
          <w:rFonts w:ascii="Calibri" w:hAnsi="Calibri" w:cs="Calibri"/>
          <w:sz w:val="24"/>
          <w:szCs w:val="24"/>
        </w:rPr>
      </w:pPr>
    </w:p>
    <w:p w14:paraId="7AA5C108" w14:textId="77777777" w:rsidR="005165EA" w:rsidRPr="009D10A7" w:rsidRDefault="005165EA" w:rsidP="005165EA">
      <w:pPr>
        <w:pStyle w:val="NoSpacing"/>
        <w:rPr>
          <w:sz w:val="24"/>
          <w:szCs w:val="24"/>
        </w:rPr>
      </w:pPr>
      <w:r w:rsidRPr="009D10A7">
        <w:rPr>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43EB50A2" w14:textId="77777777" w:rsidR="005165EA" w:rsidRPr="009D10A7" w:rsidRDefault="005165EA" w:rsidP="005165EA">
      <w:pPr>
        <w:pStyle w:val="NoSpacing"/>
        <w:rPr>
          <w:sz w:val="24"/>
          <w:szCs w:val="24"/>
        </w:rPr>
      </w:pPr>
    </w:p>
    <w:p w14:paraId="35813317" w14:textId="77777777" w:rsidR="005165EA" w:rsidRDefault="005165EA" w:rsidP="005165EA">
      <w:pPr>
        <w:pStyle w:val="NoSpacing"/>
        <w:rPr>
          <w:sz w:val="24"/>
          <w:szCs w:val="24"/>
        </w:rPr>
      </w:pPr>
      <w:r w:rsidRPr="009D10A7">
        <w:rPr>
          <w:b/>
          <w:sz w:val="24"/>
          <w:szCs w:val="24"/>
        </w:rPr>
        <w:t>For more information:</w:t>
      </w:r>
      <w:r w:rsidRPr="009D10A7">
        <w:rPr>
          <w:sz w:val="24"/>
          <w:szCs w:val="24"/>
        </w:rPr>
        <w:t xml:space="preserve"> </w:t>
      </w:r>
      <w:hyperlink r:id="rId15" w:history="1">
        <w:r w:rsidRPr="009D10A7">
          <w:rPr>
            <w:rStyle w:val="Hyperlink"/>
          </w:rPr>
          <w:t>Sharing nudes and semi-nudes: advice for education settings working with children and young people - GOV.UK (www.gov.uk)</w:t>
        </w:r>
      </w:hyperlink>
    </w:p>
    <w:p w14:paraId="3891C3D6" w14:textId="77777777" w:rsidR="005165EA" w:rsidRDefault="005165EA" w:rsidP="00D97477">
      <w:pPr>
        <w:pStyle w:val="NoSpacing"/>
        <w:rPr>
          <w:rFonts w:cstheme="minorHAnsi"/>
          <w:color w:val="222222"/>
          <w:sz w:val="24"/>
          <w:szCs w:val="24"/>
          <w:shd w:val="clear" w:color="auto" w:fill="FFFFFF"/>
        </w:rPr>
      </w:pPr>
    </w:p>
    <w:p w14:paraId="4B12B159" w14:textId="77777777" w:rsidR="005165EA" w:rsidRDefault="005165EA" w:rsidP="00D97477">
      <w:pPr>
        <w:pStyle w:val="NoSpacing"/>
        <w:rPr>
          <w:rFonts w:cstheme="minorHAnsi"/>
          <w:color w:val="222222"/>
          <w:sz w:val="24"/>
          <w:szCs w:val="24"/>
          <w:shd w:val="clear" w:color="auto" w:fill="FFFFFF"/>
        </w:rPr>
      </w:pPr>
    </w:p>
    <w:p w14:paraId="272A7D8C" w14:textId="77777777" w:rsidR="007B5BE8" w:rsidRPr="0069577C" w:rsidRDefault="007B5BE8" w:rsidP="00A27DF3">
      <w:pPr>
        <w:shd w:val="clear" w:color="auto" w:fill="002060"/>
        <w:jc w:val="center"/>
        <w:rPr>
          <w:b/>
          <w:sz w:val="28"/>
          <w:szCs w:val="28"/>
        </w:rPr>
      </w:pPr>
      <w:r w:rsidRPr="00A27DF3">
        <w:rPr>
          <w:b/>
          <w:color w:val="FFFFFF" w:themeColor="background1"/>
          <w:sz w:val="28"/>
          <w:szCs w:val="28"/>
        </w:rPr>
        <w:t>CYBERCRIME</w:t>
      </w:r>
    </w:p>
    <w:p w14:paraId="241F3203" w14:textId="77777777" w:rsidR="007B5BE8" w:rsidRDefault="007B5BE8" w:rsidP="00D97477">
      <w:pPr>
        <w:pStyle w:val="NoSpacing"/>
        <w:rPr>
          <w:sz w:val="24"/>
          <w:szCs w:val="24"/>
        </w:rPr>
      </w:pPr>
      <w:r w:rsidRPr="007B5BE8">
        <w:rPr>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w:t>
      </w:r>
      <w:r>
        <w:rPr>
          <w:sz w:val="24"/>
          <w:szCs w:val="24"/>
        </w:rPr>
        <w:t>ber-dependent crimes include</w:t>
      </w:r>
      <w:r w:rsidR="00876D6B">
        <w:rPr>
          <w:sz w:val="24"/>
          <w:szCs w:val="24"/>
        </w:rPr>
        <w:t>:</w:t>
      </w:r>
    </w:p>
    <w:p w14:paraId="5BCE61DF" w14:textId="77777777" w:rsidR="007B5BE8" w:rsidRPr="007B5BE8" w:rsidRDefault="002B1CB2" w:rsidP="008D1FC4">
      <w:pPr>
        <w:pStyle w:val="NoSpacing"/>
        <w:numPr>
          <w:ilvl w:val="0"/>
          <w:numId w:val="56"/>
        </w:numPr>
        <w:rPr>
          <w:rFonts w:cstheme="minorHAnsi"/>
          <w:color w:val="222222"/>
          <w:sz w:val="24"/>
          <w:szCs w:val="24"/>
          <w:shd w:val="clear" w:color="auto" w:fill="FFFFFF"/>
        </w:rPr>
      </w:pPr>
      <w:r>
        <w:rPr>
          <w:sz w:val="24"/>
          <w:szCs w:val="24"/>
        </w:rPr>
        <w:t>U</w:t>
      </w:r>
      <w:r w:rsidR="007B5BE8" w:rsidRPr="007B5BE8">
        <w:rPr>
          <w:sz w:val="24"/>
          <w:szCs w:val="24"/>
        </w:rPr>
        <w:t>nauthorised access to computers (illegal ‘hacking’), for example accessing a school’s computer network to look for test paper answ</w:t>
      </w:r>
      <w:r w:rsidR="007B5BE8">
        <w:rPr>
          <w:sz w:val="24"/>
          <w:szCs w:val="24"/>
        </w:rPr>
        <w:t>ers or change grades awarded</w:t>
      </w:r>
      <w:r>
        <w:rPr>
          <w:sz w:val="24"/>
          <w:szCs w:val="24"/>
        </w:rPr>
        <w:t>.</w:t>
      </w:r>
    </w:p>
    <w:p w14:paraId="178D9E7A" w14:textId="77777777" w:rsidR="007B5BE8" w:rsidRPr="007B5BE8" w:rsidRDefault="002B1CB2" w:rsidP="008D1FC4">
      <w:pPr>
        <w:pStyle w:val="NoSpacing"/>
        <w:numPr>
          <w:ilvl w:val="0"/>
          <w:numId w:val="56"/>
        </w:numPr>
        <w:rPr>
          <w:rFonts w:cstheme="minorHAnsi"/>
          <w:color w:val="222222"/>
          <w:sz w:val="24"/>
          <w:szCs w:val="24"/>
          <w:shd w:val="clear" w:color="auto" w:fill="FFFFFF"/>
        </w:rPr>
      </w:pPr>
      <w:r>
        <w:rPr>
          <w:sz w:val="24"/>
          <w:szCs w:val="24"/>
        </w:rPr>
        <w:t>D</w:t>
      </w:r>
      <w:r w:rsidR="007B5BE8" w:rsidRPr="007B5BE8">
        <w:rPr>
          <w:sz w:val="24"/>
          <w:szCs w:val="24"/>
        </w:rPr>
        <w:t>enial of Service (Dos or DDoS) attacks or ‘booting’. These are attempts to make a computer, network or website unavailable by overwhelming it with internet traffic f</w:t>
      </w:r>
      <w:r>
        <w:rPr>
          <w:sz w:val="24"/>
          <w:szCs w:val="24"/>
        </w:rPr>
        <w:t>rom multiple sources.</w:t>
      </w:r>
      <w:r w:rsidR="007B5BE8">
        <w:rPr>
          <w:sz w:val="24"/>
          <w:szCs w:val="24"/>
        </w:rPr>
        <w:t xml:space="preserve"> </w:t>
      </w:r>
    </w:p>
    <w:p w14:paraId="2F056877" w14:textId="77777777" w:rsidR="007B5BE8" w:rsidRPr="007B5BE8" w:rsidRDefault="002B1CB2" w:rsidP="008D1FC4">
      <w:pPr>
        <w:pStyle w:val="NoSpacing"/>
        <w:numPr>
          <w:ilvl w:val="0"/>
          <w:numId w:val="56"/>
        </w:numPr>
        <w:rPr>
          <w:rFonts w:cstheme="minorHAnsi"/>
          <w:color w:val="222222"/>
          <w:sz w:val="24"/>
          <w:szCs w:val="24"/>
          <w:shd w:val="clear" w:color="auto" w:fill="FFFFFF"/>
        </w:rPr>
      </w:pPr>
      <w:r>
        <w:rPr>
          <w:sz w:val="24"/>
          <w:szCs w:val="24"/>
        </w:rPr>
        <w:t>M</w:t>
      </w:r>
      <w:r w:rsidR="007B5BE8" w:rsidRPr="007B5BE8">
        <w:rPr>
          <w:sz w:val="24"/>
          <w:szCs w:val="24"/>
        </w:rPr>
        <w:t xml:space="preserve">aking, supplying or obtaining malware (malicious software) such as viruses, spyware, ransomware, botnets and Remote Access Trojans with the intent to commit further offence, including those above. </w:t>
      </w:r>
    </w:p>
    <w:p w14:paraId="7D857545" w14:textId="77777777" w:rsidR="007B5BE8" w:rsidRDefault="007B5BE8" w:rsidP="007B5BE8">
      <w:pPr>
        <w:pStyle w:val="NoSpacing"/>
        <w:rPr>
          <w:sz w:val="24"/>
          <w:szCs w:val="24"/>
        </w:rPr>
      </w:pPr>
      <w:r w:rsidRPr="007B5BE8">
        <w:rPr>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sidRPr="007B5BE8">
        <w:rPr>
          <w:b/>
          <w:sz w:val="24"/>
          <w:szCs w:val="24"/>
        </w:rPr>
        <w:t>Cyber Choices</w:t>
      </w:r>
      <w:r w:rsidRPr="007B5BE8">
        <w:rPr>
          <w:sz w:val="24"/>
          <w:szCs w:val="24"/>
        </w:rPr>
        <w:t xml:space="preserve"> programme. This is a nationwide </w:t>
      </w:r>
      <w:r w:rsidR="0028507E">
        <w:rPr>
          <w:sz w:val="24"/>
          <w:szCs w:val="24"/>
        </w:rPr>
        <w:t>police</w:t>
      </w:r>
      <w:r w:rsidRPr="007B5BE8">
        <w:rPr>
          <w:sz w:val="24"/>
          <w:szCs w:val="24"/>
        </w:rPr>
        <w:t xml:space="preserv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03F0C252" w14:textId="77777777" w:rsidR="007B5BE8" w:rsidRDefault="007B5BE8" w:rsidP="007B5BE8">
      <w:pPr>
        <w:pStyle w:val="NoSpacing"/>
        <w:rPr>
          <w:sz w:val="24"/>
          <w:szCs w:val="24"/>
        </w:rPr>
      </w:pPr>
    </w:p>
    <w:p w14:paraId="465B66C8" w14:textId="77777777" w:rsidR="007B5BE8" w:rsidRDefault="007B5BE8" w:rsidP="007B5BE8">
      <w:pPr>
        <w:pStyle w:val="NoSpacing"/>
        <w:rPr>
          <w:sz w:val="24"/>
          <w:szCs w:val="24"/>
        </w:rPr>
      </w:pPr>
      <w:r w:rsidRPr="007B5BE8">
        <w:rPr>
          <w:sz w:val="24"/>
          <w:szCs w:val="24"/>
        </w:rPr>
        <w:t xml:space="preserve">Note that </w:t>
      </w:r>
      <w:r w:rsidRPr="007B5BE8">
        <w:rPr>
          <w:b/>
          <w:sz w:val="24"/>
          <w:szCs w:val="24"/>
        </w:rPr>
        <w:t xml:space="preserve">Cyber Choices </w:t>
      </w:r>
      <w:r w:rsidRPr="007B5BE8">
        <w:rPr>
          <w:sz w:val="24"/>
          <w:szCs w:val="24"/>
        </w:rPr>
        <w:t xml:space="preserve">does not currently cover ‘cyber-enabled’ crime such as fraud, purchasing of illegal drugs on-line and child sexual abuse and exploitation, nor other areas of concern such as on-line bullying or general on-line safety. </w:t>
      </w:r>
    </w:p>
    <w:p w14:paraId="3B82D9D4" w14:textId="77777777" w:rsidR="007B5BE8" w:rsidRDefault="007B5BE8" w:rsidP="007B5BE8">
      <w:pPr>
        <w:pStyle w:val="NoSpacing"/>
        <w:rPr>
          <w:sz w:val="24"/>
          <w:szCs w:val="24"/>
        </w:rPr>
      </w:pPr>
    </w:p>
    <w:p w14:paraId="25EB6552" w14:textId="77777777" w:rsidR="007B5BE8" w:rsidRDefault="007B5BE8" w:rsidP="007B5BE8">
      <w:pPr>
        <w:pStyle w:val="NoSpacing"/>
        <w:rPr>
          <w:sz w:val="24"/>
          <w:szCs w:val="24"/>
          <w:u w:val="single"/>
        </w:rPr>
      </w:pPr>
      <w:r w:rsidRPr="007B5BE8">
        <w:rPr>
          <w:sz w:val="24"/>
          <w:szCs w:val="24"/>
        </w:rPr>
        <w:t xml:space="preserve">Additional advice can be found at: </w:t>
      </w:r>
      <w:r w:rsidRPr="007B5BE8">
        <w:rPr>
          <w:sz w:val="24"/>
          <w:szCs w:val="24"/>
          <w:u w:val="single"/>
        </w:rPr>
        <w:t>Cyber Choices</w:t>
      </w:r>
      <w:r w:rsidRPr="007B5BE8">
        <w:rPr>
          <w:sz w:val="24"/>
          <w:szCs w:val="24"/>
        </w:rPr>
        <w:t>, ‘</w:t>
      </w:r>
      <w:r w:rsidRPr="007B5BE8">
        <w:rPr>
          <w:sz w:val="24"/>
          <w:szCs w:val="24"/>
          <w:u w:val="single"/>
        </w:rPr>
        <w:t xml:space="preserve">NPCC- When to call the </w:t>
      </w:r>
      <w:r w:rsidR="0028507E">
        <w:rPr>
          <w:sz w:val="24"/>
          <w:szCs w:val="24"/>
          <w:u w:val="single"/>
        </w:rPr>
        <w:t>police</w:t>
      </w:r>
      <w:r w:rsidRPr="007B5BE8">
        <w:rPr>
          <w:sz w:val="24"/>
          <w:szCs w:val="24"/>
          <w:u w:val="single"/>
        </w:rPr>
        <w:t>’</w:t>
      </w:r>
      <w:r w:rsidRPr="007B5BE8">
        <w:rPr>
          <w:sz w:val="24"/>
          <w:szCs w:val="24"/>
        </w:rPr>
        <w:t xml:space="preserve"> and </w:t>
      </w:r>
      <w:r w:rsidRPr="007B5BE8">
        <w:rPr>
          <w:sz w:val="24"/>
          <w:szCs w:val="24"/>
          <w:u w:val="single"/>
        </w:rPr>
        <w:t>National Cyber Security Centre - NCSC.GOV.UK</w:t>
      </w:r>
    </w:p>
    <w:p w14:paraId="529AC352" w14:textId="77777777" w:rsidR="003D0EBB" w:rsidRDefault="003D0EBB" w:rsidP="007B5BE8">
      <w:pPr>
        <w:pStyle w:val="NoSpacing"/>
        <w:rPr>
          <w:sz w:val="24"/>
          <w:szCs w:val="24"/>
          <w:u w:val="single"/>
        </w:rPr>
      </w:pPr>
    </w:p>
    <w:p w14:paraId="1643F40A" w14:textId="77777777" w:rsidR="003D0EBB" w:rsidRDefault="003D0EBB" w:rsidP="007B5BE8">
      <w:pPr>
        <w:pStyle w:val="NoSpacing"/>
        <w:rPr>
          <w:sz w:val="24"/>
          <w:szCs w:val="24"/>
          <w:u w:val="single"/>
        </w:rPr>
      </w:pPr>
    </w:p>
    <w:p w14:paraId="47F5CF8A" w14:textId="77777777" w:rsidR="003D0EBB" w:rsidRDefault="003D0EBB" w:rsidP="007B5BE8">
      <w:pPr>
        <w:pStyle w:val="NoSpacing"/>
        <w:rPr>
          <w:sz w:val="24"/>
          <w:szCs w:val="24"/>
          <w:u w:val="single"/>
        </w:rPr>
      </w:pPr>
    </w:p>
    <w:p w14:paraId="3C27CBE8" w14:textId="77777777" w:rsidR="0087337A" w:rsidRPr="0087337A" w:rsidRDefault="0087337A" w:rsidP="00A27DF3">
      <w:pPr>
        <w:shd w:val="clear" w:color="auto" w:fill="002060"/>
        <w:jc w:val="center"/>
        <w:rPr>
          <w:b/>
          <w:sz w:val="28"/>
          <w:szCs w:val="28"/>
        </w:rPr>
      </w:pPr>
      <w:r>
        <w:rPr>
          <w:b/>
          <w:sz w:val="28"/>
          <w:szCs w:val="28"/>
        </w:rPr>
        <w:lastRenderedPageBreak/>
        <w:t>CHILDREN WITH SPECIAL EDUCATIONAL NEEDS AND DISABILITIES OR CERTAIN HEALTH ISSUES</w:t>
      </w:r>
    </w:p>
    <w:p w14:paraId="5DC656E6" w14:textId="77777777" w:rsidR="000B25B0" w:rsidRPr="00D97477" w:rsidRDefault="000B25B0" w:rsidP="00D97477">
      <w:pPr>
        <w:pStyle w:val="NoSpacing"/>
        <w:rPr>
          <w:rFonts w:cstheme="minorHAnsi"/>
          <w:sz w:val="24"/>
          <w:szCs w:val="24"/>
        </w:rPr>
      </w:pPr>
    </w:p>
    <w:p w14:paraId="1D00AAAC" w14:textId="77777777" w:rsidR="00B549EA" w:rsidRPr="009D10A7" w:rsidRDefault="00B549EA" w:rsidP="00D97477">
      <w:pPr>
        <w:pStyle w:val="NoSpacing"/>
        <w:rPr>
          <w:rFonts w:cstheme="minorHAnsi"/>
          <w:sz w:val="24"/>
          <w:szCs w:val="24"/>
        </w:rPr>
      </w:pPr>
      <w:r w:rsidRPr="009D10A7">
        <w:rPr>
          <w:rFonts w:cstheme="minorHAnsi"/>
          <w:sz w:val="24"/>
          <w:szCs w:val="24"/>
        </w:rPr>
        <w:t>Children with Special Educational N</w:t>
      </w:r>
      <w:r w:rsidR="003626E8" w:rsidRPr="009D10A7">
        <w:rPr>
          <w:rFonts w:cstheme="minorHAnsi"/>
          <w:sz w:val="24"/>
          <w:szCs w:val="24"/>
        </w:rPr>
        <w:t>eeds or</w:t>
      </w:r>
      <w:r w:rsidRPr="009D10A7">
        <w:rPr>
          <w:rFonts w:cstheme="minorHAnsi"/>
          <w:sz w:val="24"/>
          <w:szCs w:val="24"/>
        </w:rPr>
        <w:t xml:space="preserve"> Disabilities (SEND) </w:t>
      </w:r>
      <w:r w:rsidR="003626E8" w:rsidRPr="009D10A7">
        <w:rPr>
          <w:rFonts w:cstheme="minorHAnsi"/>
          <w:sz w:val="24"/>
          <w:szCs w:val="24"/>
        </w:rPr>
        <w:t xml:space="preserve">or certain health conditions can face additional safeguarding challenges. Children with SEND </w:t>
      </w:r>
      <w:r w:rsidRPr="009D10A7">
        <w:rPr>
          <w:rFonts w:cstheme="minorHAnsi"/>
          <w:sz w:val="24"/>
          <w:szCs w:val="24"/>
        </w:rPr>
        <w:t xml:space="preserve">are three times more likely to be abused than their peers. </w:t>
      </w:r>
    </w:p>
    <w:p w14:paraId="3DA0384A" w14:textId="77777777" w:rsidR="00B549EA" w:rsidRPr="009D10A7" w:rsidRDefault="00B549EA" w:rsidP="00D97477">
      <w:pPr>
        <w:pStyle w:val="NoSpacing"/>
        <w:rPr>
          <w:rFonts w:cstheme="minorHAnsi"/>
          <w:sz w:val="24"/>
          <w:szCs w:val="24"/>
        </w:rPr>
      </w:pPr>
      <w:r w:rsidRPr="009D10A7">
        <w:rPr>
          <w:rFonts w:cstheme="minorHAnsi"/>
          <w:sz w:val="24"/>
          <w:szCs w:val="24"/>
        </w:rPr>
        <w:t>Additional barriers can sometimes exist when recognising abuse in SEND</w:t>
      </w:r>
      <w:r w:rsidR="0061247A" w:rsidRPr="009D10A7">
        <w:rPr>
          <w:rFonts w:cstheme="minorHAnsi"/>
          <w:sz w:val="24"/>
          <w:szCs w:val="24"/>
        </w:rPr>
        <w:t xml:space="preserve"> children. These can include:</w:t>
      </w:r>
    </w:p>
    <w:p w14:paraId="469C4460" w14:textId="77777777" w:rsidR="0061247A" w:rsidRPr="009D10A7" w:rsidRDefault="0061247A" w:rsidP="00CC7DCA">
      <w:pPr>
        <w:pStyle w:val="NoSpacing"/>
        <w:numPr>
          <w:ilvl w:val="0"/>
          <w:numId w:val="11"/>
        </w:numPr>
        <w:rPr>
          <w:rFonts w:cstheme="minorHAnsi"/>
          <w:sz w:val="24"/>
          <w:szCs w:val="24"/>
        </w:rPr>
      </w:pPr>
      <w:r w:rsidRPr="009D10A7">
        <w:rPr>
          <w:rFonts w:cstheme="minorHAnsi"/>
          <w:sz w:val="24"/>
          <w:szCs w:val="24"/>
        </w:rPr>
        <w:t>Assumptions that indicators of possible abuse such as behaviour, mood and injury relate to the child’s disability without further exploration</w:t>
      </w:r>
    </w:p>
    <w:p w14:paraId="73F7FA60" w14:textId="77777777" w:rsidR="003626E8" w:rsidRPr="009D10A7" w:rsidRDefault="003626E8" w:rsidP="00CC7DCA">
      <w:pPr>
        <w:pStyle w:val="NoSpacing"/>
        <w:numPr>
          <w:ilvl w:val="0"/>
          <w:numId w:val="11"/>
        </w:numPr>
        <w:rPr>
          <w:rFonts w:cstheme="minorHAnsi"/>
          <w:sz w:val="24"/>
          <w:szCs w:val="24"/>
        </w:rPr>
      </w:pPr>
      <w:r w:rsidRPr="009D10A7">
        <w:rPr>
          <w:rFonts w:cstheme="minorHAnsi"/>
          <w:sz w:val="24"/>
          <w:szCs w:val="24"/>
        </w:rPr>
        <w:t>These children being more prone to peer group isolation or bullying (including prejudice-based bullying) than other children</w:t>
      </w:r>
    </w:p>
    <w:p w14:paraId="0B4D3D79" w14:textId="77777777" w:rsidR="0061247A" w:rsidRPr="009D10A7" w:rsidRDefault="00297293" w:rsidP="00CC7DCA">
      <w:pPr>
        <w:pStyle w:val="NoSpacing"/>
        <w:numPr>
          <w:ilvl w:val="0"/>
          <w:numId w:val="11"/>
        </w:numPr>
        <w:rPr>
          <w:rFonts w:cstheme="minorHAnsi"/>
          <w:sz w:val="24"/>
          <w:szCs w:val="24"/>
        </w:rPr>
      </w:pPr>
      <w:r w:rsidRPr="009D10A7">
        <w:rPr>
          <w:rFonts w:cstheme="minorHAnsi"/>
          <w:sz w:val="24"/>
          <w:szCs w:val="24"/>
        </w:rPr>
        <w:t xml:space="preserve">The potential for children with SEND </w:t>
      </w:r>
      <w:r w:rsidR="003626E8" w:rsidRPr="009D10A7">
        <w:rPr>
          <w:rFonts w:cstheme="minorHAnsi"/>
          <w:sz w:val="24"/>
          <w:szCs w:val="24"/>
        </w:rPr>
        <w:t xml:space="preserve">or certain medical conditions </w:t>
      </w:r>
      <w:r w:rsidRPr="009D10A7">
        <w:rPr>
          <w:rFonts w:cstheme="minorHAnsi"/>
          <w:sz w:val="24"/>
          <w:szCs w:val="24"/>
        </w:rPr>
        <w:t>being disproportionately impacted by behaviours such as bullying and harassment, without outwardly showing any signs</w:t>
      </w:r>
    </w:p>
    <w:p w14:paraId="2D3C0388" w14:textId="77777777" w:rsidR="00297293" w:rsidRPr="009D10A7" w:rsidRDefault="00297293" w:rsidP="00CC7DCA">
      <w:pPr>
        <w:pStyle w:val="NoSpacing"/>
        <w:numPr>
          <w:ilvl w:val="0"/>
          <w:numId w:val="11"/>
        </w:numPr>
        <w:rPr>
          <w:rFonts w:cstheme="minorHAnsi"/>
          <w:sz w:val="24"/>
          <w:szCs w:val="24"/>
        </w:rPr>
      </w:pPr>
      <w:r w:rsidRPr="009D10A7">
        <w:rPr>
          <w:rFonts w:cstheme="minorHAnsi"/>
          <w:sz w:val="24"/>
          <w:szCs w:val="24"/>
        </w:rPr>
        <w:t>Communication barriers and difficulties overcoming these barriers</w:t>
      </w:r>
    </w:p>
    <w:p w14:paraId="72603133" w14:textId="77777777" w:rsidR="003767E6" w:rsidRPr="009D10A7" w:rsidRDefault="003767E6" w:rsidP="003767E6">
      <w:pPr>
        <w:pStyle w:val="NoSpacing"/>
        <w:rPr>
          <w:rFonts w:cstheme="minorHAnsi"/>
          <w:sz w:val="24"/>
          <w:szCs w:val="24"/>
        </w:rPr>
      </w:pPr>
    </w:p>
    <w:p w14:paraId="6F4C6597" w14:textId="77777777" w:rsidR="0069577C" w:rsidRPr="003E266D" w:rsidRDefault="0087337A" w:rsidP="003E266D">
      <w:pPr>
        <w:pStyle w:val="NoSpacing"/>
        <w:rPr>
          <w:rFonts w:cstheme="minorHAnsi"/>
          <w:sz w:val="24"/>
          <w:szCs w:val="24"/>
        </w:rPr>
      </w:pPr>
      <w:r w:rsidRPr="009D10A7">
        <w:rPr>
          <w:rFonts w:cstheme="minorHAnsi"/>
          <w:sz w:val="24"/>
          <w:szCs w:val="24"/>
        </w:rPr>
        <w:t>Staff will support these children in expressing any concerns they may have and will be particularly vigilant to any signs or symptoms of abuse.</w:t>
      </w:r>
      <w:r w:rsidR="003626E8" w:rsidRPr="009D10A7">
        <w:rPr>
          <w:rFonts w:cstheme="minorHAnsi"/>
          <w:sz w:val="24"/>
          <w:szCs w:val="24"/>
        </w:rPr>
        <w:t xml:space="preserve"> </w:t>
      </w:r>
      <w:r w:rsidR="00BB5C2A" w:rsidRPr="009D10A7">
        <w:rPr>
          <w:rFonts w:cstheme="minorHAnsi"/>
          <w:sz w:val="24"/>
          <w:szCs w:val="24"/>
        </w:rPr>
        <w:t>The DSL and SENDCO will work together when dealing with</w:t>
      </w:r>
      <w:r w:rsidR="003767E6" w:rsidRPr="009D10A7">
        <w:rPr>
          <w:rFonts w:cstheme="minorHAnsi"/>
          <w:sz w:val="24"/>
          <w:szCs w:val="24"/>
        </w:rPr>
        <w:t xml:space="preserve"> reports of abuse involving children</w:t>
      </w:r>
      <w:r w:rsidR="0037509D" w:rsidRPr="009D10A7">
        <w:rPr>
          <w:rFonts w:cstheme="minorHAnsi"/>
          <w:sz w:val="24"/>
          <w:szCs w:val="24"/>
        </w:rPr>
        <w:t xml:space="preserve"> with SEND</w:t>
      </w:r>
      <w:r w:rsidR="00BB5C2A" w:rsidRPr="009D10A7">
        <w:rPr>
          <w:rFonts w:cstheme="minorHAnsi"/>
          <w:sz w:val="24"/>
          <w:szCs w:val="24"/>
        </w:rPr>
        <w:t>.</w:t>
      </w:r>
      <w:r w:rsidR="0037509D" w:rsidRPr="009D10A7">
        <w:rPr>
          <w:rFonts w:cstheme="minorHAnsi"/>
          <w:sz w:val="24"/>
          <w:szCs w:val="24"/>
        </w:rPr>
        <w:t xml:space="preserve"> </w:t>
      </w:r>
      <w:r w:rsidR="000B2E60">
        <w:rPr>
          <w:rFonts w:ascii="Calibri" w:hAnsi="Calibri" w:cs="Calibri"/>
          <w:sz w:val="24"/>
          <w:szCs w:val="24"/>
        </w:rPr>
        <w:br w:type="page"/>
      </w:r>
    </w:p>
    <w:p w14:paraId="60E239A1" w14:textId="77777777" w:rsidR="0069577C" w:rsidRPr="00A27DF3" w:rsidRDefault="0069577C" w:rsidP="00A27DF3">
      <w:pPr>
        <w:shd w:val="clear" w:color="auto" w:fill="002060"/>
        <w:jc w:val="center"/>
        <w:rPr>
          <w:b/>
          <w:color w:val="FFFFFF" w:themeColor="background1"/>
          <w:sz w:val="28"/>
          <w:szCs w:val="28"/>
        </w:rPr>
      </w:pPr>
      <w:r w:rsidRPr="0069577C">
        <w:rPr>
          <w:b/>
          <w:sz w:val="28"/>
          <w:szCs w:val="28"/>
        </w:rPr>
        <w:lastRenderedPageBreak/>
        <w:t>CONTEXTUAL SAFEGUARDING</w:t>
      </w:r>
    </w:p>
    <w:p w14:paraId="61C9C55B" w14:textId="77777777" w:rsidR="0069577C" w:rsidRPr="0069577C" w:rsidRDefault="0069577C" w:rsidP="0069577C">
      <w:pPr>
        <w:pStyle w:val="NoSpacing"/>
        <w:rPr>
          <w:rFonts w:ascii="Calibri" w:hAnsi="Calibri" w:cs="Calibri"/>
          <w:sz w:val="24"/>
          <w:szCs w:val="24"/>
        </w:rPr>
      </w:pPr>
      <w:r w:rsidRPr="0069577C">
        <w:rPr>
          <w:rFonts w:ascii="Calibri" w:hAnsi="Calibri" w:cs="Calibri"/>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14A5152B" w14:textId="77777777" w:rsidR="0069577C" w:rsidRPr="0069577C" w:rsidRDefault="0069577C" w:rsidP="0069577C">
      <w:pPr>
        <w:pStyle w:val="NoSpacing"/>
        <w:rPr>
          <w:sz w:val="24"/>
          <w:szCs w:val="24"/>
          <w:highlight w:val="yellow"/>
        </w:rPr>
      </w:pPr>
    </w:p>
    <w:p w14:paraId="1C29D5AF" w14:textId="169A12E8" w:rsidR="0069577C" w:rsidRPr="0069577C" w:rsidRDefault="0069577C" w:rsidP="0069577C">
      <w:pPr>
        <w:pStyle w:val="NoSpacing"/>
        <w:rPr>
          <w:rFonts w:ascii="Calibri" w:hAnsi="Calibri" w:cs="Calibri"/>
          <w:color w:val="FF0000"/>
          <w:sz w:val="24"/>
          <w:szCs w:val="24"/>
        </w:rPr>
      </w:pPr>
    </w:p>
    <w:tbl>
      <w:tblPr>
        <w:tblpPr w:leftFromText="180" w:rightFromText="180" w:vertAnchor="text" w:horzAnchor="margin" w:tblpXSpec="center" w:tblpY="14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6"/>
      </w:tblGrid>
      <w:tr w:rsidR="00FD62DB" w:rsidRPr="0069577C" w14:paraId="265DCC44" w14:textId="77777777" w:rsidTr="001B3293">
        <w:tc>
          <w:tcPr>
            <w:tcW w:w="3256" w:type="dxa"/>
            <w:shd w:val="clear" w:color="auto" w:fill="BDD6EE"/>
          </w:tcPr>
          <w:p w14:paraId="0BF763DC"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Geographical factors</w:t>
            </w:r>
          </w:p>
        </w:tc>
        <w:tc>
          <w:tcPr>
            <w:tcW w:w="7376" w:type="dxa"/>
            <w:shd w:val="clear" w:color="auto" w:fill="BDD6EE"/>
          </w:tcPr>
          <w:p w14:paraId="2CBE94C3"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Schools Response</w:t>
            </w:r>
          </w:p>
        </w:tc>
      </w:tr>
      <w:tr w:rsidR="00FD62DB" w:rsidRPr="0069577C" w14:paraId="17C16448" w14:textId="77777777" w:rsidTr="001B3293">
        <w:tc>
          <w:tcPr>
            <w:tcW w:w="3256" w:type="dxa"/>
            <w:shd w:val="clear" w:color="auto" w:fill="auto"/>
          </w:tcPr>
          <w:p w14:paraId="777214DB" w14:textId="61412D8A" w:rsidR="00FD62DB" w:rsidRPr="007E01A5" w:rsidRDefault="00FD62DB" w:rsidP="00FD62DB">
            <w:pPr>
              <w:numPr>
                <w:ilvl w:val="0"/>
                <w:numId w:val="14"/>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We have </w:t>
            </w:r>
            <w:r w:rsidR="00876D6B" w:rsidRPr="007E01A5">
              <w:rPr>
                <w:rFonts w:ascii="Calibri" w:eastAsia="Times New Roman" w:hAnsi="Calibri" w:cs="Calibri"/>
                <w:sz w:val="24"/>
                <w:szCs w:val="24"/>
              </w:rPr>
              <w:t xml:space="preserve">a close proximity to the coastline and the </w:t>
            </w:r>
            <w:r w:rsidR="007E01A5" w:rsidRPr="007E01A5">
              <w:rPr>
                <w:rFonts w:ascii="Calibri" w:eastAsia="Times New Roman" w:hAnsi="Calibri" w:cs="Calibri"/>
                <w:sz w:val="24"/>
                <w:szCs w:val="24"/>
              </w:rPr>
              <w:t>beach</w:t>
            </w:r>
            <w:r w:rsidR="00876D6B" w:rsidRPr="007E01A5">
              <w:rPr>
                <w:rFonts w:ascii="Calibri" w:eastAsia="Times New Roman" w:hAnsi="Calibri" w:cs="Calibri"/>
                <w:sz w:val="24"/>
                <w:szCs w:val="24"/>
              </w:rPr>
              <w:t xml:space="preserve"> </w:t>
            </w:r>
          </w:p>
        </w:tc>
        <w:tc>
          <w:tcPr>
            <w:tcW w:w="7376" w:type="dxa"/>
            <w:shd w:val="clear" w:color="auto" w:fill="auto"/>
          </w:tcPr>
          <w:p w14:paraId="6E9712B0" w14:textId="04D87720" w:rsidR="00FD62DB" w:rsidRPr="007E01A5" w:rsidRDefault="00FD62DB" w:rsidP="00FD62DB">
            <w:pPr>
              <w:numPr>
                <w:ilvl w:val="0"/>
                <w:numId w:val="14"/>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All classes during the academic year (more so in the Summer term) undertake </w:t>
            </w:r>
            <w:r w:rsidR="007E01A5" w:rsidRPr="007E01A5">
              <w:rPr>
                <w:rFonts w:ascii="Calibri" w:eastAsia="Times New Roman" w:hAnsi="Calibri" w:cs="Calibri"/>
                <w:sz w:val="24"/>
                <w:szCs w:val="24"/>
              </w:rPr>
              <w:t>safety workshops, surfing and beach school.</w:t>
            </w:r>
          </w:p>
          <w:p w14:paraId="72832D2E" w14:textId="77777777" w:rsidR="00876D6B" w:rsidRPr="007E01A5" w:rsidRDefault="00876D6B" w:rsidP="00FD62DB">
            <w:pPr>
              <w:numPr>
                <w:ilvl w:val="0"/>
                <w:numId w:val="14"/>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Water safety is consolidated termly in each year group.</w:t>
            </w:r>
          </w:p>
          <w:p w14:paraId="34B4D0F7" w14:textId="043A7F2C" w:rsidR="007E01A5" w:rsidRPr="007E01A5" w:rsidRDefault="007E01A5" w:rsidP="00FD62DB">
            <w:pPr>
              <w:numPr>
                <w:ilvl w:val="0"/>
                <w:numId w:val="14"/>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Increased swimming lessons</w:t>
            </w:r>
          </w:p>
        </w:tc>
      </w:tr>
      <w:tr w:rsidR="00FD62DB" w:rsidRPr="0069577C" w14:paraId="78ED9661" w14:textId="77777777" w:rsidTr="001B3293">
        <w:tc>
          <w:tcPr>
            <w:tcW w:w="3256" w:type="dxa"/>
            <w:shd w:val="clear" w:color="auto" w:fill="BDD6EE"/>
          </w:tcPr>
          <w:p w14:paraId="7130DBBF"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Social and economic factors</w:t>
            </w:r>
          </w:p>
        </w:tc>
        <w:tc>
          <w:tcPr>
            <w:tcW w:w="7376" w:type="dxa"/>
            <w:shd w:val="clear" w:color="auto" w:fill="BDD6EE"/>
          </w:tcPr>
          <w:p w14:paraId="7A6B1410"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Schools Response</w:t>
            </w:r>
          </w:p>
        </w:tc>
      </w:tr>
      <w:tr w:rsidR="00FD62DB" w:rsidRPr="0069577C" w14:paraId="5E39F8CA" w14:textId="77777777" w:rsidTr="001B3293">
        <w:tc>
          <w:tcPr>
            <w:tcW w:w="3256" w:type="dxa"/>
            <w:shd w:val="clear" w:color="auto" w:fill="auto"/>
          </w:tcPr>
          <w:p w14:paraId="4DAF0F15" w14:textId="13B036BE" w:rsidR="00FD62DB" w:rsidRPr="007E01A5" w:rsidRDefault="007E01A5" w:rsidP="00FD62DB">
            <w:pPr>
              <w:numPr>
                <w:ilvl w:val="0"/>
                <w:numId w:val="15"/>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Rurally isolated</w:t>
            </w:r>
          </w:p>
        </w:tc>
        <w:tc>
          <w:tcPr>
            <w:tcW w:w="7376" w:type="dxa"/>
            <w:shd w:val="clear" w:color="auto" w:fill="auto"/>
          </w:tcPr>
          <w:p w14:paraId="4FE27E9B" w14:textId="77777777" w:rsidR="00876D6B" w:rsidRPr="007E01A5" w:rsidRDefault="00B0363B" w:rsidP="00FD62DB">
            <w:pPr>
              <w:numPr>
                <w:ilvl w:val="0"/>
                <w:numId w:val="15"/>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We teach children</w:t>
            </w:r>
            <w:r w:rsidR="00FD62DB" w:rsidRPr="007E01A5">
              <w:rPr>
                <w:rFonts w:ascii="Calibri" w:eastAsia="Times New Roman" w:hAnsi="Calibri" w:cs="Calibri"/>
                <w:sz w:val="24"/>
                <w:szCs w:val="24"/>
              </w:rPr>
              <w:t xml:space="preserve"> about personal safety and making the right decisions </w:t>
            </w:r>
            <w:r w:rsidR="00876D6B" w:rsidRPr="007E01A5">
              <w:rPr>
                <w:rFonts w:ascii="Calibri" w:eastAsia="Times New Roman" w:hAnsi="Calibri" w:cs="Calibri"/>
                <w:sz w:val="24"/>
                <w:szCs w:val="24"/>
              </w:rPr>
              <w:t>to keep themselves safe regarding</w:t>
            </w:r>
            <w:r w:rsidR="00FD62DB" w:rsidRPr="007E01A5">
              <w:rPr>
                <w:rFonts w:ascii="Calibri" w:eastAsia="Times New Roman" w:hAnsi="Calibri" w:cs="Calibri"/>
                <w:sz w:val="24"/>
                <w:szCs w:val="24"/>
              </w:rPr>
              <w:t xml:space="preserve"> their behaviour beyond school. </w:t>
            </w:r>
          </w:p>
          <w:p w14:paraId="3F1FE251" w14:textId="77777777" w:rsidR="00FD62DB" w:rsidRPr="007E01A5" w:rsidRDefault="00FD62DB" w:rsidP="00FD62DB">
            <w:pPr>
              <w:numPr>
                <w:ilvl w:val="0"/>
                <w:numId w:val="15"/>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Key Stage 2 classes are also taught about anti-social behaviour and the consequences of criminal damage and trespassing. </w:t>
            </w:r>
          </w:p>
          <w:p w14:paraId="453A0761" w14:textId="4925651E" w:rsidR="00FD62DB" w:rsidRPr="007E01A5" w:rsidRDefault="007E01A5" w:rsidP="00B0363B">
            <w:pPr>
              <w:numPr>
                <w:ilvl w:val="0"/>
                <w:numId w:val="15"/>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Link with community police team for common community issues.</w:t>
            </w:r>
          </w:p>
        </w:tc>
      </w:tr>
      <w:tr w:rsidR="00FD62DB" w:rsidRPr="0069577C" w14:paraId="716B4EFC" w14:textId="77777777" w:rsidTr="001B3293">
        <w:tc>
          <w:tcPr>
            <w:tcW w:w="3256" w:type="dxa"/>
            <w:shd w:val="clear" w:color="auto" w:fill="BDD6EE"/>
          </w:tcPr>
          <w:p w14:paraId="710A5471"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Peer Group factors</w:t>
            </w:r>
          </w:p>
        </w:tc>
        <w:tc>
          <w:tcPr>
            <w:tcW w:w="7376" w:type="dxa"/>
            <w:shd w:val="clear" w:color="auto" w:fill="BDD6EE"/>
          </w:tcPr>
          <w:p w14:paraId="345664F1" w14:textId="77777777" w:rsidR="00FD62DB" w:rsidRPr="007067EA" w:rsidRDefault="00FD62DB" w:rsidP="00FD62DB">
            <w:pPr>
              <w:spacing w:after="0" w:line="240" w:lineRule="auto"/>
              <w:jc w:val="center"/>
              <w:rPr>
                <w:rFonts w:ascii="Calibri" w:eastAsia="Times New Roman" w:hAnsi="Calibri" w:cs="Calibri"/>
                <w:b/>
                <w:sz w:val="24"/>
                <w:szCs w:val="24"/>
              </w:rPr>
            </w:pPr>
            <w:r w:rsidRPr="007067EA">
              <w:rPr>
                <w:rFonts w:ascii="Calibri" w:eastAsia="Times New Roman" w:hAnsi="Calibri" w:cs="Calibri"/>
                <w:b/>
                <w:sz w:val="24"/>
                <w:szCs w:val="24"/>
              </w:rPr>
              <w:t>Schools Response</w:t>
            </w:r>
          </w:p>
        </w:tc>
      </w:tr>
      <w:tr w:rsidR="00FD62DB" w:rsidRPr="0069577C" w14:paraId="245C8AE1" w14:textId="77777777" w:rsidTr="001B3293">
        <w:tc>
          <w:tcPr>
            <w:tcW w:w="3256" w:type="dxa"/>
            <w:shd w:val="clear" w:color="auto" w:fill="auto"/>
          </w:tcPr>
          <w:p w14:paraId="3CC206CB" w14:textId="77777777" w:rsidR="00FD62DB" w:rsidRPr="007E01A5" w:rsidRDefault="00B0363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Children</w:t>
            </w:r>
            <w:r w:rsidR="00FD62DB" w:rsidRPr="007E01A5">
              <w:rPr>
                <w:rFonts w:ascii="Calibri" w:eastAsia="Times New Roman" w:hAnsi="Calibri" w:cs="Calibri"/>
                <w:sz w:val="24"/>
                <w:szCs w:val="24"/>
              </w:rPr>
              <w:t xml:space="preserve"> have older siblings who may be influential to younger family members.  </w:t>
            </w:r>
          </w:p>
          <w:p w14:paraId="7A8B6D4A" w14:textId="77777777" w:rsidR="00FD62DB" w:rsidRPr="007E01A5" w:rsidRDefault="00FD62DB" w:rsidP="00FD62DB">
            <w:pPr>
              <w:spacing w:after="0" w:line="240" w:lineRule="auto"/>
              <w:ind w:left="360"/>
              <w:contextualSpacing/>
              <w:rPr>
                <w:rFonts w:ascii="Calibri" w:eastAsia="Times New Roman" w:hAnsi="Calibri" w:cs="Calibri"/>
                <w:sz w:val="24"/>
                <w:szCs w:val="24"/>
              </w:rPr>
            </w:pPr>
          </w:p>
        </w:tc>
        <w:tc>
          <w:tcPr>
            <w:tcW w:w="7376" w:type="dxa"/>
            <w:shd w:val="clear" w:color="auto" w:fill="auto"/>
          </w:tcPr>
          <w:p w14:paraId="51EC9E07" w14:textId="77777777" w:rsidR="00876D6B" w:rsidRPr="007E01A5" w:rsidRDefault="00FD62D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Our curriculum teaches </w:t>
            </w:r>
            <w:r w:rsidR="00B0363B" w:rsidRPr="007E01A5">
              <w:rPr>
                <w:rFonts w:ascii="Calibri" w:eastAsia="Times New Roman" w:hAnsi="Calibri" w:cs="Calibri"/>
                <w:sz w:val="24"/>
                <w:szCs w:val="24"/>
              </w:rPr>
              <w:t>children</w:t>
            </w:r>
            <w:r w:rsidRPr="007E01A5">
              <w:rPr>
                <w:rFonts w:ascii="Calibri" w:eastAsia="Times New Roman" w:hAnsi="Calibri" w:cs="Calibri"/>
                <w:sz w:val="24"/>
                <w:szCs w:val="24"/>
              </w:rPr>
              <w:t xml:space="preserve"> about the issue of ‘peer pressure’. </w:t>
            </w:r>
          </w:p>
          <w:p w14:paraId="7D774CFA" w14:textId="77777777" w:rsidR="00876D6B" w:rsidRPr="007E01A5" w:rsidRDefault="00B0363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Children</w:t>
            </w:r>
            <w:r w:rsidR="00FD62DB" w:rsidRPr="007E01A5">
              <w:rPr>
                <w:rFonts w:ascii="Calibri" w:eastAsia="Times New Roman" w:hAnsi="Calibri" w:cs="Calibri"/>
                <w:sz w:val="24"/>
                <w:szCs w:val="24"/>
              </w:rPr>
              <w:t xml:space="preserve"> engage in different scenarios and are given choices to make through role play. </w:t>
            </w:r>
            <w:r w:rsidRPr="007E01A5">
              <w:rPr>
                <w:rFonts w:ascii="Calibri" w:eastAsia="Times New Roman" w:hAnsi="Calibri" w:cs="Calibri"/>
                <w:sz w:val="24"/>
                <w:szCs w:val="24"/>
              </w:rPr>
              <w:t>Children</w:t>
            </w:r>
            <w:r w:rsidR="00FD62DB" w:rsidRPr="007E01A5">
              <w:rPr>
                <w:rFonts w:ascii="Calibri" w:eastAsia="Times New Roman" w:hAnsi="Calibri" w:cs="Calibri"/>
                <w:sz w:val="24"/>
                <w:szCs w:val="24"/>
              </w:rPr>
              <w:t xml:space="preserve"> are taught to be confident and assertive through our PSHCE curriculum. </w:t>
            </w:r>
          </w:p>
          <w:p w14:paraId="64D11C3D" w14:textId="77777777" w:rsidR="00FD62DB" w:rsidRPr="007E01A5" w:rsidRDefault="00FD62D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We also engage in a full week of ‘anti-bullying’ activities and we high profile this with our school community.</w:t>
            </w:r>
          </w:p>
          <w:p w14:paraId="45352F18" w14:textId="77777777" w:rsidR="00876D6B" w:rsidRPr="007E01A5" w:rsidRDefault="00876D6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We encourage any child feeling pressurised to ‘talk it out’ with an adult or share via our ‘worry boxes’.</w:t>
            </w:r>
          </w:p>
        </w:tc>
      </w:tr>
      <w:tr w:rsidR="00FD62DB" w:rsidRPr="0069577C" w14:paraId="075ACDCB" w14:textId="77777777" w:rsidTr="001B3293">
        <w:tc>
          <w:tcPr>
            <w:tcW w:w="3256" w:type="dxa"/>
            <w:shd w:val="clear" w:color="auto" w:fill="BDD6EE"/>
          </w:tcPr>
          <w:p w14:paraId="0D48A771" w14:textId="77777777" w:rsidR="00FD62DB" w:rsidRPr="007067EA" w:rsidRDefault="00FD62DB" w:rsidP="00FD62DB">
            <w:pPr>
              <w:spacing w:after="0" w:line="240" w:lineRule="auto"/>
              <w:jc w:val="center"/>
              <w:rPr>
                <w:rFonts w:ascii="Calibri" w:eastAsia="Times New Roman" w:hAnsi="Calibri" w:cs="Calibri"/>
                <w:b/>
                <w:sz w:val="24"/>
                <w:szCs w:val="24"/>
              </w:rPr>
            </w:pPr>
            <w:r w:rsidRPr="007067EA">
              <w:rPr>
                <w:rFonts w:ascii="Calibri" w:eastAsia="Times New Roman" w:hAnsi="Calibri" w:cs="Calibri"/>
                <w:b/>
                <w:sz w:val="24"/>
                <w:szCs w:val="24"/>
              </w:rPr>
              <w:t>Home factors</w:t>
            </w:r>
          </w:p>
        </w:tc>
        <w:tc>
          <w:tcPr>
            <w:tcW w:w="7376" w:type="dxa"/>
            <w:shd w:val="clear" w:color="auto" w:fill="BDD6EE"/>
          </w:tcPr>
          <w:p w14:paraId="374C5B64" w14:textId="77777777" w:rsidR="00FD62DB" w:rsidRPr="007067EA" w:rsidRDefault="00FD62DB" w:rsidP="00FD62DB">
            <w:pPr>
              <w:spacing w:after="0" w:line="240" w:lineRule="auto"/>
              <w:jc w:val="center"/>
              <w:rPr>
                <w:rFonts w:ascii="Calibri" w:eastAsia="Times New Roman" w:hAnsi="Calibri" w:cs="Calibri"/>
                <w:sz w:val="24"/>
                <w:szCs w:val="24"/>
              </w:rPr>
            </w:pPr>
            <w:r w:rsidRPr="007067EA">
              <w:rPr>
                <w:rFonts w:ascii="Calibri" w:eastAsia="Times New Roman" w:hAnsi="Calibri" w:cs="Calibri"/>
                <w:b/>
                <w:sz w:val="24"/>
                <w:szCs w:val="24"/>
              </w:rPr>
              <w:t>Schools Response</w:t>
            </w:r>
          </w:p>
        </w:tc>
      </w:tr>
      <w:tr w:rsidR="00FD62DB" w:rsidRPr="0069577C" w14:paraId="7E827EEC" w14:textId="77777777" w:rsidTr="001B3293">
        <w:tc>
          <w:tcPr>
            <w:tcW w:w="3256" w:type="dxa"/>
            <w:shd w:val="clear" w:color="auto" w:fill="auto"/>
          </w:tcPr>
          <w:p w14:paraId="41959CA5" w14:textId="77777777" w:rsidR="00FD62DB" w:rsidRPr="007E01A5" w:rsidRDefault="00FD62DB"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Lots of our</w:t>
            </w:r>
            <w:r w:rsidR="00B0363B" w:rsidRPr="007E01A5">
              <w:rPr>
                <w:rFonts w:ascii="Calibri" w:eastAsia="Times New Roman" w:hAnsi="Calibri" w:cs="Calibri"/>
                <w:sz w:val="24"/>
                <w:szCs w:val="24"/>
              </w:rPr>
              <w:t xml:space="preserve"> children</w:t>
            </w:r>
            <w:r w:rsidRPr="007E01A5">
              <w:rPr>
                <w:rFonts w:ascii="Calibri" w:eastAsia="Times New Roman" w:hAnsi="Calibri" w:cs="Calibri"/>
                <w:sz w:val="24"/>
                <w:szCs w:val="24"/>
              </w:rPr>
              <w:t xml:space="preserve"> are connected to the internet at home and regularly use gaming devices to engage in online games with their friends.</w:t>
            </w:r>
          </w:p>
          <w:p w14:paraId="23A72CC0" w14:textId="77777777" w:rsidR="00FD62DB" w:rsidRPr="007E01A5" w:rsidRDefault="00FD62DB" w:rsidP="00FD62DB">
            <w:pPr>
              <w:spacing w:after="0" w:line="240" w:lineRule="auto"/>
              <w:rPr>
                <w:rFonts w:ascii="Calibri" w:eastAsia="Times New Roman" w:hAnsi="Calibri" w:cs="Calibri"/>
                <w:sz w:val="24"/>
                <w:szCs w:val="24"/>
              </w:rPr>
            </w:pPr>
          </w:p>
        </w:tc>
        <w:tc>
          <w:tcPr>
            <w:tcW w:w="7376" w:type="dxa"/>
            <w:shd w:val="clear" w:color="auto" w:fill="auto"/>
          </w:tcPr>
          <w:p w14:paraId="5F6C8E2D" w14:textId="77777777" w:rsidR="00876D6B" w:rsidRPr="007E01A5" w:rsidRDefault="00FD62DB"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Through our Computing Curriculum, </w:t>
            </w:r>
            <w:r w:rsidR="00B0363B" w:rsidRPr="007E01A5">
              <w:rPr>
                <w:rFonts w:ascii="Calibri" w:eastAsia="Times New Roman" w:hAnsi="Calibri" w:cs="Calibri"/>
                <w:sz w:val="24"/>
                <w:szCs w:val="24"/>
              </w:rPr>
              <w:t>children</w:t>
            </w:r>
            <w:r w:rsidRPr="007E01A5">
              <w:rPr>
                <w:rFonts w:ascii="Calibri" w:eastAsia="Times New Roman" w:hAnsi="Calibri" w:cs="Calibri"/>
                <w:sz w:val="24"/>
                <w:szCs w:val="24"/>
              </w:rPr>
              <w:t xml:space="preserve"> are taught about online safety. Every </w:t>
            </w:r>
            <w:r w:rsidR="00B0363B" w:rsidRPr="007E01A5">
              <w:rPr>
                <w:rFonts w:ascii="Calibri" w:eastAsia="Times New Roman" w:hAnsi="Calibri" w:cs="Calibri"/>
                <w:sz w:val="24"/>
                <w:szCs w:val="24"/>
              </w:rPr>
              <w:t>child</w:t>
            </w:r>
            <w:r w:rsidRPr="007E01A5">
              <w:rPr>
                <w:rFonts w:ascii="Calibri" w:eastAsia="Times New Roman" w:hAnsi="Calibri" w:cs="Calibri"/>
                <w:sz w:val="24"/>
                <w:szCs w:val="24"/>
              </w:rPr>
              <w:t xml:space="preserve"> has signed our ‘Acceptable Use’ contract. </w:t>
            </w:r>
            <w:r w:rsidR="00876D6B" w:rsidRPr="007E01A5">
              <w:rPr>
                <w:rFonts w:ascii="Calibri" w:eastAsia="Times New Roman" w:hAnsi="Calibri" w:cs="Calibri"/>
                <w:sz w:val="24"/>
                <w:szCs w:val="24"/>
              </w:rPr>
              <w:t>Parents sign an ‘Acceptable Use’ contract too.</w:t>
            </w:r>
          </w:p>
          <w:p w14:paraId="629738AD" w14:textId="77777777" w:rsidR="001B3293" w:rsidRPr="007E01A5" w:rsidRDefault="00FD62DB"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Our external computing advisor also delivers specific workshops in relation to any online or mobile phone incident. This proactive and responsive approach allows us to target certain groups of </w:t>
            </w:r>
            <w:r w:rsidR="00B0363B" w:rsidRPr="007E01A5">
              <w:rPr>
                <w:rFonts w:ascii="Calibri" w:eastAsia="Times New Roman" w:hAnsi="Calibri" w:cs="Calibri"/>
                <w:sz w:val="24"/>
                <w:szCs w:val="24"/>
              </w:rPr>
              <w:t>children</w:t>
            </w:r>
            <w:r w:rsidRPr="007E01A5">
              <w:rPr>
                <w:rFonts w:ascii="Calibri" w:eastAsia="Times New Roman" w:hAnsi="Calibri" w:cs="Calibri"/>
                <w:sz w:val="24"/>
                <w:szCs w:val="24"/>
              </w:rPr>
              <w:t xml:space="preserve"> or individuals and gives us the flexibility to respond to school incidents. </w:t>
            </w:r>
          </w:p>
          <w:p w14:paraId="5E662701" w14:textId="77777777" w:rsidR="00FD62DB" w:rsidRPr="007E01A5" w:rsidRDefault="00FD62DB"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Parents are also given the opportunity to meet our advisor and talk with him during </w:t>
            </w:r>
            <w:r w:rsidR="001B3293" w:rsidRPr="007E01A5">
              <w:rPr>
                <w:rFonts w:ascii="Calibri" w:eastAsia="Times New Roman" w:hAnsi="Calibri" w:cs="Calibri"/>
                <w:sz w:val="24"/>
                <w:szCs w:val="24"/>
              </w:rPr>
              <w:t>our parental workshops during ‘online</w:t>
            </w:r>
            <w:r w:rsidRPr="007E01A5">
              <w:rPr>
                <w:rFonts w:ascii="Calibri" w:eastAsia="Times New Roman" w:hAnsi="Calibri" w:cs="Calibri"/>
                <w:sz w:val="24"/>
                <w:szCs w:val="24"/>
              </w:rPr>
              <w:t xml:space="preserve"> safety’ week.</w:t>
            </w:r>
          </w:p>
          <w:p w14:paraId="0FF32942" w14:textId="0DF9390A" w:rsidR="001B3293" w:rsidRPr="007E01A5" w:rsidRDefault="001B3293"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We</w:t>
            </w:r>
            <w:r w:rsidR="007E01A5">
              <w:rPr>
                <w:rFonts w:ascii="Calibri" w:eastAsia="Times New Roman" w:hAnsi="Calibri" w:cs="Calibri"/>
                <w:sz w:val="24"/>
                <w:szCs w:val="24"/>
              </w:rPr>
              <w:t xml:space="preserve"> </w:t>
            </w:r>
            <w:proofErr w:type="gramStart"/>
            <w:r w:rsidR="007E01A5">
              <w:rPr>
                <w:rFonts w:ascii="Calibri" w:eastAsia="Times New Roman" w:hAnsi="Calibri" w:cs="Calibri"/>
                <w:sz w:val="24"/>
                <w:szCs w:val="24"/>
              </w:rPr>
              <w:t xml:space="preserve">will </w:t>
            </w:r>
            <w:r w:rsidRPr="007E01A5">
              <w:rPr>
                <w:rFonts w:ascii="Calibri" w:eastAsia="Times New Roman" w:hAnsi="Calibri" w:cs="Calibri"/>
                <w:sz w:val="24"/>
                <w:szCs w:val="24"/>
              </w:rPr>
              <w:t xml:space="preserve"> offer</w:t>
            </w:r>
            <w:proofErr w:type="gramEnd"/>
            <w:r w:rsidRPr="007E01A5">
              <w:rPr>
                <w:rFonts w:ascii="Calibri" w:eastAsia="Times New Roman" w:hAnsi="Calibri" w:cs="Calibri"/>
                <w:sz w:val="24"/>
                <w:szCs w:val="24"/>
              </w:rPr>
              <w:t xml:space="preserve"> half termly drop in sessions where parents can ask for advice on adapting devices to private settings etc. This is especially important prior to Christmas when new mobiles and devices are bought as gifts.</w:t>
            </w:r>
          </w:p>
        </w:tc>
      </w:tr>
    </w:tbl>
    <w:p w14:paraId="6F4C1B8B" w14:textId="77777777" w:rsidR="009813E5" w:rsidRPr="001B3293" w:rsidRDefault="009813E5" w:rsidP="003767E6">
      <w:pPr>
        <w:pStyle w:val="NoSpacing"/>
        <w:rPr>
          <w:sz w:val="24"/>
          <w:szCs w:val="24"/>
          <w:highlight w:val="yellow"/>
        </w:rPr>
      </w:pPr>
    </w:p>
    <w:p w14:paraId="08AE15EF" w14:textId="77777777" w:rsidR="007E01A5" w:rsidRDefault="007E01A5" w:rsidP="00A27DF3">
      <w:pPr>
        <w:shd w:val="clear" w:color="auto" w:fill="002060"/>
        <w:jc w:val="center"/>
        <w:rPr>
          <w:b/>
          <w:sz w:val="28"/>
          <w:szCs w:val="28"/>
        </w:rPr>
      </w:pPr>
    </w:p>
    <w:p w14:paraId="55C98E6B" w14:textId="2D0DE244" w:rsidR="009813E5" w:rsidRPr="00A27DF3" w:rsidRDefault="009813E5" w:rsidP="00A27DF3">
      <w:pPr>
        <w:shd w:val="clear" w:color="auto" w:fill="002060"/>
        <w:jc w:val="center"/>
        <w:rPr>
          <w:b/>
          <w:color w:val="FFFFFF" w:themeColor="background1"/>
          <w:sz w:val="28"/>
          <w:szCs w:val="28"/>
        </w:rPr>
      </w:pPr>
      <w:r>
        <w:rPr>
          <w:b/>
          <w:sz w:val="28"/>
          <w:szCs w:val="28"/>
        </w:rPr>
        <w:lastRenderedPageBreak/>
        <w:t xml:space="preserve">RECORDING, </w:t>
      </w:r>
      <w:r w:rsidRPr="009813E5">
        <w:rPr>
          <w:b/>
          <w:sz w:val="28"/>
          <w:szCs w:val="28"/>
        </w:rPr>
        <w:t>RECORD KEEPING AND INFORMATION SHARING</w:t>
      </w:r>
    </w:p>
    <w:p w14:paraId="30698081" w14:textId="6F9DE4F2" w:rsidR="009813E5" w:rsidRPr="009D10A7" w:rsidRDefault="009813E5" w:rsidP="009813E5">
      <w:pPr>
        <w:pStyle w:val="NormalWeb"/>
        <w:kinsoku w:val="0"/>
        <w:overflowPunct w:val="0"/>
        <w:spacing w:before="0" w:beforeAutospacing="0" w:after="0" w:afterAutospacing="0"/>
        <w:textAlignment w:val="baseline"/>
        <w:rPr>
          <w:rFonts w:ascii="Calibri" w:hAnsi="Calibri" w:cs="Calibri"/>
          <w:color w:val="FF0000"/>
        </w:rPr>
      </w:pPr>
      <w:r w:rsidRPr="009D10A7">
        <w:rPr>
          <w:rFonts w:ascii="Calibri" w:hAnsi="Calibri" w:cs="Calibri"/>
          <w:b/>
        </w:rPr>
        <w:t>All</w:t>
      </w:r>
      <w:r w:rsidRPr="009D10A7">
        <w:rPr>
          <w:rFonts w:ascii="Calibri" w:hAnsi="Calibri" w:cs="Calibri"/>
        </w:rPr>
        <w:t xml:space="preserve"> concerns, discussions and decisions made, and the reasons for those decisions, will be recorded in writing on the agreed </w:t>
      </w:r>
      <w:r w:rsidR="00667F90" w:rsidRPr="009D10A7">
        <w:rPr>
          <w:rFonts w:ascii="Calibri" w:hAnsi="Calibri" w:cs="Calibri"/>
        </w:rPr>
        <w:t xml:space="preserve">reporting form </w:t>
      </w:r>
      <w:r w:rsidR="007E01A5">
        <w:rPr>
          <w:rFonts w:ascii="Calibri" w:hAnsi="Calibri" w:cs="Calibri"/>
        </w:rPr>
        <w:t>on CPOMS.</w:t>
      </w:r>
    </w:p>
    <w:p w14:paraId="5A73A256" w14:textId="77777777" w:rsidR="00C0556E" w:rsidRPr="009D10A7" w:rsidRDefault="00C0556E" w:rsidP="009813E5">
      <w:pPr>
        <w:pStyle w:val="NormalWeb"/>
        <w:kinsoku w:val="0"/>
        <w:overflowPunct w:val="0"/>
        <w:spacing w:before="0" w:beforeAutospacing="0" w:after="0" w:afterAutospacing="0"/>
        <w:textAlignment w:val="baseline"/>
        <w:rPr>
          <w:rFonts w:ascii="Calibri" w:hAnsi="Calibri" w:cs="Calibri"/>
        </w:rPr>
      </w:pPr>
      <w:r w:rsidRPr="009D10A7">
        <w:rPr>
          <w:rFonts w:ascii="Calibri" w:hAnsi="Calibri" w:cs="Calibri"/>
        </w:rPr>
        <w:t>Each record should include:</w:t>
      </w:r>
    </w:p>
    <w:p w14:paraId="2127B667"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A clear and comprehensive summary of the concern</w:t>
      </w:r>
    </w:p>
    <w:p w14:paraId="0B8D5C3F"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Details of how the concern was followed up and resolved</w:t>
      </w:r>
    </w:p>
    <w:p w14:paraId="491893A9"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A note of each action taken, decisions reached and the outcome</w:t>
      </w:r>
    </w:p>
    <w:p w14:paraId="4EE58BC4"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 xml:space="preserve">Information from a child written verbatim </w:t>
      </w:r>
    </w:p>
    <w:p w14:paraId="572FC215"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Date and signature / record of who completed the record</w:t>
      </w:r>
    </w:p>
    <w:p w14:paraId="5E357E56" w14:textId="77777777" w:rsidR="009813E5" w:rsidRDefault="00C0556E" w:rsidP="009813E5">
      <w:pPr>
        <w:pStyle w:val="NormalWeb"/>
        <w:kinsoku w:val="0"/>
        <w:overflowPunct w:val="0"/>
        <w:spacing w:before="0" w:beforeAutospacing="0" w:after="0" w:afterAutospacing="0"/>
        <w:textAlignment w:val="baseline"/>
        <w:rPr>
          <w:rFonts w:ascii="Calibri" w:hAnsi="Calibri" w:cs="Calibri"/>
        </w:rPr>
      </w:pPr>
      <w:r w:rsidRPr="009D10A7">
        <w:rPr>
          <w:rFonts w:ascii="Calibri" w:hAnsi="Calibri" w:cs="Calibri"/>
        </w:rPr>
        <w:t>If there is any doubt about recording requirements, staff should discuss with the DSL</w:t>
      </w:r>
    </w:p>
    <w:p w14:paraId="453C99DC" w14:textId="77777777" w:rsidR="00C0556E" w:rsidRDefault="00C0556E" w:rsidP="009813E5">
      <w:pPr>
        <w:pStyle w:val="NormalWeb"/>
        <w:kinsoku w:val="0"/>
        <w:overflowPunct w:val="0"/>
        <w:spacing w:before="0" w:beforeAutospacing="0" w:after="0" w:afterAutospacing="0"/>
        <w:textAlignment w:val="baseline"/>
        <w:rPr>
          <w:rFonts w:ascii="Calibri" w:hAnsi="Calibri" w:cs="Calibri"/>
        </w:rPr>
      </w:pPr>
    </w:p>
    <w:p w14:paraId="40E766FC" w14:textId="77777777" w:rsidR="009813E5" w:rsidRPr="009E4750" w:rsidRDefault="00C0556E" w:rsidP="009813E5">
      <w:pPr>
        <w:pStyle w:val="NormalWeb"/>
        <w:kinsoku w:val="0"/>
        <w:overflowPunct w:val="0"/>
        <w:spacing w:before="0" w:beforeAutospacing="0" w:after="0" w:afterAutospacing="0"/>
        <w:textAlignment w:val="baseline"/>
        <w:rPr>
          <w:rFonts w:ascii="Calibri" w:hAnsi="Calibri" w:cs="Calibri"/>
        </w:rPr>
      </w:pPr>
      <w:r w:rsidRPr="009E4750">
        <w:rPr>
          <w:rFonts w:ascii="Calibri" w:hAnsi="Calibri" w:cs="Calibri"/>
          <w:b/>
        </w:rPr>
        <w:t>All</w:t>
      </w:r>
      <w:r w:rsidR="009813E5" w:rsidRPr="009E4750">
        <w:rPr>
          <w:rFonts w:ascii="Calibri" w:hAnsi="Calibri" w:cs="Calibri"/>
        </w:rPr>
        <w:t xml:space="preserve"> concerns should be passed to the DSL </w:t>
      </w:r>
      <w:r w:rsidRPr="009E4750">
        <w:rPr>
          <w:rFonts w:ascii="Calibri" w:hAnsi="Calibri" w:cs="Calibri"/>
          <w:b/>
        </w:rPr>
        <w:t xml:space="preserve">without delay, </w:t>
      </w:r>
      <w:r w:rsidRPr="009E4750">
        <w:rPr>
          <w:rFonts w:ascii="Calibri" w:hAnsi="Calibri" w:cs="Calibri"/>
        </w:rPr>
        <w:t xml:space="preserve">either written or verbal (followed as soon as possible by </w:t>
      </w:r>
      <w:r w:rsidR="001B3293">
        <w:rPr>
          <w:rFonts w:ascii="Calibri" w:hAnsi="Calibri" w:cs="Calibri"/>
        </w:rPr>
        <w:t xml:space="preserve">a </w:t>
      </w:r>
      <w:r w:rsidRPr="009E4750">
        <w:rPr>
          <w:rFonts w:ascii="Calibri" w:hAnsi="Calibri" w:cs="Calibri"/>
        </w:rPr>
        <w:t>written report)</w:t>
      </w:r>
    </w:p>
    <w:p w14:paraId="0866B821" w14:textId="77777777" w:rsidR="00C0556E" w:rsidRPr="009E4750" w:rsidRDefault="00C0556E" w:rsidP="009813E5">
      <w:pPr>
        <w:pStyle w:val="NormalWeb"/>
        <w:kinsoku w:val="0"/>
        <w:overflowPunct w:val="0"/>
        <w:spacing w:before="0" w:beforeAutospacing="0" w:after="0" w:afterAutospacing="0"/>
        <w:textAlignment w:val="baseline"/>
        <w:rPr>
          <w:rFonts w:ascii="Calibri" w:hAnsi="Calibri" w:cs="Calibri"/>
        </w:rPr>
      </w:pPr>
    </w:p>
    <w:p w14:paraId="3949A900" w14:textId="77777777" w:rsidR="007E01A5" w:rsidRDefault="009E4750" w:rsidP="009E4750">
      <w:pPr>
        <w:pStyle w:val="NoSpacing"/>
        <w:rPr>
          <w:sz w:val="24"/>
          <w:szCs w:val="24"/>
        </w:rPr>
      </w:pPr>
      <w:r w:rsidRPr="009E4750">
        <w:rPr>
          <w:sz w:val="24"/>
          <w:szCs w:val="24"/>
        </w:rPr>
        <w:t xml:space="preserve">Child Protection information will be kept in a separate Child Protection file for each child, stored in a separate secure </w:t>
      </w:r>
      <w:r w:rsidR="007E01A5">
        <w:rPr>
          <w:sz w:val="24"/>
          <w:szCs w:val="24"/>
        </w:rPr>
        <w:t xml:space="preserve">cabinet in HT office and on CPOMs electronically. </w:t>
      </w:r>
    </w:p>
    <w:p w14:paraId="67B270A6" w14:textId="7B71013E" w:rsidR="009E4750" w:rsidRPr="009E4750" w:rsidRDefault="009E4750" w:rsidP="009E4750">
      <w:pPr>
        <w:pStyle w:val="NoSpacing"/>
        <w:rPr>
          <w:sz w:val="24"/>
          <w:szCs w:val="24"/>
        </w:rPr>
      </w:pPr>
      <w:r w:rsidRPr="009E4750">
        <w:rPr>
          <w:sz w:val="24"/>
          <w:szCs w:val="24"/>
        </w:rPr>
        <w:t>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43988604" w14:textId="77777777" w:rsidR="009E4750" w:rsidRDefault="009E4750" w:rsidP="009E4750">
      <w:pPr>
        <w:pStyle w:val="NoSpacing"/>
        <w:rPr>
          <w:sz w:val="24"/>
          <w:szCs w:val="24"/>
        </w:rPr>
      </w:pPr>
    </w:p>
    <w:p w14:paraId="4D5A2F01" w14:textId="77777777" w:rsidR="009E4750" w:rsidRPr="009E4750" w:rsidRDefault="009E4750" w:rsidP="009E4750">
      <w:pPr>
        <w:pStyle w:val="NoSpacing"/>
        <w:rPr>
          <w:sz w:val="24"/>
          <w:szCs w:val="24"/>
        </w:rPr>
      </w:pPr>
      <w:r>
        <w:rPr>
          <w:sz w:val="24"/>
          <w:szCs w:val="24"/>
        </w:rPr>
        <w:t>Child P</w:t>
      </w:r>
      <w:r w:rsidRPr="009E4750">
        <w:rPr>
          <w:sz w:val="24"/>
          <w:szCs w:val="24"/>
        </w:rPr>
        <w:t xml:space="preserve">rotection files will be the responsibility of the DSL. Child </w:t>
      </w:r>
      <w:r>
        <w:rPr>
          <w:sz w:val="24"/>
          <w:szCs w:val="24"/>
        </w:rPr>
        <w:t>P</w:t>
      </w:r>
      <w:r w:rsidRPr="009E4750">
        <w:rPr>
          <w:sz w:val="24"/>
          <w:szCs w:val="24"/>
        </w:rPr>
        <w:t>rotection information will only be shared with relevant staff / agencies on a ‘need to know’ basis</w:t>
      </w:r>
      <w:r>
        <w:rPr>
          <w:sz w:val="24"/>
          <w:szCs w:val="24"/>
        </w:rPr>
        <w:t>,</w:t>
      </w:r>
      <w:r w:rsidRPr="009E4750">
        <w:rPr>
          <w:sz w:val="24"/>
          <w:szCs w:val="24"/>
        </w:rPr>
        <w:t xml:space="preserve"> in the child’s interests and on the understanding that it remains strictly confidential.  </w:t>
      </w:r>
    </w:p>
    <w:p w14:paraId="17CA1441" w14:textId="77777777" w:rsidR="009E4750" w:rsidRPr="009E4750" w:rsidRDefault="009E4750" w:rsidP="009E4750">
      <w:pPr>
        <w:pStyle w:val="NoSpacing"/>
        <w:rPr>
          <w:sz w:val="24"/>
          <w:szCs w:val="24"/>
        </w:rPr>
      </w:pPr>
    </w:p>
    <w:p w14:paraId="3E77C1C1" w14:textId="2EC23E94" w:rsidR="009E4750" w:rsidRPr="009E4750" w:rsidRDefault="009E4750" w:rsidP="009E4750">
      <w:pPr>
        <w:pStyle w:val="NoSpacing"/>
        <w:rPr>
          <w:sz w:val="24"/>
          <w:szCs w:val="24"/>
        </w:rPr>
      </w:pPr>
      <w:r w:rsidRPr="009E4750">
        <w:rPr>
          <w:sz w:val="24"/>
          <w:szCs w:val="24"/>
        </w:rPr>
        <w:t xml:space="preserve">When a child leaves our school, the DSL will make contact with the DSL at the new school and will ensure that the child protection file is forwarded to </w:t>
      </w:r>
      <w:r w:rsidR="001B3293">
        <w:rPr>
          <w:sz w:val="24"/>
          <w:szCs w:val="24"/>
        </w:rPr>
        <w:t>the receiving school in an</w:t>
      </w:r>
      <w:r w:rsidRPr="009E4750">
        <w:rPr>
          <w:sz w:val="24"/>
          <w:szCs w:val="24"/>
        </w:rPr>
        <w:t xml:space="preserve"> agreed </w:t>
      </w:r>
      <w:r w:rsidR="001B3293">
        <w:rPr>
          <w:sz w:val="24"/>
          <w:szCs w:val="24"/>
        </w:rPr>
        <w:t xml:space="preserve">secure </w:t>
      </w:r>
      <w:r w:rsidRPr="009E4750">
        <w:rPr>
          <w:sz w:val="24"/>
          <w:szCs w:val="24"/>
        </w:rPr>
        <w:t>manner</w:t>
      </w:r>
      <w:r w:rsidR="0096509A">
        <w:rPr>
          <w:sz w:val="24"/>
          <w:szCs w:val="24"/>
        </w:rPr>
        <w:t xml:space="preserve">. </w:t>
      </w:r>
      <w:r w:rsidR="0096509A" w:rsidRPr="007E01A5">
        <w:rPr>
          <w:sz w:val="24"/>
          <w:szCs w:val="24"/>
        </w:rPr>
        <w:t>This should be as soon as possib</w:t>
      </w:r>
      <w:r w:rsidR="003D0EBB" w:rsidRPr="007E01A5">
        <w:rPr>
          <w:sz w:val="24"/>
          <w:szCs w:val="24"/>
        </w:rPr>
        <w:t>le and within 5 days for an in-</w:t>
      </w:r>
      <w:r w:rsidR="0096509A" w:rsidRPr="007E01A5">
        <w:rPr>
          <w:sz w:val="24"/>
          <w:szCs w:val="24"/>
        </w:rPr>
        <w:t>year transfer or within the first 5 days at the start of a new t</w:t>
      </w:r>
      <w:r w:rsidR="003D0EBB" w:rsidRPr="007E01A5">
        <w:rPr>
          <w:sz w:val="24"/>
          <w:szCs w:val="24"/>
        </w:rPr>
        <w:t>erm to allow a school or college to</w:t>
      </w:r>
      <w:r w:rsidR="0096509A" w:rsidRPr="007E01A5">
        <w:rPr>
          <w:sz w:val="24"/>
          <w:szCs w:val="24"/>
        </w:rPr>
        <w:t xml:space="preserve"> have support in place for when a child arrives. </w:t>
      </w:r>
      <w:r w:rsidRPr="007E01A5">
        <w:rPr>
          <w:sz w:val="24"/>
          <w:szCs w:val="24"/>
        </w:rPr>
        <w:t>We</w:t>
      </w:r>
      <w:r w:rsidRPr="009E4750">
        <w:rPr>
          <w:sz w:val="24"/>
          <w:szCs w:val="24"/>
        </w:rPr>
        <w:t xml:space="preserve"> will retain evidence to demonstrate we have acted accordingly when dealing with safeguarding matters and how the file has been transferred; this may be in the </w:t>
      </w:r>
      <w:r w:rsidR="007E01A5" w:rsidRPr="007E01A5">
        <w:rPr>
          <w:sz w:val="24"/>
          <w:szCs w:val="24"/>
        </w:rPr>
        <w:t xml:space="preserve">form of </w:t>
      </w:r>
      <w:r w:rsidRPr="007E01A5">
        <w:rPr>
          <w:sz w:val="24"/>
          <w:szCs w:val="24"/>
        </w:rPr>
        <w:t>electronic records via CPOMS audit features or a written confirmation of receipt from the receiving school and/or evidence of recorded delivery</w:t>
      </w:r>
      <w:r w:rsidRPr="009E4750">
        <w:rPr>
          <w:color w:val="FF0000"/>
          <w:sz w:val="24"/>
          <w:szCs w:val="24"/>
        </w:rPr>
        <w:t xml:space="preserve">. </w:t>
      </w:r>
      <w:r w:rsidRPr="009E4750">
        <w:rPr>
          <w:sz w:val="24"/>
          <w:szCs w:val="24"/>
        </w:rPr>
        <w:t xml:space="preserve">Where a parent elects to remove their child from the school roll to home educate, the school will make arrangements to pass any safeguarding concerns to the Local Authority. </w:t>
      </w:r>
    </w:p>
    <w:p w14:paraId="1350CF2D" w14:textId="77777777" w:rsidR="009E4750" w:rsidRPr="009E4750" w:rsidRDefault="009E4750" w:rsidP="009E4750">
      <w:pPr>
        <w:pStyle w:val="NoSpacing"/>
        <w:rPr>
          <w:sz w:val="24"/>
          <w:szCs w:val="24"/>
        </w:rPr>
      </w:pPr>
    </w:p>
    <w:p w14:paraId="007994D7" w14:textId="77777777" w:rsidR="009813E5" w:rsidRDefault="009813E5" w:rsidP="003767E6">
      <w:pPr>
        <w:pStyle w:val="NoSpacing"/>
        <w:rPr>
          <w:rFonts w:cstheme="minorHAnsi"/>
          <w:sz w:val="24"/>
          <w:szCs w:val="24"/>
          <w:highlight w:val="yellow"/>
        </w:rPr>
      </w:pPr>
    </w:p>
    <w:p w14:paraId="534FAA7C" w14:textId="77777777" w:rsidR="00926973" w:rsidRDefault="00926973" w:rsidP="003767E6">
      <w:pPr>
        <w:pStyle w:val="NoSpacing"/>
        <w:rPr>
          <w:rFonts w:cstheme="minorHAnsi"/>
          <w:sz w:val="24"/>
          <w:szCs w:val="24"/>
          <w:highlight w:val="yellow"/>
        </w:rPr>
      </w:pPr>
    </w:p>
    <w:p w14:paraId="324C4199" w14:textId="77777777" w:rsidR="009C724C" w:rsidRDefault="009C724C">
      <w:pPr>
        <w:rPr>
          <w:rFonts w:cstheme="minorHAnsi"/>
          <w:sz w:val="24"/>
          <w:szCs w:val="24"/>
          <w:highlight w:val="yellow"/>
        </w:rPr>
      </w:pPr>
      <w:r>
        <w:rPr>
          <w:rFonts w:cstheme="minorHAnsi"/>
          <w:sz w:val="24"/>
          <w:szCs w:val="24"/>
          <w:highlight w:val="yellow"/>
        </w:rPr>
        <w:br w:type="page"/>
      </w:r>
    </w:p>
    <w:p w14:paraId="327D54C3" w14:textId="77777777" w:rsidR="009C724C" w:rsidRPr="009813E5" w:rsidRDefault="00615933"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 xml:space="preserve">PROCEDURES FOR </w:t>
      </w:r>
      <w:r w:rsidR="009C724C">
        <w:rPr>
          <w:b/>
          <w:sz w:val="28"/>
          <w:szCs w:val="28"/>
        </w:rPr>
        <w:t>DEALING WITH CONCERNS ABOUT STAFF</w:t>
      </w:r>
    </w:p>
    <w:p w14:paraId="0D298FF0" w14:textId="77777777" w:rsidR="002878E0" w:rsidRPr="005629B2" w:rsidRDefault="005629B2" w:rsidP="00DE0C92">
      <w:pPr>
        <w:pStyle w:val="NoSpacing"/>
        <w:rPr>
          <w:b/>
          <w:sz w:val="24"/>
          <w:szCs w:val="24"/>
        </w:rPr>
      </w:pPr>
      <w:r w:rsidRPr="005629B2">
        <w:rPr>
          <w:b/>
          <w:sz w:val="24"/>
          <w:szCs w:val="24"/>
        </w:rPr>
        <w:t>What staff should do if they have safeguarding concerns about another member of staff</w:t>
      </w:r>
    </w:p>
    <w:p w14:paraId="0E83AE87" w14:textId="77777777" w:rsidR="005629B2" w:rsidRDefault="005629B2" w:rsidP="00DE0C92">
      <w:pPr>
        <w:pStyle w:val="NoSpacing"/>
        <w:rPr>
          <w:sz w:val="24"/>
          <w:szCs w:val="24"/>
        </w:rPr>
      </w:pPr>
    </w:p>
    <w:p w14:paraId="6CCB1754" w14:textId="77777777" w:rsidR="005629B2" w:rsidRDefault="000D0821" w:rsidP="00DE0C92">
      <w:pPr>
        <w:pStyle w:val="NoSpacing"/>
        <w:rPr>
          <w:sz w:val="24"/>
          <w:szCs w:val="24"/>
        </w:rPr>
      </w:pPr>
      <w:r>
        <w:rPr>
          <w:sz w:val="24"/>
          <w:szCs w:val="24"/>
        </w:rPr>
        <w:t>If staff have safeguarding concerns or an allegation of abuse is made about another member of staff (including supply staff, volunteers and contractors) posing a risk of harm to children</w:t>
      </w:r>
      <w:r w:rsidR="00421123">
        <w:rPr>
          <w:sz w:val="24"/>
          <w:szCs w:val="24"/>
        </w:rPr>
        <w:t xml:space="preserve"> th</w:t>
      </w:r>
      <w:r>
        <w:rPr>
          <w:sz w:val="24"/>
          <w:szCs w:val="24"/>
        </w:rPr>
        <w:t xml:space="preserve">is should be reported to the </w:t>
      </w:r>
      <w:r w:rsidR="00AF2521" w:rsidRPr="007E01A5">
        <w:rPr>
          <w:sz w:val="24"/>
          <w:szCs w:val="24"/>
        </w:rPr>
        <w:t>headteacher</w:t>
      </w:r>
      <w:r w:rsidR="003D0EBB" w:rsidRPr="007E01A5">
        <w:rPr>
          <w:sz w:val="24"/>
          <w:szCs w:val="24"/>
        </w:rPr>
        <w:t xml:space="preserve">. However, if it is a </w:t>
      </w:r>
      <w:proofErr w:type="gramStart"/>
      <w:r w:rsidR="003D0EBB" w:rsidRPr="007E01A5">
        <w:rPr>
          <w:sz w:val="24"/>
          <w:szCs w:val="24"/>
        </w:rPr>
        <w:t>low level</w:t>
      </w:r>
      <w:proofErr w:type="gramEnd"/>
      <w:r w:rsidR="003D0EBB" w:rsidRPr="007E01A5">
        <w:rPr>
          <w:sz w:val="24"/>
          <w:szCs w:val="24"/>
        </w:rPr>
        <w:t xml:space="preserve"> concern this should be reported to the DSL</w:t>
      </w:r>
      <w:r w:rsidRPr="007E01A5">
        <w:rPr>
          <w:sz w:val="24"/>
          <w:szCs w:val="24"/>
        </w:rPr>
        <w:t xml:space="preserve">. Where there are concerns about the </w:t>
      </w:r>
      <w:r w:rsidR="00AF2521" w:rsidRPr="007E01A5">
        <w:rPr>
          <w:sz w:val="24"/>
          <w:szCs w:val="24"/>
        </w:rPr>
        <w:t>headteacher</w:t>
      </w:r>
      <w:r w:rsidRPr="007E01A5">
        <w:rPr>
          <w:sz w:val="24"/>
          <w:szCs w:val="24"/>
        </w:rPr>
        <w:t xml:space="preserve"> this should be referred to th</w:t>
      </w:r>
      <w:r w:rsidR="00D44195" w:rsidRPr="007E01A5">
        <w:rPr>
          <w:sz w:val="24"/>
          <w:szCs w:val="24"/>
        </w:rPr>
        <w:t>e chair of the governing b</w:t>
      </w:r>
      <w:r w:rsidRPr="007E01A5">
        <w:rPr>
          <w:sz w:val="24"/>
          <w:szCs w:val="24"/>
        </w:rPr>
        <w:t>oard</w:t>
      </w:r>
      <w:r w:rsidR="00017811">
        <w:rPr>
          <w:sz w:val="24"/>
          <w:szCs w:val="24"/>
        </w:rPr>
        <w:t>.</w:t>
      </w:r>
    </w:p>
    <w:p w14:paraId="464AEAC0" w14:textId="77777777" w:rsidR="00017811" w:rsidRDefault="00017811" w:rsidP="00DE0C92">
      <w:pPr>
        <w:pStyle w:val="NoSpacing"/>
        <w:rPr>
          <w:sz w:val="24"/>
          <w:szCs w:val="24"/>
        </w:rPr>
      </w:pPr>
    </w:p>
    <w:p w14:paraId="431C9DB1" w14:textId="6CE78D3A" w:rsidR="00017811" w:rsidRPr="007E01A5" w:rsidRDefault="00017811" w:rsidP="00017811">
      <w:pPr>
        <w:pStyle w:val="NoSpacing"/>
        <w:rPr>
          <w:sz w:val="24"/>
          <w:szCs w:val="24"/>
        </w:rPr>
      </w:pPr>
      <w:r w:rsidRPr="007E01A5">
        <w:rPr>
          <w:sz w:val="24"/>
          <w:szCs w:val="24"/>
        </w:rPr>
        <w:t xml:space="preserve">In the event of concerns/allegations about the </w:t>
      </w:r>
      <w:r w:rsidR="00AF2521" w:rsidRPr="007E01A5">
        <w:rPr>
          <w:sz w:val="24"/>
          <w:szCs w:val="24"/>
        </w:rPr>
        <w:t>headteacher</w:t>
      </w:r>
      <w:r w:rsidRPr="007E01A5">
        <w:rPr>
          <w:sz w:val="24"/>
          <w:szCs w:val="24"/>
        </w:rPr>
        <w:t xml:space="preserve">, or a situation where there is a conflict of interest in reporting the matter to the </w:t>
      </w:r>
      <w:r w:rsidR="00AF2521" w:rsidRPr="007E01A5">
        <w:rPr>
          <w:sz w:val="24"/>
          <w:szCs w:val="24"/>
        </w:rPr>
        <w:t>headteacher</w:t>
      </w:r>
      <w:r w:rsidRPr="007E01A5">
        <w:rPr>
          <w:sz w:val="24"/>
          <w:szCs w:val="24"/>
        </w:rPr>
        <w:t>, this should be reported to local authority designated officer (LADO).</w:t>
      </w:r>
    </w:p>
    <w:p w14:paraId="3BDA7641" w14:textId="77777777" w:rsidR="005629B2" w:rsidRDefault="005629B2" w:rsidP="00DE0C92">
      <w:pPr>
        <w:pStyle w:val="NoSpacing"/>
        <w:rPr>
          <w:sz w:val="24"/>
          <w:szCs w:val="24"/>
        </w:rPr>
      </w:pPr>
    </w:p>
    <w:p w14:paraId="46F7651E" w14:textId="77777777" w:rsidR="005629B2" w:rsidRPr="00070031" w:rsidRDefault="00017811" w:rsidP="00DE0C92">
      <w:pPr>
        <w:pStyle w:val="NoSpacing"/>
        <w:rPr>
          <w:b/>
          <w:sz w:val="24"/>
          <w:szCs w:val="24"/>
        </w:rPr>
      </w:pPr>
      <w:r w:rsidRPr="00070031">
        <w:rPr>
          <w:b/>
          <w:sz w:val="24"/>
          <w:szCs w:val="24"/>
        </w:rPr>
        <w:t xml:space="preserve">What staff should do if they </w:t>
      </w:r>
      <w:r w:rsidR="00070031" w:rsidRPr="00070031">
        <w:rPr>
          <w:b/>
          <w:sz w:val="24"/>
          <w:szCs w:val="24"/>
        </w:rPr>
        <w:t>have concerns about safeguarding practices within the school</w:t>
      </w:r>
    </w:p>
    <w:p w14:paraId="1BEF1102" w14:textId="77777777" w:rsidR="00070031" w:rsidRDefault="00070031" w:rsidP="00DE0C92">
      <w:pPr>
        <w:pStyle w:val="NoSpacing"/>
        <w:rPr>
          <w:sz w:val="24"/>
          <w:szCs w:val="24"/>
        </w:rPr>
      </w:pPr>
    </w:p>
    <w:p w14:paraId="3D6C3CCA" w14:textId="77777777" w:rsidR="00070031" w:rsidRDefault="00070031" w:rsidP="00DE0C92">
      <w:pPr>
        <w:pStyle w:val="NoSpacing"/>
        <w:rPr>
          <w:sz w:val="24"/>
          <w:szCs w:val="24"/>
        </w:rPr>
      </w:pPr>
      <w:r>
        <w:rPr>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7C64DAA9" w14:textId="77777777" w:rsidR="00076AC7" w:rsidRDefault="00070031" w:rsidP="00DE0C92">
      <w:pPr>
        <w:pStyle w:val="NoSpacing"/>
        <w:rPr>
          <w:sz w:val="24"/>
          <w:szCs w:val="24"/>
        </w:rPr>
      </w:pPr>
      <w:r>
        <w:rPr>
          <w:sz w:val="24"/>
          <w:szCs w:val="24"/>
        </w:rPr>
        <w:t xml:space="preserve">Where a staff member feels </w:t>
      </w:r>
      <w:r w:rsidR="00076AC7">
        <w:rPr>
          <w:sz w:val="24"/>
          <w:szCs w:val="24"/>
        </w:rPr>
        <w:t xml:space="preserve">unable to raise an issue with the school, or feels their genuine concerns are not being addressed, other whistleblowing channels are available, such as the NSPCC whistleblowing advice line. Contact details </w:t>
      </w:r>
      <w:r w:rsidR="001B3293">
        <w:rPr>
          <w:sz w:val="24"/>
          <w:szCs w:val="24"/>
        </w:rPr>
        <w:t xml:space="preserve">are </w:t>
      </w:r>
      <w:r w:rsidR="00076AC7">
        <w:rPr>
          <w:sz w:val="24"/>
          <w:szCs w:val="24"/>
        </w:rPr>
        <w:t>on the Key External Contacts page.</w:t>
      </w:r>
    </w:p>
    <w:p w14:paraId="442577F6" w14:textId="77777777" w:rsidR="00076AC7" w:rsidRDefault="00076AC7" w:rsidP="00DE0C92">
      <w:pPr>
        <w:pStyle w:val="NoSpacing"/>
        <w:rPr>
          <w:sz w:val="24"/>
          <w:szCs w:val="24"/>
        </w:rPr>
      </w:pPr>
    </w:p>
    <w:p w14:paraId="6C77E7DD" w14:textId="77777777" w:rsidR="00F409E4" w:rsidRPr="00A27DF3" w:rsidRDefault="00A27DF3" w:rsidP="00A27DF3">
      <w:pPr>
        <w:shd w:val="clear" w:color="auto" w:fill="002060"/>
        <w:jc w:val="center"/>
        <w:rPr>
          <w:b/>
          <w:color w:val="FFFFFF" w:themeColor="background1"/>
          <w:sz w:val="28"/>
          <w:szCs w:val="28"/>
        </w:rPr>
      </w:pPr>
      <w:r>
        <w:rPr>
          <w:b/>
          <w:sz w:val="28"/>
          <w:szCs w:val="28"/>
        </w:rPr>
        <w:t xml:space="preserve">MANAGING </w:t>
      </w:r>
      <w:r w:rsidRPr="007E01A5">
        <w:rPr>
          <w:b/>
          <w:sz w:val="28"/>
          <w:szCs w:val="28"/>
        </w:rPr>
        <w:t>SAFEGUARDING CONCERNS AND</w:t>
      </w:r>
      <w:r w:rsidR="00F409E4">
        <w:rPr>
          <w:b/>
          <w:sz w:val="28"/>
          <w:szCs w:val="28"/>
        </w:rPr>
        <w:t xml:space="preserve"> ALLEGATIONS MADE AGAINST STAFF, VOLUNTEERS AND CONTRACTORS</w:t>
      </w:r>
    </w:p>
    <w:p w14:paraId="4F06FEC6" w14:textId="77777777" w:rsidR="00994576" w:rsidRPr="009D10A7" w:rsidRDefault="00994576" w:rsidP="00994576">
      <w:pPr>
        <w:pStyle w:val="NoSpacing"/>
        <w:rPr>
          <w:b/>
          <w:sz w:val="24"/>
          <w:szCs w:val="24"/>
        </w:rPr>
      </w:pPr>
      <w:r w:rsidRPr="009D10A7">
        <w:rPr>
          <w:b/>
          <w:sz w:val="24"/>
          <w:szCs w:val="24"/>
        </w:rPr>
        <w:t>Allegations that meet the harms threshold</w:t>
      </w:r>
    </w:p>
    <w:p w14:paraId="5A68C493" w14:textId="77777777" w:rsidR="00994576" w:rsidRPr="009D10A7" w:rsidRDefault="00994576" w:rsidP="00F409E4">
      <w:pPr>
        <w:pStyle w:val="NoSpacing"/>
        <w:rPr>
          <w:sz w:val="24"/>
          <w:szCs w:val="24"/>
        </w:rPr>
      </w:pPr>
    </w:p>
    <w:p w14:paraId="004A22A8" w14:textId="77777777" w:rsidR="00F409E4" w:rsidRPr="009D10A7" w:rsidRDefault="00F409E4" w:rsidP="00F409E4">
      <w:pPr>
        <w:pStyle w:val="NoSpacing"/>
        <w:rPr>
          <w:b/>
          <w:sz w:val="24"/>
          <w:szCs w:val="24"/>
        </w:rPr>
      </w:pPr>
      <w:r w:rsidRPr="009D10A7">
        <w:rPr>
          <w:sz w:val="24"/>
          <w:szCs w:val="24"/>
        </w:rPr>
        <w:t>All allegations will be investigated thoroughly and as a matter of urgency.</w:t>
      </w:r>
      <w:r w:rsidR="00FF5528" w:rsidRPr="009D10A7">
        <w:rPr>
          <w:sz w:val="24"/>
          <w:szCs w:val="24"/>
        </w:rPr>
        <w:t xml:space="preserve"> They will be dealt with quickly, fairly and consistently. Protection will be provided for the child and the person subject to the allegation will be supported</w:t>
      </w:r>
      <w:r w:rsidR="00994576" w:rsidRPr="009D10A7">
        <w:rPr>
          <w:sz w:val="24"/>
          <w:szCs w:val="24"/>
        </w:rPr>
        <w:t>.</w:t>
      </w:r>
    </w:p>
    <w:p w14:paraId="3720460C" w14:textId="77777777" w:rsidR="00F409E4" w:rsidRPr="009D10A7" w:rsidRDefault="00F409E4" w:rsidP="00F409E4">
      <w:pPr>
        <w:pStyle w:val="NoSpacing"/>
        <w:rPr>
          <w:b/>
          <w:sz w:val="24"/>
          <w:szCs w:val="24"/>
        </w:rPr>
      </w:pPr>
    </w:p>
    <w:p w14:paraId="6C2C0AFB" w14:textId="77777777" w:rsidR="00F409E4" w:rsidRPr="009D10A7" w:rsidRDefault="00F409E4" w:rsidP="00F409E4">
      <w:pPr>
        <w:pStyle w:val="NoSpacing"/>
        <w:rPr>
          <w:sz w:val="24"/>
          <w:szCs w:val="24"/>
        </w:rPr>
      </w:pPr>
      <w:r w:rsidRPr="009D10A7">
        <w:rPr>
          <w:sz w:val="24"/>
          <w:szCs w:val="24"/>
        </w:rPr>
        <w:t>We will always ensure that the procedures outlined in the</w:t>
      </w:r>
      <w:r w:rsidRPr="009D10A7">
        <w:rPr>
          <w:i/>
          <w:sz w:val="24"/>
          <w:szCs w:val="24"/>
        </w:rPr>
        <w:t xml:space="preserve"> </w:t>
      </w:r>
      <w:r w:rsidR="00AB0936">
        <w:rPr>
          <w:sz w:val="24"/>
          <w:szCs w:val="24"/>
        </w:rPr>
        <w:t>l</w:t>
      </w:r>
      <w:r w:rsidRPr="009D10A7">
        <w:rPr>
          <w:sz w:val="24"/>
          <w:szCs w:val="24"/>
        </w:rPr>
        <w:t xml:space="preserve">ocal </w:t>
      </w:r>
      <w:r w:rsidR="00AB0936">
        <w:rPr>
          <w:sz w:val="24"/>
          <w:szCs w:val="24"/>
        </w:rPr>
        <w:t>a</w:t>
      </w:r>
      <w:r w:rsidR="006F3E23" w:rsidRPr="009D10A7">
        <w:rPr>
          <w:sz w:val="24"/>
          <w:szCs w:val="24"/>
        </w:rPr>
        <w:t>uthority arrangements for managing allegations</w:t>
      </w:r>
      <w:r w:rsidRPr="009D10A7">
        <w:rPr>
          <w:i/>
          <w:sz w:val="24"/>
          <w:szCs w:val="24"/>
        </w:rPr>
        <w:t xml:space="preserve"> </w:t>
      </w:r>
      <w:r w:rsidRPr="009D10A7">
        <w:rPr>
          <w:sz w:val="24"/>
          <w:szCs w:val="24"/>
        </w:rPr>
        <w:t xml:space="preserve">and Part 4 of </w:t>
      </w:r>
      <w:r w:rsidRPr="009D10A7">
        <w:rPr>
          <w:i/>
          <w:sz w:val="24"/>
          <w:szCs w:val="24"/>
        </w:rPr>
        <w:t>‘Keeping Children Safe in Education’</w:t>
      </w:r>
      <w:r w:rsidRPr="009D10A7">
        <w:rPr>
          <w:sz w:val="24"/>
          <w:szCs w:val="24"/>
        </w:rPr>
        <w:t>, DfE are adhered to and where appropriate, we w</w:t>
      </w:r>
      <w:r w:rsidR="00017811" w:rsidRPr="009D10A7">
        <w:rPr>
          <w:sz w:val="24"/>
          <w:szCs w:val="24"/>
        </w:rPr>
        <w:t>ill seek advice from the LADO</w:t>
      </w:r>
      <w:r w:rsidRPr="009D10A7">
        <w:rPr>
          <w:sz w:val="24"/>
          <w:szCs w:val="24"/>
        </w:rPr>
        <w:t>.</w:t>
      </w:r>
    </w:p>
    <w:p w14:paraId="70AE387D" w14:textId="77777777" w:rsidR="00F409E4" w:rsidRPr="009D10A7" w:rsidRDefault="00F409E4" w:rsidP="00F409E4">
      <w:pPr>
        <w:pStyle w:val="NoSpacing"/>
        <w:rPr>
          <w:sz w:val="24"/>
          <w:szCs w:val="24"/>
        </w:rPr>
      </w:pPr>
    </w:p>
    <w:p w14:paraId="66BA169C" w14:textId="77777777" w:rsidR="00F409E4" w:rsidRPr="009D10A7" w:rsidRDefault="00F409E4" w:rsidP="00F409E4">
      <w:pPr>
        <w:pStyle w:val="NoSpacing"/>
        <w:rPr>
          <w:sz w:val="24"/>
          <w:szCs w:val="24"/>
        </w:rPr>
      </w:pPr>
      <w:r w:rsidRPr="009D10A7">
        <w:rPr>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0C023A9D" w14:textId="77777777" w:rsidR="00F409E4" w:rsidRPr="009D10A7" w:rsidRDefault="002B1CB2" w:rsidP="00CC7DCA">
      <w:pPr>
        <w:pStyle w:val="NoSpacing"/>
        <w:numPr>
          <w:ilvl w:val="0"/>
          <w:numId w:val="21"/>
        </w:numPr>
        <w:rPr>
          <w:sz w:val="24"/>
          <w:szCs w:val="24"/>
        </w:rPr>
      </w:pPr>
      <w:r w:rsidRPr="009D10A7">
        <w:rPr>
          <w:sz w:val="24"/>
          <w:szCs w:val="24"/>
        </w:rPr>
        <w:t>B</w:t>
      </w:r>
      <w:r w:rsidR="00F409E4" w:rsidRPr="009D10A7">
        <w:rPr>
          <w:sz w:val="24"/>
          <w:szCs w:val="24"/>
        </w:rPr>
        <w:t>ehaved in a way that has harmed a child, or may have harmed a child and/or;</w:t>
      </w:r>
    </w:p>
    <w:p w14:paraId="4C8F47A4" w14:textId="77777777" w:rsidR="00F409E4" w:rsidRPr="009D10A7" w:rsidRDefault="001C3450" w:rsidP="00CC7DCA">
      <w:pPr>
        <w:pStyle w:val="NoSpacing"/>
        <w:numPr>
          <w:ilvl w:val="0"/>
          <w:numId w:val="21"/>
        </w:numPr>
        <w:rPr>
          <w:sz w:val="24"/>
          <w:szCs w:val="24"/>
        </w:rPr>
      </w:pPr>
      <w:r w:rsidRPr="009D10A7">
        <w:rPr>
          <w:sz w:val="24"/>
          <w:szCs w:val="24"/>
        </w:rPr>
        <w:t>p</w:t>
      </w:r>
      <w:r w:rsidR="00F409E4" w:rsidRPr="009D10A7">
        <w:rPr>
          <w:sz w:val="24"/>
          <w:szCs w:val="24"/>
        </w:rPr>
        <w:t>ossibly committed a criminal offence against or related to a child and/or;</w:t>
      </w:r>
    </w:p>
    <w:p w14:paraId="2FBC37AB" w14:textId="77777777" w:rsidR="00F409E4" w:rsidRPr="009D10A7" w:rsidRDefault="001C3450" w:rsidP="00CC7DCA">
      <w:pPr>
        <w:pStyle w:val="NoSpacing"/>
        <w:numPr>
          <w:ilvl w:val="0"/>
          <w:numId w:val="21"/>
        </w:numPr>
        <w:rPr>
          <w:sz w:val="24"/>
          <w:szCs w:val="24"/>
        </w:rPr>
      </w:pPr>
      <w:r w:rsidRPr="009D10A7">
        <w:rPr>
          <w:sz w:val="24"/>
          <w:szCs w:val="24"/>
        </w:rPr>
        <w:t>b</w:t>
      </w:r>
      <w:r w:rsidR="00F409E4" w:rsidRPr="009D10A7">
        <w:rPr>
          <w:sz w:val="24"/>
          <w:szCs w:val="24"/>
        </w:rPr>
        <w:t>ehaved towards a child or children in a way that indicates he or she may pose a risk of harm to children; and/or</w:t>
      </w:r>
    </w:p>
    <w:p w14:paraId="62B073D6" w14:textId="77777777" w:rsidR="00F409E4" w:rsidRPr="009D10A7" w:rsidRDefault="001C3450" w:rsidP="00CC7DCA">
      <w:pPr>
        <w:pStyle w:val="NoSpacing"/>
        <w:numPr>
          <w:ilvl w:val="0"/>
          <w:numId w:val="21"/>
        </w:numPr>
        <w:rPr>
          <w:sz w:val="24"/>
          <w:szCs w:val="24"/>
        </w:rPr>
      </w:pPr>
      <w:r w:rsidRPr="009D10A7">
        <w:rPr>
          <w:sz w:val="24"/>
          <w:szCs w:val="24"/>
        </w:rPr>
        <w:t>b</w:t>
      </w:r>
      <w:r w:rsidR="00F409E4" w:rsidRPr="009D10A7">
        <w:rPr>
          <w:sz w:val="24"/>
          <w:szCs w:val="24"/>
        </w:rPr>
        <w:t>ehaved or may have behaved in a way that indicates they may not be suitable to work with children</w:t>
      </w:r>
      <w:r w:rsidR="001B3293" w:rsidRPr="009D10A7">
        <w:rPr>
          <w:sz w:val="24"/>
          <w:szCs w:val="24"/>
        </w:rPr>
        <w:t>.</w:t>
      </w:r>
    </w:p>
    <w:p w14:paraId="2658B4FB" w14:textId="77777777" w:rsidR="00F409E4" w:rsidRPr="009D10A7" w:rsidRDefault="00F409E4" w:rsidP="00F409E4">
      <w:pPr>
        <w:pStyle w:val="NoSpacing"/>
        <w:rPr>
          <w:sz w:val="24"/>
          <w:szCs w:val="24"/>
        </w:rPr>
      </w:pPr>
      <w:r w:rsidRPr="009D10A7">
        <w:rPr>
          <w:sz w:val="24"/>
          <w:szCs w:val="24"/>
        </w:rPr>
        <w:t>The last bullet point includes behaviour that may have happened outside of school, that might make an individual unsuitable to work with children, this is known as transferable risk.</w:t>
      </w:r>
    </w:p>
    <w:p w14:paraId="3423CBAA" w14:textId="77777777" w:rsidR="00F409E4" w:rsidRPr="009D10A7" w:rsidRDefault="00F409E4" w:rsidP="00F409E4">
      <w:pPr>
        <w:pStyle w:val="NoSpacing"/>
        <w:rPr>
          <w:sz w:val="24"/>
          <w:szCs w:val="24"/>
        </w:rPr>
      </w:pPr>
      <w:r w:rsidRPr="009D10A7">
        <w:rPr>
          <w:sz w:val="24"/>
          <w:szCs w:val="24"/>
        </w:rPr>
        <w:lastRenderedPageBreak/>
        <w:t>Where appropriate</w:t>
      </w:r>
      <w:r w:rsidR="00B0363B" w:rsidRPr="007067EA">
        <w:rPr>
          <w:sz w:val="24"/>
          <w:szCs w:val="24"/>
        </w:rPr>
        <w:t>,</w:t>
      </w:r>
      <w:r w:rsidRPr="009D10A7">
        <w:rPr>
          <w:sz w:val="24"/>
          <w:szCs w:val="24"/>
        </w:rPr>
        <w:t xml:space="preserve"> an assessment of transferable risk to children with whom the person works will be undertaken. If in doubt we will seek advice from the LADO.</w:t>
      </w:r>
    </w:p>
    <w:p w14:paraId="5C49015D" w14:textId="77777777" w:rsidR="00F409E4" w:rsidRPr="009D10A7" w:rsidRDefault="00F409E4" w:rsidP="00F409E4">
      <w:pPr>
        <w:pStyle w:val="NoSpacing"/>
        <w:rPr>
          <w:sz w:val="24"/>
          <w:szCs w:val="24"/>
        </w:rPr>
      </w:pPr>
    </w:p>
    <w:p w14:paraId="77C626FF" w14:textId="77777777" w:rsidR="00F409E4" w:rsidRPr="007E01A5" w:rsidRDefault="00F409E4" w:rsidP="00F409E4">
      <w:pPr>
        <w:pStyle w:val="NoSpacing"/>
        <w:rPr>
          <w:rFonts w:ascii="Calibri" w:hAnsi="Calibri" w:cs="Calibri"/>
          <w:sz w:val="24"/>
          <w:szCs w:val="24"/>
        </w:rPr>
      </w:pPr>
      <w:r w:rsidRPr="009D10A7">
        <w:rPr>
          <w:rFonts w:ascii="Calibri" w:hAnsi="Calibri" w:cs="Calibri"/>
          <w:sz w:val="24"/>
          <w:szCs w:val="24"/>
        </w:rPr>
        <w:t xml:space="preserve">When an </w:t>
      </w:r>
      <w:r w:rsidRPr="007E01A5">
        <w:rPr>
          <w:rFonts w:ascii="Calibri" w:hAnsi="Calibri" w:cs="Calibri"/>
          <w:sz w:val="24"/>
          <w:szCs w:val="24"/>
        </w:rPr>
        <w:t xml:space="preserve">allegation is made against an adult that meets the above criteria it should be reported immediately to the </w:t>
      </w:r>
      <w:r w:rsidR="00AF2521" w:rsidRPr="007E01A5">
        <w:rPr>
          <w:rFonts w:ascii="Calibri" w:hAnsi="Calibri" w:cs="Calibri"/>
          <w:sz w:val="24"/>
          <w:szCs w:val="24"/>
        </w:rPr>
        <w:t>headteacher</w:t>
      </w:r>
      <w:r w:rsidRPr="007E01A5">
        <w:rPr>
          <w:rFonts w:ascii="Calibri" w:hAnsi="Calibri" w:cs="Calibri"/>
          <w:sz w:val="24"/>
          <w:szCs w:val="24"/>
        </w:rPr>
        <w:t xml:space="preserve"> who is the ‘case manager’.</w:t>
      </w:r>
    </w:p>
    <w:p w14:paraId="07D2F927" w14:textId="77777777" w:rsidR="00F409E4" w:rsidRPr="007E01A5" w:rsidRDefault="00F409E4" w:rsidP="00F409E4">
      <w:pPr>
        <w:pStyle w:val="NoSpacing"/>
        <w:rPr>
          <w:rFonts w:ascii="Calibri" w:hAnsi="Calibri" w:cs="Calibri"/>
          <w:sz w:val="24"/>
          <w:szCs w:val="24"/>
        </w:rPr>
      </w:pPr>
      <w:r w:rsidRPr="007E01A5">
        <w:rPr>
          <w:rFonts w:ascii="Calibri" w:hAnsi="Calibri" w:cs="Calibri"/>
          <w:sz w:val="24"/>
          <w:szCs w:val="24"/>
        </w:rPr>
        <w:t xml:space="preserve">This includes allegations made against agency and supply staff, volunteers and contractors. Should an allegation be made against the </w:t>
      </w:r>
      <w:r w:rsidR="00AF2521" w:rsidRPr="007E01A5">
        <w:rPr>
          <w:rFonts w:ascii="Calibri" w:hAnsi="Calibri" w:cs="Calibri"/>
          <w:sz w:val="24"/>
          <w:szCs w:val="24"/>
        </w:rPr>
        <w:t>headteacher</w:t>
      </w:r>
      <w:r w:rsidR="00D147E8" w:rsidRPr="007E01A5">
        <w:rPr>
          <w:rFonts w:ascii="Calibri" w:hAnsi="Calibri" w:cs="Calibri"/>
          <w:sz w:val="24"/>
          <w:szCs w:val="24"/>
        </w:rPr>
        <w:t>, this will be reported to the c</w:t>
      </w:r>
      <w:r w:rsidRPr="007E01A5">
        <w:rPr>
          <w:rFonts w:ascii="Calibri" w:hAnsi="Calibri" w:cs="Calibri"/>
          <w:sz w:val="24"/>
          <w:szCs w:val="24"/>
        </w:rPr>
        <w:t xml:space="preserve">hair of </w:t>
      </w:r>
      <w:r w:rsidR="00D147E8" w:rsidRPr="007E01A5">
        <w:rPr>
          <w:rFonts w:ascii="Calibri" w:hAnsi="Calibri" w:cs="Calibri"/>
          <w:sz w:val="24"/>
          <w:szCs w:val="24"/>
        </w:rPr>
        <w:t>the governing b</w:t>
      </w:r>
      <w:r w:rsidRPr="007E01A5">
        <w:rPr>
          <w:rFonts w:ascii="Calibri" w:hAnsi="Calibri" w:cs="Calibri"/>
          <w:sz w:val="24"/>
          <w:szCs w:val="24"/>
        </w:rPr>
        <w:t>oard.</w:t>
      </w:r>
    </w:p>
    <w:p w14:paraId="43AD1207" w14:textId="4C4FBDF1" w:rsidR="00F409E4" w:rsidRPr="007E01A5" w:rsidRDefault="00F409E4" w:rsidP="00F409E4">
      <w:pPr>
        <w:pStyle w:val="NoSpacing"/>
        <w:rPr>
          <w:rFonts w:ascii="Calibri" w:hAnsi="Calibri" w:cs="Calibri"/>
          <w:sz w:val="24"/>
          <w:szCs w:val="24"/>
        </w:rPr>
      </w:pPr>
      <w:r w:rsidRPr="007E01A5">
        <w:rPr>
          <w:rFonts w:ascii="Calibri" w:hAnsi="Calibri" w:cs="Calibri"/>
          <w:sz w:val="24"/>
          <w:szCs w:val="24"/>
        </w:rPr>
        <w:t xml:space="preserve">In the event that neither the </w:t>
      </w:r>
      <w:r w:rsidR="00AF2521" w:rsidRPr="007E01A5">
        <w:rPr>
          <w:rFonts w:ascii="Calibri" w:hAnsi="Calibri" w:cs="Calibri"/>
          <w:sz w:val="24"/>
          <w:szCs w:val="24"/>
        </w:rPr>
        <w:t>headteacher</w:t>
      </w:r>
      <w:r w:rsidRPr="007E01A5">
        <w:rPr>
          <w:rFonts w:ascii="Calibri" w:hAnsi="Calibri" w:cs="Calibri"/>
          <w:sz w:val="24"/>
          <w:szCs w:val="24"/>
        </w:rPr>
        <w:t xml:space="preserve"> </w:t>
      </w:r>
      <w:r w:rsidR="00D147E8">
        <w:rPr>
          <w:rFonts w:ascii="Calibri" w:hAnsi="Calibri" w:cs="Calibri"/>
          <w:sz w:val="24"/>
          <w:szCs w:val="24"/>
        </w:rPr>
        <w:t>nor chair of the governing b</w:t>
      </w:r>
      <w:r w:rsidRPr="009D10A7">
        <w:rPr>
          <w:rFonts w:ascii="Calibri" w:hAnsi="Calibri" w:cs="Calibri"/>
          <w:sz w:val="24"/>
          <w:szCs w:val="24"/>
        </w:rPr>
        <w:t xml:space="preserve">oard </w:t>
      </w:r>
      <w:r w:rsidRPr="009D10A7">
        <w:rPr>
          <w:rFonts w:ascii="Calibri" w:hAnsi="Calibri" w:cs="Calibri"/>
          <w:color w:val="000000"/>
          <w:sz w:val="24"/>
          <w:szCs w:val="24"/>
        </w:rPr>
        <w:t>is contactable</w:t>
      </w:r>
      <w:r w:rsidRPr="009D10A7">
        <w:rPr>
          <w:rFonts w:ascii="Calibri" w:hAnsi="Calibri" w:cs="Calibri"/>
          <w:sz w:val="24"/>
          <w:szCs w:val="24"/>
        </w:rPr>
        <w:t xml:space="preserve"> on that day, the information must be passed to and dealt with by either </w:t>
      </w:r>
      <w:r w:rsidRPr="007E01A5">
        <w:rPr>
          <w:rFonts w:ascii="Calibri" w:hAnsi="Calibri" w:cs="Calibri"/>
          <w:sz w:val="24"/>
          <w:szCs w:val="24"/>
        </w:rPr>
        <w:t xml:space="preserve">the member of staff acting as </w:t>
      </w:r>
      <w:r w:rsidR="00AF2521" w:rsidRPr="007E01A5">
        <w:rPr>
          <w:rFonts w:ascii="Calibri" w:hAnsi="Calibri" w:cs="Calibri"/>
          <w:sz w:val="24"/>
          <w:szCs w:val="24"/>
        </w:rPr>
        <w:t>headteacher</w:t>
      </w:r>
      <w:r w:rsidR="00D147E8" w:rsidRPr="007E01A5">
        <w:rPr>
          <w:rFonts w:ascii="Calibri" w:hAnsi="Calibri" w:cs="Calibri"/>
          <w:sz w:val="24"/>
          <w:szCs w:val="24"/>
        </w:rPr>
        <w:t xml:space="preserve"> / the </w:t>
      </w:r>
      <w:r w:rsidR="007E01A5">
        <w:rPr>
          <w:rFonts w:ascii="Calibri" w:hAnsi="Calibri" w:cs="Calibri"/>
          <w:sz w:val="24"/>
          <w:szCs w:val="24"/>
        </w:rPr>
        <w:t xml:space="preserve">Deputy </w:t>
      </w:r>
      <w:r w:rsidR="00D147E8" w:rsidRPr="007E01A5">
        <w:rPr>
          <w:rFonts w:ascii="Calibri" w:hAnsi="Calibri" w:cs="Calibri"/>
          <w:sz w:val="24"/>
          <w:szCs w:val="24"/>
        </w:rPr>
        <w:t>DSL</w:t>
      </w:r>
      <w:r w:rsidRPr="007E01A5">
        <w:rPr>
          <w:rFonts w:ascii="Calibri" w:hAnsi="Calibri" w:cs="Calibri"/>
          <w:sz w:val="24"/>
          <w:szCs w:val="24"/>
        </w:rPr>
        <w:t>.</w:t>
      </w:r>
    </w:p>
    <w:p w14:paraId="61996D9C" w14:textId="77777777" w:rsidR="00F409E4" w:rsidRPr="009D10A7" w:rsidRDefault="00F409E4" w:rsidP="00F409E4">
      <w:pPr>
        <w:pStyle w:val="NoSpacing"/>
        <w:rPr>
          <w:sz w:val="24"/>
          <w:szCs w:val="24"/>
        </w:rPr>
      </w:pPr>
    </w:p>
    <w:p w14:paraId="560ED60F" w14:textId="77777777" w:rsidR="00883DF6" w:rsidRPr="009D10A7" w:rsidRDefault="00F409E4" w:rsidP="00F409E4">
      <w:pPr>
        <w:pStyle w:val="NoSpacing"/>
        <w:rPr>
          <w:rFonts w:ascii="Calibri" w:hAnsi="Calibri" w:cs="Calibri"/>
          <w:sz w:val="24"/>
          <w:szCs w:val="24"/>
        </w:rPr>
      </w:pPr>
      <w:r w:rsidRPr="009D10A7">
        <w:rPr>
          <w:rFonts w:ascii="Calibri" w:hAnsi="Calibri" w:cs="Calibri"/>
          <w:sz w:val="24"/>
          <w:szCs w:val="24"/>
        </w:rPr>
        <w:t>The case manager will</w:t>
      </w:r>
      <w:r w:rsidR="00883DF6" w:rsidRPr="009D10A7">
        <w:rPr>
          <w:rFonts w:ascii="Calibri" w:hAnsi="Calibri" w:cs="Calibri"/>
          <w:sz w:val="24"/>
          <w:szCs w:val="24"/>
        </w:rPr>
        <w:t xml:space="preserve"> conduct basic enquiries in line with local procedures</w:t>
      </w:r>
      <w:r w:rsidR="0018031F" w:rsidRPr="009D10A7">
        <w:rPr>
          <w:rFonts w:ascii="Calibri" w:hAnsi="Calibri" w:cs="Calibri"/>
          <w:sz w:val="24"/>
          <w:szCs w:val="24"/>
        </w:rPr>
        <w:t xml:space="preserve"> and KCSIE</w:t>
      </w:r>
      <w:r w:rsidR="00883DF6" w:rsidRPr="009D10A7">
        <w:rPr>
          <w:rFonts w:ascii="Calibri" w:hAnsi="Calibri" w:cs="Calibri"/>
          <w:sz w:val="24"/>
          <w:szCs w:val="24"/>
        </w:rPr>
        <w:t xml:space="preserve"> to establish the facts to help determine whether there is any foundation to the allegation, being careful not to jeopardise any future </w:t>
      </w:r>
      <w:r w:rsidR="0028507E">
        <w:rPr>
          <w:rFonts w:ascii="Calibri" w:hAnsi="Calibri" w:cs="Calibri"/>
          <w:sz w:val="24"/>
          <w:szCs w:val="24"/>
        </w:rPr>
        <w:t>police</w:t>
      </w:r>
      <w:r w:rsidR="00883DF6" w:rsidRPr="009D10A7">
        <w:rPr>
          <w:rFonts w:ascii="Calibri" w:hAnsi="Calibri" w:cs="Calibri"/>
          <w:sz w:val="24"/>
          <w:szCs w:val="24"/>
        </w:rPr>
        <w:t xml:space="preserve"> investigation.</w:t>
      </w:r>
      <w:r w:rsidRPr="009D10A7">
        <w:rPr>
          <w:rFonts w:ascii="Calibri" w:hAnsi="Calibri" w:cs="Calibri"/>
          <w:sz w:val="24"/>
          <w:szCs w:val="24"/>
        </w:rPr>
        <w:t xml:space="preserve"> </w:t>
      </w:r>
    </w:p>
    <w:p w14:paraId="1236D5DE" w14:textId="77777777" w:rsidR="00883DF6" w:rsidRPr="009D10A7" w:rsidRDefault="00883DF6" w:rsidP="00F409E4">
      <w:pPr>
        <w:pStyle w:val="NoSpacing"/>
        <w:rPr>
          <w:rFonts w:ascii="Calibri" w:hAnsi="Calibri" w:cs="Calibri"/>
          <w:sz w:val="24"/>
          <w:szCs w:val="24"/>
        </w:rPr>
      </w:pPr>
    </w:p>
    <w:p w14:paraId="5CB76603" w14:textId="77777777"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 xml:space="preserve">If there is cause to suspect a child is suffering, or is likely to suffer significant harm, a strategy discussion involving the </w:t>
      </w:r>
      <w:r w:rsidR="0028507E">
        <w:rPr>
          <w:rFonts w:ascii="Calibri" w:hAnsi="Calibri" w:cs="Calibri"/>
          <w:sz w:val="24"/>
          <w:szCs w:val="24"/>
        </w:rPr>
        <w:t>police</w:t>
      </w:r>
      <w:r w:rsidRPr="009D10A7">
        <w:rPr>
          <w:rFonts w:ascii="Calibri" w:hAnsi="Calibri" w:cs="Calibri"/>
          <w:sz w:val="24"/>
          <w:szCs w:val="24"/>
        </w:rPr>
        <w:t xml:space="preserve"> and / or children’s social care will be convened.</w:t>
      </w:r>
    </w:p>
    <w:p w14:paraId="02D15C0F" w14:textId="77777777"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Cases of suspected abuse will be referred to children’s social care.</w:t>
      </w:r>
    </w:p>
    <w:p w14:paraId="34C54C32" w14:textId="77777777" w:rsidR="00F409E4" w:rsidRPr="009D10A7" w:rsidRDefault="0052217A" w:rsidP="00F409E4">
      <w:pPr>
        <w:pStyle w:val="NoSpacing"/>
        <w:rPr>
          <w:rFonts w:ascii="Calibri" w:hAnsi="Calibri" w:cs="Calibri"/>
          <w:color w:val="FF0000"/>
          <w:sz w:val="24"/>
          <w:szCs w:val="24"/>
        </w:rPr>
      </w:pPr>
      <w:r w:rsidRPr="009D10A7">
        <w:rPr>
          <w:rFonts w:ascii="Calibri" w:hAnsi="Calibri" w:cs="Calibri"/>
          <w:sz w:val="24"/>
          <w:szCs w:val="24"/>
        </w:rPr>
        <w:t xml:space="preserve">The case manager will </w:t>
      </w:r>
      <w:r w:rsidR="00FF5528" w:rsidRPr="009D10A7">
        <w:rPr>
          <w:rFonts w:ascii="Calibri" w:hAnsi="Calibri" w:cs="Calibri"/>
          <w:sz w:val="24"/>
          <w:szCs w:val="24"/>
        </w:rPr>
        <w:t xml:space="preserve">immediately discuss with the LADO, the nature, content and context of the allegation </w:t>
      </w:r>
      <w:r w:rsidR="00F409E4" w:rsidRPr="009D10A7">
        <w:rPr>
          <w:rFonts w:ascii="Calibri" w:hAnsi="Calibri" w:cs="Calibri"/>
          <w:sz w:val="24"/>
          <w:szCs w:val="24"/>
        </w:rPr>
        <w:t xml:space="preserve">and agree a course of action. Where the case manager deems there to be an immediate risk to children or a criminal offence has been committed, the </w:t>
      </w:r>
      <w:r w:rsidR="0028507E">
        <w:rPr>
          <w:rFonts w:ascii="Calibri" w:hAnsi="Calibri" w:cs="Calibri"/>
          <w:sz w:val="24"/>
          <w:szCs w:val="24"/>
        </w:rPr>
        <w:t>police</w:t>
      </w:r>
      <w:r w:rsidR="00F409E4" w:rsidRPr="009D10A7">
        <w:rPr>
          <w:rFonts w:ascii="Calibri" w:hAnsi="Calibri" w:cs="Calibri"/>
          <w:sz w:val="24"/>
          <w:szCs w:val="24"/>
        </w:rPr>
        <w:t xml:space="preserve"> will be contacted immediately. All discussions, agreed actions and communications will be recorded in writing using the </w:t>
      </w:r>
      <w:r w:rsidR="00892BF2" w:rsidRPr="007E01A5">
        <w:rPr>
          <w:rFonts w:ascii="Calibri" w:hAnsi="Calibri" w:cs="Calibri"/>
          <w:sz w:val="24"/>
          <w:szCs w:val="24"/>
        </w:rPr>
        <w:t>cause for c</w:t>
      </w:r>
      <w:r w:rsidR="0008353A" w:rsidRPr="007E01A5">
        <w:rPr>
          <w:rFonts w:ascii="Calibri" w:hAnsi="Calibri" w:cs="Calibri"/>
          <w:sz w:val="24"/>
          <w:szCs w:val="24"/>
        </w:rPr>
        <w:t>oncern form</w:t>
      </w:r>
      <w:r w:rsidR="00F409E4" w:rsidRPr="007E01A5">
        <w:rPr>
          <w:rFonts w:ascii="Calibri" w:hAnsi="Calibri" w:cs="Calibri"/>
          <w:sz w:val="24"/>
          <w:szCs w:val="24"/>
        </w:rPr>
        <w:t xml:space="preserve">. </w:t>
      </w:r>
      <w:r w:rsidR="00F409E4" w:rsidRPr="009D10A7">
        <w:rPr>
          <w:rFonts w:ascii="Calibri" w:hAnsi="Calibri" w:cs="Calibri"/>
          <w:sz w:val="24"/>
          <w:szCs w:val="24"/>
        </w:rPr>
        <w:t>The LADO should be informed within one day of any allegations made to the case manager and any actions taken.</w:t>
      </w:r>
    </w:p>
    <w:p w14:paraId="1008DC1B" w14:textId="77777777" w:rsidR="0052217A" w:rsidRPr="009D10A7" w:rsidRDefault="0052217A" w:rsidP="00F409E4">
      <w:pPr>
        <w:pStyle w:val="NoSpacing"/>
        <w:rPr>
          <w:rFonts w:ascii="Calibri" w:hAnsi="Calibri" w:cs="Calibri"/>
          <w:sz w:val="24"/>
          <w:szCs w:val="24"/>
        </w:rPr>
      </w:pPr>
    </w:p>
    <w:p w14:paraId="3EF0BC4B" w14:textId="77777777"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If the initial discussion leads to no further action, the case manager and the LADO will record the decision and justification for it and agree on what information should be put in writing to the individual concerned.</w:t>
      </w:r>
    </w:p>
    <w:p w14:paraId="347463D6" w14:textId="77777777" w:rsidR="0052217A" w:rsidRPr="009D10A7" w:rsidRDefault="0052217A" w:rsidP="0052217A">
      <w:pPr>
        <w:pStyle w:val="NoSpacing"/>
        <w:rPr>
          <w:rFonts w:ascii="Calibri" w:hAnsi="Calibri" w:cs="Calibri"/>
          <w:sz w:val="24"/>
          <w:szCs w:val="24"/>
        </w:rPr>
      </w:pPr>
    </w:p>
    <w:p w14:paraId="7026D35E" w14:textId="77777777" w:rsidR="00F409E4" w:rsidRPr="009D10A7" w:rsidRDefault="00F409E4" w:rsidP="00F409E4">
      <w:pPr>
        <w:pStyle w:val="NoSpacing"/>
        <w:rPr>
          <w:rFonts w:ascii="Calibri" w:hAnsi="Calibri" w:cs="Calibri"/>
          <w:sz w:val="24"/>
          <w:szCs w:val="24"/>
        </w:rPr>
      </w:pPr>
      <w:r w:rsidRPr="009D10A7">
        <w:rPr>
          <w:rFonts w:ascii="Calibri" w:hAnsi="Calibri" w:cs="Calibri"/>
          <w:sz w:val="24"/>
          <w:szCs w:val="24"/>
        </w:rPr>
        <w:t>The case manager will</w:t>
      </w:r>
      <w:r w:rsidR="006F3E23" w:rsidRPr="009D10A7">
        <w:rPr>
          <w:rFonts w:ascii="Calibri" w:hAnsi="Calibri" w:cs="Calibri"/>
          <w:sz w:val="24"/>
          <w:szCs w:val="24"/>
        </w:rPr>
        <w:t xml:space="preserve"> ensure that the individual who is subject to the allegation is in</w:t>
      </w:r>
      <w:r w:rsidR="006E7AF5" w:rsidRPr="009D10A7">
        <w:rPr>
          <w:rFonts w:ascii="Calibri" w:hAnsi="Calibri" w:cs="Calibri"/>
          <w:sz w:val="24"/>
          <w:szCs w:val="24"/>
        </w:rPr>
        <w:t>formed as soon as possible explaining the likely course of action</w:t>
      </w:r>
      <w:r w:rsidR="006F3E23" w:rsidRPr="009D10A7">
        <w:rPr>
          <w:rFonts w:ascii="Calibri" w:hAnsi="Calibri" w:cs="Calibri"/>
          <w:sz w:val="24"/>
          <w:szCs w:val="24"/>
        </w:rPr>
        <w:t xml:space="preserve"> </w:t>
      </w:r>
      <w:r w:rsidR="006E7AF5" w:rsidRPr="009D10A7">
        <w:rPr>
          <w:rFonts w:ascii="Calibri" w:hAnsi="Calibri" w:cs="Calibri"/>
          <w:sz w:val="24"/>
          <w:szCs w:val="24"/>
        </w:rPr>
        <w:t xml:space="preserve">guided by the LADO, and the </w:t>
      </w:r>
      <w:r w:rsidR="0028507E">
        <w:rPr>
          <w:rFonts w:ascii="Calibri" w:hAnsi="Calibri" w:cs="Calibri"/>
          <w:sz w:val="24"/>
          <w:szCs w:val="24"/>
        </w:rPr>
        <w:t>police</w:t>
      </w:r>
      <w:r w:rsidR="006E7AF5" w:rsidRPr="009D10A7">
        <w:rPr>
          <w:rFonts w:ascii="Calibri" w:hAnsi="Calibri" w:cs="Calibri"/>
          <w:sz w:val="24"/>
          <w:szCs w:val="24"/>
        </w:rPr>
        <w:t xml:space="preserve"> where necessary.</w:t>
      </w:r>
      <w:r w:rsidR="006F3E23" w:rsidRPr="009D10A7">
        <w:rPr>
          <w:rFonts w:ascii="Calibri" w:hAnsi="Calibri" w:cs="Calibri"/>
          <w:sz w:val="24"/>
          <w:szCs w:val="24"/>
        </w:rPr>
        <w:t xml:space="preserve"> </w:t>
      </w:r>
      <w:r w:rsidR="006E7AF5" w:rsidRPr="009D10A7">
        <w:rPr>
          <w:rFonts w:ascii="Calibri" w:hAnsi="Calibri" w:cs="Calibri"/>
          <w:sz w:val="24"/>
          <w:szCs w:val="24"/>
        </w:rPr>
        <w:t>The case manager will appoint</w:t>
      </w:r>
      <w:r w:rsidR="006F3E23" w:rsidRPr="009D10A7">
        <w:rPr>
          <w:rFonts w:ascii="Calibri" w:hAnsi="Calibri" w:cs="Calibri"/>
          <w:sz w:val="24"/>
          <w:szCs w:val="24"/>
        </w:rPr>
        <w:t xml:space="preserve"> </w:t>
      </w:r>
      <w:r w:rsidR="006E7AF5" w:rsidRPr="009D10A7">
        <w:rPr>
          <w:rFonts w:ascii="Calibri" w:hAnsi="Calibri" w:cs="Calibri"/>
          <w:sz w:val="24"/>
          <w:szCs w:val="24"/>
        </w:rPr>
        <w:t>a named representative to keep the person informed about the progress of the case and consider any appropriate support.</w:t>
      </w:r>
    </w:p>
    <w:p w14:paraId="1C87BA0E" w14:textId="77777777" w:rsidR="006E7AF5" w:rsidRPr="009D10A7" w:rsidRDefault="006E7AF5" w:rsidP="00F409E4">
      <w:pPr>
        <w:pStyle w:val="NoSpacing"/>
        <w:rPr>
          <w:rFonts w:ascii="Calibri" w:hAnsi="Calibri" w:cs="Calibri"/>
          <w:sz w:val="24"/>
          <w:szCs w:val="24"/>
        </w:rPr>
      </w:pPr>
    </w:p>
    <w:p w14:paraId="1DF97D23" w14:textId="77777777" w:rsidR="006E7AF5" w:rsidRPr="009D10A7" w:rsidRDefault="00BF3BA4" w:rsidP="00F409E4">
      <w:pPr>
        <w:pStyle w:val="NoSpacing"/>
        <w:rPr>
          <w:rFonts w:ascii="Calibri" w:hAnsi="Calibri" w:cs="Calibri"/>
          <w:sz w:val="24"/>
          <w:szCs w:val="24"/>
        </w:rPr>
      </w:pPr>
      <w:r w:rsidRPr="009D10A7">
        <w:rPr>
          <w:rFonts w:ascii="Calibri" w:hAnsi="Calibri" w:cs="Calibri"/>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07425739" w14:textId="77777777" w:rsidR="006E7AF5" w:rsidRPr="009D10A7" w:rsidRDefault="006E7AF5" w:rsidP="00F409E4">
      <w:pPr>
        <w:pStyle w:val="NoSpacing"/>
        <w:rPr>
          <w:rFonts w:ascii="Calibri" w:hAnsi="Calibri" w:cs="Calibri"/>
          <w:sz w:val="24"/>
          <w:szCs w:val="24"/>
        </w:rPr>
      </w:pPr>
    </w:p>
    <w:p w14:paraId="1718DF54" w14:textId="77777777" w:rsidR="006E7AF5" w:rsidRPr="009D10A7" w:rsidRDefault="0018031F" w:rsidP="00F409E4">
      <w:pPr>
        <w:pStyle w:val="NoSpacing"/>
        <w:rPr>
          <w:rFonts w:ascii="Calibri" w:hAnsi="Calibri" w:cs="Calibri"/>
          <w:sz w:val="24"/>
          <w:szCs w:val="24"/>
        </w:rPr>
      </w:pPr>
      <w:r w:rsidRPr="009D10A7">
        <w:rPr>
          <w:rFonts w:ascii="Calibri" w:hAnsi="Calibri" w:cs="Calibri"/>
          <w:sz w:val="24"/>
          <w:szCs w:val="24"/>
        </w:rPr>
        <w:t xml:space="preserve">The case manager will monitor the progress of </w:t>
      </w:r>
      <w:r w:rsidR="00775090" w:rsidRPr="009D10A7">
        <w:rPr>
          <w:rFonts w:ascii="Calibri" w:hAnsi="Calibri" w:cs="Calibri"/>
          <w:sz w:val="24"/>
          <w:szCs w:val="24"/>
        </w:rPr>
        <w:t>the case to ensure that it is</w:t>
      </w:r>
      <w:r w:rsidRPr="009D10A7">
        <w:rPr>
          <w:rFonts w:ascii="Calibri" w:hAnsi="Calibri" w:cs="Calibri"/>
          <w:sz w:val="24"/>
          <w:szCs w:val="24"/>
        </w:rPr>
        <w:t xml:space="preserve"> dealt with as quickly as possible in a thorough and fair process.</w:t>
      </w:r>
    </w:p>
    <w:p w14:paraId="303C6725" w14:textId="77777777" w:rsidR="0018031F" w:rsidRPr="009D10A7" w:rsidRDefault="0018031F" w:rsidP="00F409E4">
      <w:pPr>
        <w:pStyle w:val="NoSpacing"/>
        <w:rPr>
          <w:rFonts w:ascii="Calibri" w:hAnsi="Calibri" w:cs="Calibri"/>
          <w:sz w:val="24"/>
          <w:szCs w:val="24"/>
        </w:rPr>
      </w:pPr>
    </w:p>
    <w:p w14:paraId="184DB0D0" w14:textId="77777777" w:rsidR="00775090" w:rsidRPr="009D10A7" w:rsidRDefault="00775090" w:rsidP="00775090">
      <w:pPr>
        <w:pStyle w:val="NoSpacing"/>
        <w:rPr>
          <w:rFonts w:ascii="Calibri" w:hAnsi="Calibri" w:cs="Calibri"/>
          <w:sz w:val="24"/>
          <w:szCs w:val="24"/>
        </w:rPr>
      </w:pPr>
      <w:r w:rsidRPr="009D10A7">
        <w:rPr>
          <w:rFonts w:ascii="Calibri" w:hAnsi="Calibri" w:cs="Calibri"/>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w:t>
      </w:r>
      <w:r w:rsidRPr="009D10A7">
        <w:rPr>
          <w:rFonts w:ascii="Calibri" w:hAnsi="Calibri" w:cs="Calibri"/>
          <w:sz w:val="24"/>
          <w:szCs w:val="24"/>
        </w:rPr>
        <w:lastRenderedPageBreak/>
        <w:t xml:space="preserve">HR and the LADO, as well as the </w:t>
      </w:r>
      <w:r w:rsidR="0028507E">
        <w:rPr>
          <w:rFonts w:ascii="Calibri" w:hAnsi="Calibri" w:cs="Calibri"/>
          <w:sz w:val="24"/>
          <w:szCs w:val="24"/>
        </w:rPr>
        <w:t>police</w:t>
      </w:r>
      <w:r w:rsidRPr="009D10A7">
        <w:rPr>
          <w:rFonts w:ascii="Calibri" w:hAnsi="Calibri" w:cs="Calibri"/>
          <w:sz w:val="24"/>
          <w:szCs w:val="24"/>
        </w:rPr>
        <w:t xml:space="preserve"> and children’s social care where</w:t>
      </w:r>
      <w:r w:rsidR="00082E51" w:rsidRPr="009D10A7">
        <w:rPr>
          <w:rFonts w:ascii="Calibri" w:hAnsi="Calibri" w:cs="Calibri"/>
          <w:sz w:val="24"/>
          <w:szCs w:val="24"/>
        </w:rPr>
        <w:t xml:space="preserve"> they have been involved. Where an individual is </w:t>
      </w:r>
      <w:proofErr w:type="gramStart"/>
      <w:r w:rsidR="00082E51" w:rsidRPr="009D10A7">
        <w:rPr>
          <w:rFonts w:ascii="Calibri" w:hAnsi="Calibri" w:cs="Calibri"/>
          <w:sz w:val="24"/>
          <w:szCs w:val="24"/>
        </w:rPr>
        <w:t>suspended</w:t>
      </w:r>
      <w:proofErr w:type="gramEnd"/>
      <w:r w:rsidR="00082E51" w:rsidRPr="009D10A7">
        <w:rPr>
          <w:rFonts w:ascii="Calibri" w:hAnsi="Calibri" w:cs="Calibri"/>
          <w:sz w:val="24"/>
          <w:szCs w:val="24"/>
        </w:rPr>
        <w:t xml:space="preserve"> they will be provided with a named contact in school.</w:t>
      </w:r>
    </w:p>
    <w:p w14:paraId="7784E224" w14:textId="77777777" w:rsidR="00362DDD" w:rsidRPr="009D10A7" w:rsidRDefault="00362DDD" w:rsidP="00775090">
      <w:pPr>
        <w:pStyle w:val="NoSpacing"/>
        <w:rPr>
          <w:rFonts w:ascii="Calibri" w:hAnsi="Calibri" w:cs="Calibri"/>
          <w:sz w:val="24"/>
          <w:szCs w:val="24"/>
        </w:rPr>
      </w:pPr>
    </w:p>
    <w:p w14:paraId="3FE48354" w14:textId="77777777" w:rsidR="00362DDD" w:rsidRPr="009D10A7" w:rsidRDefault="00362DDD" w:rsidP="00775090">
      <w:pPr>
        <w:pStyle w:val="NoSpacing"/>
        <w:rPr>
          <w:rFonts w:ascii="Calibri" w:hAnsi="Calibri" w:cs="Calibri"/>
          <w:sz w:val="24"/>
          <w:szCs w:val="24"/>
        </w:rPr>
      </w:pPr>
      <w:r w:rsidRPr="009D10A7">
        <w:rPr>
          <w:rFonts w:ascii="Calibri" w:hAnsi="Calibri" w:cs="Calibri"/>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3C8EF7EC" w14:textId="77777777" w:rsidR="00362DDD" w:rsidRPr="009D10A7" w:rsidRDefault="00362DDD" w:rsidP="00775090">
      <w:pPr>
        <w:pStyle w:val="NoSpacing"/>
        <w:rPr>
          <w:rFonts w:ascii="Calibri" w:hAnsi="Calibri" w:cs="Calibri"/>
          <w:sz w:val="24"/>
          <w:szCs w:val="24"/>
        </w:rPr>
      </w:pPr>
      <w:r w:rsidRPr="009D10A7">
        <w:rPr>
          <w:rFonts w:ascii="Calibri" w:hAnsi="Calibri" w:cs="Calibri"/>
          <w:sz w:val="24"/>
          <w:szCs w:val="24"/>
        </w:rPr>
        <w:t>The school has a legal obligation to make a referral to the DBS</w:t>
      </w:r>
      <w:r w:rsidR="00E873D3" w:rsidRPr="009D10A7">
        <w:rPr>
          <w:rFonts w:ascii="Calibri" w:hAnsi="Calibri" w:cs="Calibri"/>
          <w:sz w:val="24"/>
          <w:szCs w:val="24"/>
        </w:rPr>
        <w:t xml:space="preserve"> for consideration of whether inclusion on the barred lists is required;</w:t>
      </w:r>
      <w:r w:rsidRPr="009D10A7">
        <w:rPr>
          <w:rFonts w:ascii="Calibri" w:hAnsi="Calibri" w:cs="Calibri"/>
          <w:sz w:val="24"/>
          <w:szCs w:val="24"/>
        </w:rPr>
        <w:t xml:space="preserve"> where it considers an individual has engaged in conduct that harmed (or is likely to harm)</w:t>
      </w:r>
      <w:r w:rsidR="00E873D3" w:rsidRPr="009D10A7">
        <w:rPr>
          <w:rFonts w:ascii="Calibri" w:hAnsi="Calibri" w:cs="Calibri"/>
          <w:sz w:val="24"/>
          <w:szCs w:val="24"/>
        </w:rPr>
        <w:t xml:space="preserve"> </w:t>
      </w:r>
      <w:r w:rsidRPr="009D10A7">
        <w:rPr>
          <w:rFonts w:ascii="Calibri" w:hAnsi="Calibri" w:cs="Calibri"/>
          <w:sz w:val="24"/>
          <w:szCs w:val="24"/>
        </w:rPr>
        <w:t>a child</w:t>
      </w:r>
      <w:r w:rsidR="00E873D3" w:rsidRPr="009D10A7">
        <w:rPr>
          <w:rFonts w:ascii="Calibri" w:hAnsi="Calibri" w:cs="Calibri"/>
          <w:sz w:val="24"/>
          <w:szCs w:val="24"/>
        </w:rPr>
        <w:t>; or if a person poses a risk to a child.</w:t>
      </w:r>
    </w:p>
    <w:p w14:paraId="53C9DA5F" w14:textId="77777777" w:rsidR="00E873D3" w:rsidRPr="009D10A7" w:rsidRDefault="00E873D3" w:rsidP="00775090">
      <w:pPr>
        <w:pStyle w:val="NoSpacing"/>
        <w:rPr>
          <w:rFonts w:ascii="Calibri" w:hAnsi="Calibri" w:cs="Calibri"/>
          <w:sz w:val="24"/>
          <w:szCs w:val="24"/>
        </w:rPr>
      </w:pPr>
      <w:r w:rsidRPr="009D10A7">
        <w:rPr>
          <w:rFonts w:ascii="Calibri" w:hAnsi="Calibri" w:cs="Calibri"/>
          <w:sz w:val="24"/>
          <w:szCs w:val="24"/>
        </w:rPr>
        <w:t>In the case of a member of teaching staff, the case manager must consider making a referral to the TRA to consider prohibiting the individual from teaching.</w:t>
      </w:r>
    </w:p>
    <w:p w14:paraId="01CB4CDA" w14:textId="77777777" w:rsidR="00362DDD" w:rsidRPr="009D10A7" w:rsidRDefault="00362DDD" w:rsidP="00775090">
      <w:pPr>
        <w:pStyle w:val="NoSpacing"/>
        <w:rPr>
          <w:rFonts w:ascii="Calibri" w:hAnsi="Calibri" w:cs="Calibri"/>
          <w:sz w:val="24"/>
          <w:szCs w:val="24"/>
        </w:rPr>
      </w:pPr>
    </w:p>
    <w:p w14:paraId="6F4FEE9B" w14:textId="77777777" w:rsidR="00775090" w:rsidRPr="009D10A7" w:rsidRDefault="00775090" w:rsidP="00775090">
      <w:pPr>
        <w:pStyle w:val="NoSpacing"/>
        <w:rPr>
          <w:rFonts w:ascii="Calibri" w:hAnsi="Calibri" w:cs="Calibri"/>
          <w:sz w:val="24"/>
          <w:szCs w:val="24"/>
        </w:rPr>
      </w:pPr>
      <w:r w:rsidRPr="009D10A7">
        <w:rPr>
          <w:rFonts w:ascii="Calibri" w:hAnsi="Calibri" w:cs="Calibri"/>
          <w:sz w:val="24"/>
          <w:szCs w:val="24"/>
        </w:rPr>
        <w:t xml:space="preserve">If an allegation is made against a supply teacher, agency worker </w:t>
      </w:r>
      <w:r w:rsidR="00421123" w:rsidRPr="009D10A7">
        <w:rPr>
          <w:rFonts w:ascii="Calibri" w:hAnsi="Calibri" w:cs="Calibri"/>
          <w:sz w:val="24"/>
          <w:szCs w:val="24"/>
        </w:rPr>
        <w:t xml:space="preserve">or contractor, the </w:t>
      </w:r>
      <w:r w:rsidR="00AF2521">
        <w:rPr>
          <w:rFonts w:ascii="Calibri" w:hAnsi="Calibri" w:cs="Calibri"/>
          <w:sz w:val="24"/>
          <w:szCs w:val="24"/>
        </w:rPr>
        <w:t>headteacher</w:t>
      </w:r>
      <w:r w:rsidR="00421123" w:rsidRPr="009D10A7">
        <w:rPr>
          <w:rFonts w:ascii="Calibri" w:hAnsi="Calibri" w:cs="Calibri"/>
          <w:sz w:val="24"/>
          <w:szCs w:val="24"/>
        </w:rPr>
        <w:t xml:space="preserve"> </w:t>
      </w:r>
      <w:r w:rsidRPr="009D10A7">
        <w:rPr>
          <w:rFonts w:ascii="Calibri" w:hAnsi="Calibri" w:cs="Calibri"/>
          <w:sz w:val="24"/>
          <w:szCs w:val="24"/>
        </w:rPr>
        <w:t xml:space="preserve">will liaise closely with the agency involved. The </w:t>
      </w:r>
      <w:r w:rsidR="00AF2521">
        <w:rPr>
          <w:rFonts w:ascii="Calibri" w:hAnsi="Calibri" w:cs="Calibri"/>
          <w:sz w:val="24"/>
          <w:szCs w:val="24"/>
        </w:rPr>
        <w:t>headteacher</w:t>
      </w:r>
      <w:r w:rsidRPr="009D10A7">
        <w:rPr>
          <w:rFonts w:ascii="Calibri" w:hAnsi="Calibri" w:cs="Calibri"/>
          <w:sz w:val="24"/>
          <w:szCs w:val="24"/>
        </w:rPr>
        <w:t xml:space="preserve"> will ensure that any allegations are dealt with following the </w:t>
      </w:r>
      <w:r w:rsidR="00421123" w:rsidRPr="009D10A7">
        <w:rPr>
          <w:rFonts w:ascii="Calibri" w:hAnsi="Calibri" w:cs="Calibri"/>
          <w:sz w:val="24"/>
          <w:szCs w:val="24"/>
        </w:rPr>
        <w:t>school’s procedures and in liaison</w:t>
      </w:r>
      <w:r w:rsidRPr="009D10A7">
        <w:rPr>
          <w:rFonts w:ascii="Calibri" w:hAnsi="Calibri" w:cs="Calibri"/>
          <w:sz w:val="24"/>
          <w:szCs w:val="24"/>
        </w:rPr>
        <w:t xml:space="preserve"> with the LADO.</w:t>
      </w:r>
    </w:p>
    <w:p w14:paraId="68819EFA" w14:textId="77777777" w:rsidR="00775090" w:rsidRPr="009D10A7" w:rsidRDefault="00775090" w:rsidP="00775090">
      <w:pPr>
        <w:pStyle w:val="NoSpacing"/>
        <w:rPr>
          <w:rFonts w:ascii="Calibri" w:hAnsi="Calibri" w:cs="Calibri"/>
          <w:sz w:val="24"/>
          <w:szCs w:val="24"/>
        </w:rPr>
      </w:pPr>
    </w:p>
    <w:p w14:paraId="4FBCD887" w14:textId="77777777" w:rsidR="00F409E4" w:rsidRPr="009D10A7" w:rsidRDefault="00775090" w:rsidP="00775090">
      <w:pPr>
        <w:pStyle w:val="NoSpacing"/>
        <w:rPr>
          <w:sz w:val="24"/>
          <w:szCs w:val="24"/>
        </w:rPr>
      </w:pPr>
      <w:r w:rsidRPr="009D10A7">
        <w:rPr>
          <w:rFonts w:ascii="Calibri" w:hAnsi="Calibri" w:cs="Calibri"/>
          <w:sz w:val="24"/>
          <w:szCs w:val="24"/>
        </w:rPr>
        <w:t xml:space="preserve">If an allegation is made against a governor, the </w:t>
      </w:r>
      <w:r w:rsidR="00AF2521">
        <w:rPr>
          <w:rFonts w:ascii="Calibri" w:hAnsi="Calibri" w:cs="Calibri"/>
          <w:sz w:val="24"/>
          <w:szCs w:val="24"/>
        </w:rPr>
        <w:t>headteacher</w:t>
      </w:r>
      <w:r w:rsidRPr="009D10A7">
        <w:rPr>
          <w:rFonts w:ascii="Calibri" w:hAnsi="Calibri" w:cs="Calibri"/>
          <w:sz w:val="24"/>
          <w:szCs w:val="24"/>
        </w:rPr>
        <w:t xml:space="preserve"> will follow </w:t>
      </w:r>
      <w:r w:rsidR="00AB0936">
        <w:rPr>
          <w:sz w:val="24"/>
          <w:szCs w:val="24"/>
        </w:rPr>
        <w:t>local a</w:t>
      </w:r>
      <w:r w:rsidRPr="009D10A7">
        <w:rPr>
          <w:sz w:val="24"/>
          <w:szCs w:val="24"/>
        </w:rPr>
        <w:t>uthority arrangements for managing allegations, liaising with the LADO</w:t>
      </w:r>
      <w:r w:rsidR="00FC2712" w:rsidRPr="009D10A7">
        <w:rPr>
          <w:sz w:val="24"/>
          <w:szCs w:val="24"/>
        </w:rPr>
        <w:t>.</w:t>
      </w:r>
    </w:p>
    <w:p w14:paraId="1ACB889D" w14:textId="77777777" w:rsidR="00FC2712" w:rsidRPr="009D10A7" w:rsidRDefault="00FC2712" w:rsidP="00775090">
      <w:pPr>
        <w:pStyle w:val="NoSpacing"/>
        <w:rPr>
          <w:sz w:val="24"/>
          <w:szCs w:val="24"/>
        </w:rPr>
      </w:pPr>
    </w:p>
    <w:p w14:paraId="0D44B326" w14:textId="77777777" w:rsidR="00FC2712" w:rsidRPr="009D10A7" w:rsidRDefault="00FC2712" w:rsidP="00775090">
      <w:pPr>
        <w:pStyle w:val="NoSpacing"/>
        <w:rPr>
          <w:sz w:val="24"/>
          <w:szCs w:val="24"/>
        </w:rPr>
      </w:pPr>
      <w:r w:rsidRPr="009D10A7">
        <w:rPr>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1F99708E" w14:textId="77777777" w:rsidR="00FC2712" w:rsidRPr="009D10A7" w:rsidRDefault="00FC2712" w:rsidP="00775090">
      <w:pPr>
        <w:pStyle w:val="NoSpacing"/>
        <w:rPr>
          <w:sz w:val="24"/>
          <w:szCs w:val="24"/>
        </w:rPr>
      </w:pPr>
    </w:p>
    <w:p w14:paraId="5C7FB075" w14:textId="77777777" w:rsidR="00C45816" w:rsidRPr="009D10A7" w:rsidRDefault="00C45816" w:rsidP="00775090">
      <w:pPr>
        <w:pStyle w:val="NoSpacing"/>
        <w:rPr>
          <w:sz w:val="24"/>
          <w:szCs w:val="24"/>
        </w:rPr>
      </w:pPr>
      <w:r w:rsidRPr="009D10A7">
        <w:rPr>
          <w:sz w:val="24"/>
          <w:szCs w:val="24"/>
        </w:rPr>
        <w:t>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14:paraId="29A14D2D" w14:textId="77777777" w:rsidR="00FC2712" w:rsidRPr="009D10A7" w:rsidRDefault="00C45816" w:rsidP="00775090">
      <w:pPr>
        <w:pStyle w:val="NoSpacing"/>
        <w:rPr>
          <w:sz w:val="24"/>
          <w:szCs w:val="24"/>
        </w:rPr>
      </w:pPr>
      <w:r w:rsidRPr="009D10A7">
        <w:rPr>
          <w:sz w:val="24"/>
          <w:szCs w:val="24"/>
        </w:rPr>
        <w:t>Allegations proven to be unsubstantiated, unfounded, false or malicious will not be included in employer references.</w:t>
      </w:r>
    </w:p>
    <w:p w14:paraId="2C1A7491" w14:textId="77777777" w:rsidR="00C45816" w:rsidRPr="009D10A7" w:rsidRDefault="00C45816" w:rsidP="00775090">
      <w:pPr>
        <w:pStyle w:val="NoSpacing"/>
        <w:rPr>
          <w:sz w:val="24"/>
          <w:szCs w:val="24"/>
        </w:rPr>
      </w:pPr>
    </w:p>
    <w:p w14:paraId="0DF6A184" w14:textId="77777777" w:rsidR="00BC40B6" w:rsidRPr="009D10A7" w:rsidRDefault="00C45816" w:rsidP="00775090">
      <w:pPr>
        <w:pStyle w:val="NoSpacing"/>
        <w:rPr>
          <w:sz w:val="24"/>
          <w:szCs w:val="24"/>
        </w:rPr>
      </w:pPr>
      <w:r w:rsidRPr="009D10A7">
        <w:rPr>
          <w:sz w:val="24"/>
          <w:szCs w:val="24"/>
        </w:rPr>
        <w:t xml:space="preserve">If an allegation is shown to be deliberately invented or malicious, the </w:t>
      </w:r>
      <w:r w:rsidR="00AF2521">
        <w:rPr>
          <w:sz w:val="24"/>
          <w:szCs w:val="24"/>
        </w:rPr>
        <w:t>headteacher</w:t>
      </w:r>
      <w:r w:rsidRPr="009D10A7">
        <w:rPr>
          <w:sz w:val="24"/>
          <w:szCs w:val="24"/>
        </w:rPr>
        <w:t xml:space="preserve"> will consider whether disciplinary action should be taken against a child, or whether the </w:t>
      </w:r>
      <w:r w:rsidR="0028507E">
        <w:rPr>
          <w:sz w:val="24"/>
          <w:szCs w:val="24"/>
        </w:rPr>
        <w:t>police</w:t>
      </w:r>
      <w:r w:rsidRPr="009D10A7">
        <w:rPr>
          <w:sz w:val="24"/>
          <w:szCs w:val="24"/>
        </w:rPr>
        <w:t xml:space="preserve"> should be asked to consider action against an adult.</w:t>
      </w:r>
    </w:p>
    <w:p w14:paraId="499EF954" w14:textId="77777777" w:rsidR="00F409E4" w:rsidRPr="009D10A7" w:rsidRDefault="00F409E4" w:rsidP="00F409E4">
      <w:pPr>
        <w:pStyle w:val="NoSpacing"/>
        <w:rPr>
          <w:b/>
          <w:sz w:val="24"/>
          <w:szCs w:val="24"/>
        </w:rPr>
      </w:pPr>
    </w:p>
    <w:p w14:paraId="72CFE414" w14:textId="77777777" w:rsidR="00F409E4" w:rsidRPr="009D10A7" w:rsidRDefault="00082E51" w:rsidP="00F409E4">
      <w:pPr>
        <w:pStyle w:val="NoSpacing"/>
        <w:rPr>
          <w:sz w:val="24"/>
          <w:szCs w:val="24"/>
        </w:rPr>
      </w:pPr>
      <w:r w:rsidRPr="009D10A7">
        <w:rPr>
          <w:sz w:val="24"/>
          <w:szCs w:val="24"/>
        </w:rPr>
        <w:t xml:space="preserve">The school will make every effort to maintain confidentiality and guard against unwanted publicity while an allegation is being investigated or considered. </w:t>
      </w:r>
    </w:p>
    <w:p w14:paraId="2C6DC7EE" w14:textId="77777777" w:rsidR="00BC40B6" w:rsidRPr="009D10A7" w:rsidRDefault="00BC40B6" w:rsidP="00F409E4">
      <w:pPr>
        <w:pStyle w:val="NoSpacing"/>
        <w:rPr>
          <w:sz w:val="24"/>
          <w:szCs w:val="24"/>
        </w:rPr>
      </w:pPr>
    </w:p>
    <w:p w14:paraId="0A9BC843" w14:textId="77777777" w:rsidR="00BC40B6" w:rsidRPr="009D10A7" w:rsidRDefault="00BC40B6" w:rsidP="00F409E4">
      <w:pPr>
        <w:pStyle w:val="NoSpacing"/>
        <w:rPr>
          <w:sz w:val="24"/>
          <w:szCs w:val="24"/>
        </w:rPr>
      </w:pPr>
      <w:r w:rsidRPr="009D10A7">
        <w:rPr>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155E5ACE" w14:textId="77777777" w:rsidR="00BC40B6" w:rsidRPr="009D10A7" w:rsidRDefault="00BC40B6" w:rsidP="00F409E4">
      <w:pPr>
        <w:pStyle w:val="NoSpacing"/>
        <w:rPr>
          <w:sz w:val="24"/>
          <w:szCs w:val="24"/>
        </w:rPr>
      </w:pPr>
    </w:p>
    <w:p w14:paraId="5FCE479B" w14:textId="77777777" w:rsidR="00BC40B6" w:rsidRPr="009D10A7" w:rsidRDefault="00BC40B6" w:rsidP="00F409E4">
      <w:pPr>
        <w:pStyle w:val="NoSpacing"/>
        <w:rPr>
          <w:sz w:val="24"/>
          <w:szCs w:val="24"/>
        </w:rPr>
      </w:pPr>
      <w:r w:rsidRPr="009D10A7">
        <w:rPr>
          <w:sz w:val="24"/>
          <w:szCs w:val="24"/>
        </w:rPr>
        <w:t xml:space="preserve">Allegations against a teacher who is no longer teaching should be referred to the </w:t>
      </w:r>
      <w:r w:rsidR="0028507E">
        <w:rPr>
          <w:sz w:val="24"/>
          <w:szCs w:val="24"/>
        </w:rPr>
        <w:t>police</w:t>
      </w:r>
      <w:r w:rsidRPr="009D10A7">
        <w:rPr>
          <w:sz w:val="24"/>
          <w:szCs w:val="24"/>
        </w:rPr>
        <w:t>. Non recent allegations of abuse should be reported to the LADO who will liaise with other agencies. Abuse can be reported no matter how long ago it happened.</w:t>
      </w:r>
    </w:p>
    <w:p w14:paraId="079DFD0C" w14:textId="77777777" w:rsidR="00984502" w:rsidRPr="009D10A7" w:rsidRDefault="00984502" w:rsidP="00F409E4">
      <w:pPr>
        <w:pStyle w:val="NoSpacing"/>
        <w:rPr>
          <w:sz w:val="24"/>
          <w:szCs w:val="24"/>
        </w:rPr>
      </w:pPr>
    </w:p>
    <w:p w14:paraId="530172E0" w14:textId="77777777" w:rsidR="00F409E4" w:rsidRDefault="00F409E4" w:rsidP="00F409E4">
      <w:pPr>
        <w:pStyle w:val="NoSpacing"/>
        <w:rPr>
          <w:b/>
          <w:sz w:val="24"/>
          <w:szCs w:val="24"/>
        </w:rPr>
      </w:pPr>
      <w:r w:rsidRPr="009D10A7">
        <w:rPr>
          <w:b/>
          <w:sz w:val="24"/>
          <w:szCs w:val="24"/>
        </w:rPr>
        <w:lastRenderedPageBreak/>
        <w:t>Low-level concerns</w:t>
      </w:r>
    </w:p>
    <w:p w14:paraId="79A0DA15" w14:textId="77777777" w:rsidR="00A5787B" w:rsidRDefault="00A5787B" w:rsidP="00F409E4">
      <w:pPr>
        <w:pStyle w:val="NoSpacing"/>
        <w:rPr>
          <w:b/>
          <w:sz w:val="24"/>
          <w:szCs w:val="24"/>
        </w:rPr>
      </w:pPr>
    </w:p>
    <w:p w14:paraId="2ADB483F" w14:textId="77777777" w:rsidR="00A5787B" w:rsidRPr="007E01A5" w:rsidRDefault="00A5787B" w:rsidP="00F409E4">
      <w:pPr>
        <w:pStyle w:val="NoSpacing"/>
        <w:rPr>
          <w:b/>
          <w:sz w:val="24"/>
          <w:szCs w:val="24"/>
        </w:rPr>
      </w:pPr>
      <w:r w:rsidRPr="007E01A5">
        <w:rPr>
          <w:b/>
          <w:sz w:val="24"/>
          <w:szCs w:val="24"/>
        </w:rPr>
        <w:t>Please refer to our ‘low level concerns policy’</w:t>
      </w:r>
      <w:r w:rsidR="00D4546F" w:rsidRPr="007E01A5">
        <w:rPr>
          <w:b/>
          <w:sz w:val="24"/>
          <w:szCs w:val="24"/>
        </w:rPr>
        <w:t xml:space="preserve"> for full details</w:t>
      </w:r>
      <w:r w:rsidR="003D0EBB" w:rsidRPr="007E01A5">
        <w:rPr>
          <w:b/>
          <w:sz w:val="24"/>
          <w:szCs w:val="24"/>
        </w:rPr>
        <w:t xml:space="preserve"> – school should update their </w:t>
      </w:r>
      <w:proofErr w:type="gramStart"/>
      <w:r w:rsidR="003D0EBB" w:rsidRPr="007E01A5">
        <w:rPr>
          <w:b/>
          <w:sz w:val="24"/>
          <w:szCs w:val="24"/>
        </w:rPr>
        <w:t>low level</w:t>
      </w:r>
      <w:proofErr w:type="gramEnd"/>
      <w:r w:rsidR="003D0EBB" w:rsidRPr="007E01A5">
        <w:rPr>
          <w:b/>
          <w:sz w:val="24"/>
          <w:szCs w:val="24"/>
        </w:rPr>
        <w:t xml:space="preserve"> concerns policy in-light of any new guidance.</w:t>
      </w:r>
      <w:r w:rsidR="00D4546F" w:rsidRPr="007E01A5">
        <w:rPr>
          <w:b/>
          <w:sz w:val="24"/>
          <w:szCs w:val="24"/>
        </w:rPr>
        <w:t xml:space="preserve"> </w:t>
      </w:r>
    </w:p>
    <w:p w14:paraId="396F7307" w14:textId="77777777" w:rsidR="00F409E4" w:rsidRPr="007E01A5" w:rsidRDefault="00F409E4" w:rsidP="00F409E4">
      <w:pPr>
        <w:pStyle w:val="NoSpacing"/>
        <w:rPr>
          <w:rFonts w:cstheme="minorHAnsi"/>
          <w:color w:val="FF0000"/>
          <w:sz w:val="24"/>
          <w:szCs w:val="24"/>
        </w:rPr>
      </w:pPr>
    </w:p>
    <w:p w14:paraId="039C9ABB" w14:textId="77777777" w:rsidR="00BC40B6" w:rsidRPr="007E01A5" w:rsidRDefault="006778D7" w:rsidP="00F409E4">
      <w:pPr>
        <w:pStyle w:val="NoSpacing"/>
        <w:rPr>
          <w:rFonts w:cstheme="minorHAnsi"/>
          <w:sz w:val="24"/>
          <w:szCs w:val="24"/>
        </w:rPr>
      </w:pPr>
      <w:r w:rsidRPr="007E01A5">
        <w:rPr>
          <w:rFonts w:cstheme="minorHAnsi"/>
          <w:sz w:val="24"/>
          <w:szCs w:val="24"/>
        </w:rPr>
        <w:t>All concerns about all adults working in or on behalf of the school (including supply teachers, volunteers and contractors) will be dealt with promptly and appropriately.</w:t>
      </w:r>
    </w:p>
    <w:p w14:paraId="29E89A7A" w14:textId="77777777" w:rsidR="006778D7" w:rsidRPr="007E01A5" w:rsidRDefault="006778D7" w:rsidP="00F409E4">
      <w:pPr>
        <w:pStyle w:val="NoSpacing"/>
        <w:rPr>
          <w:rFonts w:cstheme="minorHAnsi"/>
          <w:sz w:val="24"/>
          <w:szCs w:val="24"/>
        </w:rPr>
      </w:pPr>
    </w:p>
    <w:p w14:paraId="5B7B0A0B" w14:textId="77777777" w:rsidR="006778D7" w:rsidRPr="007E01A5" w:rsidRDefault="006778D7" w:rsidP="00F409E4">
      <w:pPr>
        <w:pStyle w:val="NoSpacing"/>
        <w:rPr>
          <w:rFonts w:cstheme="minorHAnsi"/>
          <w:sz w:val="24"/>
          <w:szCs w:val="24"/>
        </w:rPr>
      </w:pPr>
      <w:r w:rsidRPr="007E01A5">
        <w:rPr>
          <w:rFonts w:cstheme="minorHAnsi"/>
          <w:sz w:val="24"/>
          <w:szCs w:val="24"/>
        </w:rPr>
        <w:t xml:space="preserve">The term ‘low-level’ concern does not mean that it is insignificant, it means that the behaviour towards a child does not meet the criteria indicated in </w:t>
      </w:r>
      <w:r w:rsidR="00421123" w:rsidRPr="007E01A5">
        <w:rPr>
          <w:rFonts w:cstheme="minorHAnsi"/>
          <w:sz w:val="24"/>
          <w:szCs w:val="24"/>
        </w:rPr>
        <w:t xml:space="preserve">the </w:t>
      </w:r>
      <w:r w:rsidRPr="007E01A5">
        <w:rPr>
          <w:rFonts w:cstheme="minorHAnsi"/>
          <w:sz w:val="24"/>
          <w:szCs w:val="24"/>
        </w:rPr>
        <w:t>allegations section above.</w:t>
      </w:r>
    </w:p>
    <w:p w14:paraId="1A3D2C07" w14:textId="77777777" w:rsidR="006778D7" w:rsidRPr="007E01A5" w:rsidRDefault="006778D7" w:rsidP="00F409E4">
      <w:pPr>
        <w:pStyle w:val="NoSpacing"/>
        <w:rPr>
          <w:rFonts w:cstheme="minorHAnsi"/>
          <w:sz w:val="24"/>
          <w:szCs w:val="24"/>
        </w:rPr>
      </w:pPr>
      <w:r w:rsidRPr="007E01A5">
        <w:rPr>
          <w:rFonts w:cstheme="minorHAnsi"/>
          <w:sz w:val="24"/>
          <w:szCs w:val="24"/>
        </w:rPr>
        <w:t>A low-level concern is any concern, no matter how small, and even if no more than causing a sense of unease or a nagging doubt.</w:t>
      </w:r>
    </w:p>
    <w:p w14:paraId="37CECED4" w14:textId="77777777" w:rsidR="006778D7" w:rsidRPr="007E01A5" w:rsidRDefault="006778D7" w:rsidP="00F409E4">
      <w:pPr>
        <w:pStyle w:val="NoSpacing"/>
        <w:rPr>
          <w:rFonts w:cstheme="minorHAnsi"/>
          <w:sz w:val="24"/>
          <w:szCs w:val="24"/>
        </w:rPr>
      </w:pPr>
      <w:r w:rsidRPr="007E01A5">
        <w:rPr>
          <w:rFonts w:cstheme="minorHAnsi"/>
          <w:sz w:val="24"/>
          <w:szCs w:val="24"/>
        </w:rPr>
        <w:t xml:space="preserve">An adult working in or on behalf of the school may have </w:t>
      </w:r>
      <w:r w:rsidR="00074814" w:rsidRPr="007E01A5">
        <w:rPr>
          <w:rFonts w:cstheme="minorHAnsi"/>
          <w:sz w:val="24"/>
          <w:szCs w:val="24"/>
        </w:rPr>
        <w:t>acted</w:t>
      </w:r>
      <w:r w:rsidRPr="007E01A5">
        <w:rPr>
          <w:rFonts w:cstheme="minorHAnsi"/>
          <w:sz w:val="24"/>
          <w:szCs w:val="24"/>
        </w:rPr>
        <w:t xml:space="preserve"> in a way that does not meet the expectation in the staff code of conduct</w:t>
      </w:r>
      <w:r w:rsidR="00074814" w:rsidRPr="007E01A5">
        <w:rPr>
          <w:rFonts w:cstheme="minorHAnsi"/>
          <w:sz w:val="24"/>
          <w:szCs w:val="24"/>
        </w:rPr>
        <w:t>, including conduct outside of school and does not meet the allegations criteria or is not considered serious enough to refer to the LADO.</w:t>
      </w:r>
    </w:p>
    <w:p w14:paraId="13E15D08" w14:textId="77777777" w:rsidR="00074814" w:rsidRPr="007E01A5" w:rsidRDefault="00074814" w:rsidP="00F409E4">
      <w:pPr>
        <w:pStyle w:val="NoSpacing"/>
        <w:rPr>
          <w:rFonts w:cstheme="minorHAnsi"/>
          <w:sz w:val="24"/>
          <w:szCs w:val="24"/>
        </w:rPr>
      </w:pPr>
    </w:p>
    <w:p w14:paraId="47BAB05B" w14:textId="77777777" w:rsidR="00074814" w:rsidRPr="007E01A5" w:rsidRDefault="00074814" w:rsidP="00F409E4">
      <w:pPr>
        <w:pStyle w:val="NoSpacing"/>
        <w:rPr>
          <w:rFonts w:cstheme="minorHAnsi"/>
          <w:sz w:val="24"/>
          <w:szCs w:val="24"/>
        </w:rPr>
      </w:pPr>
      <w:r w:rsidRPr="007E01A5">
        <w:rPr>
          <w:rFonts w:cstheme="minorHAnsi"/>
          <w:sz w:val="24"/>
          <w:szCs w:val="24"/>
        </w:rPr>
        <w:t>Such behaviour can exist on a wide spectrum; examples could include</w:t>
      </w:r>
      <w:r w:rsidR="00225347" w:rsidRPr="007E01A5">
        <w:rPr>
          <w:rFonts w:cstheme="minorHAnsi"/>
          <w:sz w:val="24"/>
          <w:szCs w:val="24"/>
        </w:rPr>
        <w:t>, but are not limited to</w:t>
      </w:r>
      <w:r w:rsidRPr="007E01A5">
        <w:rPr>
          <w:rFonts w:cstheme="minorHAnsi"/>
          <w:sz w:val="24"/>
          <w:szCs w:val="24"/>
        </w:rPr>
        <w:t>:</w:t>
      </w:r>
    </w:p>
    <w:p w14:paraId="600C7297" w14:textId="77777777" w:rsidR="00074814" w:rsidRPr="007E01A5" w:rsidRDefault="00074814" w:rsidP="00CC7DCA">
      <w:pPr>
        <w:pStyle w:val="NoSpacing"/>
        <w:numPr>
          <w:ilvl w:val="0"/>
          <w:numId w:val="22"/>
        </w:numPr>
        <w:rPr>
          <w:rFonts w:cstheme="minorHAnsi"/>
          <w:sz w:val="24"/>
          <w:szCs w:val="24"/>
        </w:rPr>
      </w:pPr>
      <w:r w:rsidRPr="007E01A5">
        <w:rPr>
          <w:rFonts w:cstheme="minorHAnsi"/>
          <w:sz w:val="24"/>
          <w:szCs w:val="24"/>
        </w:rPr>
        <w:t>Being over friendly with children</w:t>
      </w:r>
    </w:p>
    <w:p w14:paraId="5894FB66" w14:textId="77777777" w:rsidR="00074814" w:rsidRPr="007E01A5" w:rsidRDefault="00074814" w:rsidP="00CC7DCA">
      <w:pPr>
        <w:pStyle w:val="NoSpacing"/>
        <w:numPr>
          <w:ilvl w:val="0"/>
          <w:numId w:val="22"/>
        </w:numPr>
        <w:rPr>
          <w:rFonts w:cstheme="minorHAnsi"/>
          <w:sz w:val="24"/>
          <w:szCs w:val="24"/>
        </w:rPr>
      </w:pPr>
      <w:r w:rsidRPr="007E01A5">
        <w:rPr>
          <w:rFonts w:cstheme="minorHAnsi"/>
          <w:sz w:val="24"/>
          <w:szCs w:val="24"/>
        </w:rPr>
        <w:t>Having favourites</w:t>
      </w:r>
    </w:p>
    <w:p w14:paraId="667D4B26" w14:textId="77777777" w:rsidR="00074814" w:rsidRPr="007E01A5" w:rsidRDefault="00074814" w:rsidP="00CC7DCA">
      <w:pPr>
        <w:pStyle w:val="NoSpacing"/>
        <w:numPr>
          <w:ilvl w:val="0"/>
          <w:numId w:val="22"/>
        </w:numPr>
        <w:rPr>
          <w:rFonts w:cstheme="minorHAnsi"/>
          <w:sz w:val="24"/>
          <w:szCs w:val="24"/>
        </w:rPr>
      </w:pPr>
      <w:r w:rsidRPr="007E01A5">
        <w:rPr>
          <w:rFonts w:cstheme="minorHAnsi"/>
          <w:sz w:val="24"/>
          <w:szCs w:val="24"/>
        </w:rPr>
        <w:t>Taking photographs of children on their mobile phone</w:t>
      </w:r>
    </w:p>
    <w:p w14:paraId="6FB8DB80" w14:textId="77777777" w:rsidR="00074814" w:rsidRPr="007E01A5" w:rsidRDefault="00074814" w:rsidP="00CC7DCA">
      <w:pPr>
        <w:pStyle w:val="NoSpacing"/>
        <w:numPr>
          <w:ilvl w:val="0"/>
          <w:numId w:val="22"/>
        </w:numPr>
        <w:rPr>
          <w:rFonts w:cstheme="minorHAnsi"/>
          <w:sz w:val="24"/>
          <w:szCs w:val="24"/>
        </w:rPr>
      </w:pPr>
      <w:r w:rsidRPr="007E01A5">
        <w:rPr>
          <w:rFonts w:cstheme="minorHAnsi"/>
          <w:sz w:val="24"/>
          <w:szCs w:val="24"/>
        </w:rPr>
        <w:t>Using inappropriate language</w:t>
      </w:r>
    </w:p>
    <w:p w14:paraId="21C9B084" w14:textId="77777777" w:rsidR="00225347" w:rsidRPr="007E01A5" w:rsidRDefault="00225347" w:rsidP="00074814">
      <w:pPr>
        <w:pStyle w:val="NoSpacing"/>
        <w:rPr>
          <w:rFonts w:cstheme="minorHAnsi"/>
          <w:sz w:val="24"/>
          <w:szCs w:val="24"/>
        </w:rPr>
      </w:pPr>
    </w:p>
    <w:p w14:paraId="51858AE6" w14:textId="16BCEBB6" w:rsidR="00225347" w:rsidRPr="007E01A5" w:rsidRDefault="00225347" w:rsidP="00F409E4">
      <w:pPr>
        <w:pStyle w:val="NoSpacing"/>
        <w:rPr>
          <w:rFonts w:cstheme="minorHAnsi"/>
          <w:sz w:val="24"/>
          <w:szCs w:val="24"/>
        </w:rPr>
      </w:pPr>
      <w:r w:rsidRPr="007E01A5">
        <w:rPr>
          <w:rFonts w:cstheme="minorHAnsi"/>
          <w:sz w:val="24"/>
          <w:szCs w:val="24"/>
        </w:rPr>
        <w:t xml:space="preserve">Low-level concerns about a member of staff should be reported immediately to the </w:t>
      </w:r>
      <w:r w:rsidR="00AF2521" w:rsidRPr="007E01A5">
        <w:rPr>
          <w:rFonts w:cstheme="minorHAnsi"/>
          <w:sz w:val="24"/>
          <w:szCs w:val="24"/>
        </w:rPr>
        <w:t>headteacher</w:t>
      </w:r>
      <w:r w:rsidRPr="007E01A5">
        <w:rPr>
          <w:rFonts w:cstheme="minorHAnsi"/>
          <w:sz w:val="24"/>
          <w:szCs w:val="24"/>
        </w:rPr>
        <w:t xml:space="preserve">. </w:t>
      </w:r>
      <w:r w:rsidR="00A5787B" w:rsidRPr="007E01A5">
        <w:rPr>
          <w:rFonts w:cstheme="minorHAnsi"/>
          <w:sz w:val="24"/>
          <w:szCs w:val="24"/>
        </w:rPr>
        <w:t xml:space="preserve">If the concern is reported to the </w:t>
      </w:r>
      <w:r w:rsidR="007414A7" w:rsidRPr="007E01A5">
        <w:rPr>
          <w:rFonts w:cstheme="minorHAnsi"/>
          <w:sz w:val="24"/>
          <w:szCs w:val="24"/>
        </w:rPr>
        <w:t>DSL,</w:t>
      </w:r>
      <w:r w:rsidR="00A5787B" w:rsidRPr="007E01A5">
        <w:rPr>
          <w:rFonts w:cstheme="minorHAnsi"/>
          <w:sz w:val="24"/>
          <w:szCs w:val="24"/>
        </w:rPr>
        <w:t xml:space="preserve"> the </w:t>
      </w:r>
      <w:r w:rsidR="00AF2521" w:rsidRPr="007E01A5">
        <w:rPr>
          <w:rFonts w:cstheme="minorHAnsi"/>
          <w:sz w:val="24"/>
          <w:szCs w:val="24"/>
        </w:rPr>
        <w:t>headteacher</w:t>
      </w:r>
      <w:r w:rsidR="00A5787B" w:rsidRPr="007E01A5">
        <w:rPr>
          <w:rFonts w:cstheme="minorHAnsi"/>
          <w:sz w:val="24"/>
          <w:szCs w:val="24"/>
        </w:rPr>
        <w:t xml:space="preserve"> should ultimately be informed and make any final decisions on how to respond. </w:t>
      </w:r>
      <w:r w:rsidRPr="007E01A5">
        <w:rPr>
          <w:rFonts w:cstheme="minorHAnsi"/>
          <w:sz w:val="24"/>
          <w:szCs w:val="24"/>
        </w:rPr>
        <w:t>Where the concern is about the DSL it should</w:t>
      </w:r>
      <w:r w:rsidR="001B3293" w:rsidRPr="007E01A5">
        <w:rPr>
          <w:rFonts w:cstheme="minorHAnsi"/>
          <w:sz w:val="24"/>
          <w:szCs w:val="24"/>
        </w:rPr>
        <w:t xml:space="preserve"> be reported to the </w:t>
      </w:r>
      <w:r w:rsidR="00AF2521" w:rsidRPr="007E01A5">
        <w:rPr>
          <w:rFonts w:cstheme="minorHAnsi"/>
          <w:sz w:val="24"/>
          <w:szCs w:val="24"/>
        </w:rPr>
        <w:t>headteacher</w:t>
      </w:r>
      <w:r w:rsidR="001B3293" w:rsidRPr="007E01A5">
        <w:rPr>
          <w:rFonts w:cstheme="minorHAnsi"/>
          <w:sz w:val="24"/>
          <w:szCs w:val="24"/>
        </w:rPr>
        <w:t xml:space="preserve"> and where it is about the </w:t>
      </w:r>
      <w:r w:rsidR="00AF2521" w:rsidRPr="007E01A5">
        <w:rPr>
          <w:rFonts w:cstheme="minorHAnsi"/>
          <w:sz w:val="24"/>
          <w:szCs w:val="24"/>
        </w:rPr>
        <w:t>headteacher</w:t>
      </w:r>
      <w:r w:rsidRPr="007E01A5">
        <w:rPr>
          <w:rFonts w:cstheme="minorHAnsi"/>
          <w:sz w:val="24"/>
          <w:szCs w:val="24"/>
        </w:rPr>
        <w:t xml:space="preserve"> it should b</w:t>
      </w:r>
      <w:r w:rsidR="00A27DF3" w:rsidRPr="007E01A5">
        <w:rPr>
          <w:rFonts w:cstheme="minorHAnsi"/>
          <w:sz w:val="24"/>
          <w:szCs w:val="24"/>
        </w:rPr>
        <w:t>e reported to the c</w:t>
      </w:r>
      <w:r w:rsidR="00D147E8" w:rsidRPr="007E01A5">
        <w:rPr>
          <w:rFonts w:cstheme="minorHAnsi"/>
          <w:sz w:val="24"/>
          <w:szCs w:val="24"/>
        </w:rPr>
        <w:t>hair of the governing b</w:t>
      </w:r>
      <w:r w:rsidRPr="007E01A5">
        <w:rPr>
          <w:rFonts w:cstheme="minorHAnsi"/>
          <w:sz w:val="24"/>
          <w:szCs w:val="24"/>
        </w:rPr>
        <w:t>oard.</w:t>
      </w:r>
    </w:p>
    <w:p w14:paraId="0B2E7652" w14:textId="77777777" w:rsidR="00225347" w:rsidRPr="007E01A5" w:rsidRDefault="00225347" w:rsidP="00F409E4">
      <w:pPr>
        <w:pStyle w:val="NoSpacing"/>
        <w:rPr>
          <w:rFonts w:cstheme="minorHAnsi"/>
          <w:color w:val="FF0000"/>
          <w:sz w:val="24"/>
          <w:szCs w:val="24"/>
        </w:rPr>
      </w:pPr>
    </w:p>
    <w:p w14:paraId="107DD653" w14:textId="77777777" w:rsidR="00225347" w:rsidRPr="007E01A5" w:rsidRDefault="00225347" w:rsidP="00F409E4">
      <w:pPr>
        <w:pStyle w:val="NoSpacing"/>
        <w:rPr>
          <w:rFonts w:cstheme="minorHAnsi"/>
          <w:sz w:val="24"/>
          <w:szCs w:val="24"/>
        </w:rPr>
      </w:pPr>
      <w:r w:rsidRPr="007E01A5">
        <w:rPr>
          <w:rFonts w:cstheme="minorHAnsi"/>
          <w:sz w:val="24"/>
          <w:szCs w:val="24"/>
        </w:rPr>
        <w:t>Low-level concerns about a supply teacher or contractor should be reported as above.</w:t>
      </w:r>
    </w:p>
    <w:p w14:paraId="4693D9E9" w14:textId="1486C061" w:rsidR="00225347" w:rsidRPr="007E01A5" w:rsidRDefault="00225347" w:rsidP="00F409E4">
      <w:pPr>
        <w:pStyle w:val="NoSpacing"/>
        <w:rPr>
          <w:rFonts w:cstheme="minorHAnsi"/>
          <w:sz w:val="24"/>
          <w:szCs w:val="24"/>
        </w:rPr>
      </w:pPr>
      <w:r w:rsidRPr="007E01A5">
        <w:rPr>
          <w:rFonts w:cstheme="minorHAnsi"/>
          <w:sz w:val="24"/>
          <w:szCs w:val="24"/>
        </w:rPr>
        <w:t xml:space="preserve">The </w:t>
      </w:r>
      <w:r w:rsidR="00AF2521" w:rsidRPr="007E01A5">
        <w:rPr>
          <w:rFonts w:cstheme="minorHAnsi"/>
          <w:sz w:val="24"/>
          <w:szCs w:val="24"/>
        </w:rPr>
        <w:t>headteacher</w:t>
      </w:r>
      <w:r w:rsidRPr="007E01A5">
        <w:rPr>
          <w:rFonts w:cstheme="minorHAnsi"/>
          <w:sz w:val="24"/>
          <w:szCs w:val="24"/>
        </w:rPr>
        <w:t xml:space="preserve"> will notify the employer so that any patterns of inappropriate behaviour can be identified.</w:t>
      </w:r>
    </w:p>
    <w:p w14:paraId="311B9C7B" w14:textId="77777777" w:rsidR="00225347" w:rsidRPr="007E01A5" w:rsidRDefault="00225347" w:rsidP="00F409E4">
      <w:pPr>
        <w:pStyle w:val="NoSpacing"/>
        <w:rPr>
          <w:rFonts w:cstheme="minorHAnsi"/>
          <w:color w:val="FF0000"/>
          <w:sz w:val="24"/>
          <w:szCs w:val="24"/>
        </w:rPr>
      </w:pPr>
    </w:p>
    <w:p w14:paraId="0B4EF68D" w14:textId="45036750" w:rsidR="00BC40B6" w:rsidRPr="009D10A7" w:rsidRDefault="00225347" w:rsidP="00F409E4">
      <w:pPr>
        <w:pStyle w:val="NoSpacing"/>
        <w:rPr>
          <w:rFonts w:ascii="Calibri" w:hAnsi="Calibri" w:cs="Calibri"/>
          <w:sz w:val="24"/>
          <w:szCs w:val="24"/>
        </w:rPr>
      </w:pPr>
      <w:r w:rsidRPr="007E01A5">
        <w:rPr>
          <w:rFonts w:cstheme="minorHAnsi"/>
          <w:sz w:val="24"/>
          <w:szCs w:val="24"/>
        </w:rPr>
        <w:t xml:space="preserve">All low-level concerns will be recorded by the </w:t>
      </w:r>
      <w:r w:rsidR="00AF2521" w:rsidRPr="007E01A5">
        <w:rPr>
          <w:rFonts w:cstheme="minorHAnsi"/>
          <w:sz w:val="24"/>
          <w:szCs w:val="24"/>
        </w:rPr>
        <w:t>headteacher</w:t>
      </w:r>
      <w:r w:rsidRPr="007E01A5">
        <w:rPr>
          <w:rFonts w:cstheme="minorHAnsi"/>
          <w:sz w:val="24"/>
          <w:szCs w:val="24"/>
        </w:rPr>
        <w:t xml:space="preserve"> using the </w:t>
      </w:r>
      <w:r w:rsidR="00D147E8" w:rsidRPr="007E01A5">
        <w:rPr>
          <w:rFonts w:ascii="Calibri" w:hAnsi="Calibri" w:cs="Calibri"/>
          <w:sz w:val="24"/>
          <w:szCs w:val="24"/>
        </w:rPr>
        <w:t>cause for c</w:t>
      </w:r>
      <w:r w:rsidR="0008353A" w:rsidRPr="007E01A5">
        <w:rPr>
          <w:rFonts w:ascii="Calibri" w:hAnsi="Calibri" w:cs="Calibri"/>
          <w:sz w:val="24"/>
          <w:szCs w:val="24"/>
        </w:rPr>
        <w:t xml:space="preserve">oncern </w:t>
      </w:r>
      <w:r w:rsidR="007414A7" w:rsidRPr="007E01A5">
        <w:rPr>
          <w:rFonts w:ascii="Calibri" w:hAnsi="Calibri" w:cs="Calibri"/>
          <w:sz w:val="24"/>
          <w:szCs w:val="24"/>
        </w:rPr>
        <w:t>form and</w:t>
      </w:r>
      <w:r w:rsidRPr="007E01A5">
        <w:rPr>
          <w:rFonts w:ascii="Calibri" w:hAnsi="Calibri" w:cs="Calibri"/>
          <w:sz w:val="24"/>
          <w:szCs w:val="24"/>
        </w:rPr>
        <w:t xml:space="preserve"> </w:t>
      </w:r>
      <w:r w:rsidRPr="009D10A7">
        <w:rPr>
          <w:rFonts w:ascii="Calibri" w:hAnsi="Calibri" w:cs="Calibri"/>
          <w:sz w:val="24"/>
          <w:szCs w:val="24"/>
        </w:rPr>
        <w:t>stored securely and confidentially.</w:t>
      </w:r>
    </w:p>
    <w:p w14:paraId="6F5526DB" w14:textId="77777777" w:rsidR="00225347" w:rsidRDefault="00225347" w:rsidP="00F409E4">
      <w:pPr>
        <w:pStyle w:val="NoSpacing"/>
        <w:rPr>
          <w:rFonts w:ascii="Calibri" w:hAnsi="Calibri" w:cs="Calibri"/>
          <w:sz w:val="24"/>
          <w:szCs w:val="24"/>
        </w:rPr>
      </w:pPr>
      <w:r w:rsidRPr="009D10A7">
        <w:rPr>
          <w:rFonts w:ascii="Calibri" w:hAnsi="Calibri" w:cs="Calibri"/>
          <w:sz w:val="24"/>
          <w:szCs w:val="24"/>
        </w:rPr>
        <w:t xml:space="preserve">These records will be reviewed </w:t>
      </w:r>
      <w:r w:rsidR="00A76EB5" w:rsidRPr="009D10A7">
        <w:rPr>
          <w:rFonts w:ascii="Calibri" w:hAnsi="Calibri" w:cs="Calibri"/>
          <w:sz w:val="24"/>
          <w:szCs w:val="24"/>
        </w:rPr>
        <w:t>so that any patterns of inappropriate behaviour can be identified and dealt with.</w:t>
      </w:r>
    </w:p>
    <w:p w14:paraId="30C0A322" w14:textId="77777777" w:rsidR="000F7FE2" w:rsidRDefault="000F7FE2" w:rsidP="00F409E4">
      <w:pPr>
        <w:pStyle w:val="NoSpacing"/>
        <w:rPr>
          <w:rFonts w:ascii="Calibri" w:hAnsi="Calibri" w:cs="Calibri"/>
          <w:sz w:val="24"/>
          <w:szCs w:val="24"/>
        </w:rPr>
      </w:pPr>
    </w:p>
    <w:p w14:paraId="693F27B1" w14:textId="77777777" w:rsidR="000F7FE2" w:rsidRDefault="000F7FE2" w:rsidP="00F409E4">
      <w:pPr>
        <w:pStyle w:val="NoSpacing"/>
        <w:rPr>
          <w:rFonts w:ascii="Calibri" w:hAnsi="Calibri" w:cs="Calibri"/>
          <w:sz w:val="24"/>
          <w:szCs w:val="24"/>
        </w:rPr>
      </w:pPr>
    </w:p>
    <w:p w14:paraId="36E2910F" w14:textId="77777777" w:rsidR="000F7FE2" w:rsidRDefault="000F7FE2" w:rsidP="00F409E4">
      <w:pPr>
        <w:pStyle w:val="NoSpacing"/>
        <w:rPr>
          <w:rFonts w:ascii="Calibri" w:hAnsi="Calibri" w:cs="Calibri"/>
          <w:sz w:val="24"/>
          <w:szCs w:val="24"/>
        </w:rPr>
      </w:pPr>
    </w:p>
    <w:p w14:paraId="2CE3CB89" w14:textId="77777777" w:rsidR="000F7FE2" w:rsidRDefault="000F7FE2" w:rsidP="00F409E4">
      <w:pPr>
        <w:pStyle w:val="NoSpacing"/>
        <w:rPr>
          <w:rFonts w:ascii="Calibri" w:hAnsi="Calibri" w:cs="Calibri"/>
          <w:sz w:val="24"/>
          <w:szCs w:val="24"/>
        </w:rPr>
      </w:pPr>
    </w:p>
    <w:p w14:paraId="3A040D81" w14:textId="77777777" w:rsidR="000F7FE2" w:rsidRDefault="000F7FE2" w:rsidP="00F409E4">
      <w:pPr>
        <w:pStyle w:val="NoSpacing"/>
        <w:rPr>
          <w:rFonts w:ascii="Calibri" w:hAnsi="Calibri" w:cs="Calibri"/>
          <w:sz w:val="24"/>
          <w:szCs w:val="24"/>
        </w:rPr>
      </w:pPr>
    </w:p>
    <w:p w14:paraId="4886D352" w14:textId="77777777" w:rsidR="000F7FE2" w:rsidRDefault="000F7FE2" w:rsidP="00F409E4">
      <w:pPr>
        <w:pStyle w:val="NoSpacing"/>
        <w:rPr>
          <w:rFonts w:ascii="Calibri" w:hAnsi="Calibri" w:cs="Calibri"/>
          <w:sz w:val="24"/>
          <w:szCs w:val="24"/>
        </w:rPr>
      </w:pPr>
    </w:p>
    <w:p w14:paraId="7765D93C" w14:textId="77777777" w:rsidR="000F7FE2" w:rsidRPr="009D10A7" w:rsidRDefault="000F7FE2" w:rsidP="00F409E4">
      <w:pPr>
        <w:pStyle w:val="NoSpacing"/>
        <w:rPr>
          <w:rFonts w:ascii="Calibri" w:hAnsi="Calibri" w:cs="Calibri"/>
          <w:color w:val="FF0000"/>
          <w:sz w:val="24"/>
          <w:szCs w:val="24"/>
        </w:rPr>
      </w:pPr>
    </w:p>
    <w:p w14:paraId="194BDAF2" w14:textId="77777777" w:rsidR="00225347" w:rsidRPr="009D10A7" w:rsidRDefault="00225347" w:rsidP="00F409E4">
      <w:pPr>
        <w:pStyle w:val="NoSpacing"/>
        <w:rPr>
          <w:rFonts w:cstheme="minorHAnsi"/>
          <w:sz w:val="24"/>
          <w:szCs w:val="24"/>
        </w:rPr>
      </w:pPr>
    </w:p>
    <w:p w14:paraId="0E1B2B0B" w14:textId="77777777" w:rsidR="002878E0" w:rsidRPr="00A27DF3" w:rsidRDefault="00A27DF3" w:rsidP="00A27DF3">
      <w:pPr>
        <w:shd w:val="clear" w:color="auto" w:fill="002060"/>
        <w:tabs>
          <w:tab w:val="center" w:pos="4819"/>
          <w:tab w:val="left" w:pos="7896"/>
        </w:tabs>
        <w:rPr>
          <w:b/>
          <w:color w:val="FFFFFF" w:themeColor="background1"/>
          <w:sz w:val="28"/>
          <w:szCs w:val="28"/>
        </w:rPr>
      </w:pPr>
      <w:r>
        <w:rPr>
          <w:b/>
          <w:sz w:val="28"/>
          <w:szCs w:val="28"/>
        </w:rPr>
        <w:tab/>
      </w:r>
      <w:r w:rsidR="002878E0" w:rsidRPr="009D10A7">
        <w:rPr>
          <w:b/>
          <w:sz w:val="28"/>
          <w:szCs w:val="28"/>
        </w:rPr>
        <w:t>SAFER WORKING PRACTICE</w:t>
      </w:r>
      <w:r>
        <w:rPr>
          <w:b/>
          <w:sz w:val="28"/>
          <w:szCs w:val="28"/>
        </w:rPr>
        <w:tab/>
      </w:r>
    </w:p>
    <w:p w14:paraId="434EF028" w14:textId="77777777" w:rsidR="003A3AA1" w:rsidRPr="009D10A7" w:rsidRDefault="003A3AA1" w:rsidP="003A3AA1">
      <w:pPr>
        <w:pStyle w:val="NoSpacing"/>
        <w:rPr>
          <w:sz w:val="24"/>
          <w:szCs w:val="24"/>
        </w:rPr>
      </w:pPr>
      <w:r w:rsidRPr="009D10A7">
        <w:rPr>
          <w:sz w:val="24"/>
          <w:szCs w:val="24"/>
        </w:rPr>
        <w:lastRenderedPageBreak/>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465FF9FC" w14:textId="77777777" w:rsidR="003A3AA1" w:rsidRPr="009D10A7" w:rsidRDefault="003A3AA1" w:rsidP="003A3AA1">
      <w:pPr>
        <w:pStyle w:val="NoSpacing"/>
        <w:rPr>
          <w:sz w:val="24"/>
          <w:szCs w:val="24"/>
        </w:rPr>
      </w:pPr>
    </w:p>
    <w:p w14:paraId="6B060F03" w14:textId="77777777" w:rsidR="003A3AA1" w:rsidRPr="009D10A7" w:rsidRDefault="003A3AA1" w:rsidP="003A3AA1">
      <w:pPr>
        <w:pStyle w:val="NoSpacing"/>
        <w:rPr>
          <w:sz w:val="24"/>
          <w:szCs w:val="24"/>
        </w:rPr>
      </w:pPr>
      <w:r w:rsidRPr="009D10A7">
        <w:rPr>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627AD774" w14:textId="77777777" w:rsidR="003A3AA1" w:rsidRPr="009D10A7" w:rsidRDefault="003A3AA1" w:rsidP="003A3AA1">
      <w:pPr>
        <w:pStyle w:val="NoSpacing"/>
        <w:rPr>
          <w:sz w:val="24"/>
          <w:szCs w:val="24"/>
        </w:rPr>
      </w:pPr>
    </w:p>
    <w:p w14:paraId="1DA8769A" w14:textId="77777777" w:rsidR="003A3AA1" w:rsidRPr="009D10A7" w:rsidRDefault="003A3AA1" w:rsidP="003A3AA1">
      <w:pPr>
        <w:pStyle w:val="NoSpacing"/>
        <w:rPr>
          <w:sz w:val="24"/>
          <w:szCs w:val="24"/>
        </w:rPr>
      </w:pPr>
      <w:r w:rsidRPr="009D10A7">
        <w:rPr>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62DAB647" w14:textId="77777777" w:rsidR="003A3AA1" w:rsidRPr="009D10A7" w:rsidRDefault="003A3AA1" w:rsidP="003A3AA1">
      <w:pPr>
        <w:pStyle w:val="NoSpacing"/>
        <w:rPr>
          <w:sz w:val="24"/>
          <w:szCs w:val="24"/>
        </w:rPr>
      </w:pPr>
    </w:p>
    <w:p w14:paraId="7B8FB4CE" w14:textId="77777777" w:rsidR="003A3AA1" w:rsidRPr="009D10A7" w:rsidRDefault="003A3AA1" w:rsidP="003A3AA1">
      <w:pPr>
        <w:pStyle w:val="NoSpacing"/>
        <w:rPr>
          <w:sz w:val="24"/>
          <w:szCs w:val="24"/>
        </w:rPr>
      </w:pPr>
      <w:r w:rsidRPr="009D10A7">
        <w:rPr>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53183C12" w14:textId="77777777" w:rsidR="003A3AA1" w:rsidRPr="009D10A7" w:rsidRDefault="003A3AA1" w:rsidP="003A3AA1">
      <w:pPr>
        <w:pStyle w:val="NoSpacing"/>
        <w:rPr>
          <w:sz w:val="24"/>
          <w:szCs w:val="24"/>
        </w:rPr>
      </w:pPr>
    </w:p>
    <w:p w14:paraId="63C5547B" w14:textId="77777777" w:rsidR="00DE0C92" w:rsidRPr="003A3AA1" w:rsidRDefault="003A3AA1" w:rsidP="003A3AA1">
      <w:pPr>
        <w:pStyle w:val="NoSpacing"/>
        <w:rPr>
          <w:sz w:val="24"/>
          <w:szCs w:val="24"/>
        </w:rPr>
      </w:pPr>
      <w:r w:rsidRPr="009D10A7">
        <w:rPr>
          <w:sz w:val="24"/>
          <w:szCs w:val="24"/>
        </w:rPr>
        <w:t>Staff are responsible for their own actions and behaviour and should avoid any conduct which</w:t>
      </w:r>
      <w:r w:rsidRPr="003A3AA1">
        <w:rPr>
          <w:sz w:val="24"/>
          <w:szCs w:val="24"/>
        </w:rPr>
        <w:t xml:space="preserve"> would lead any reasonable person to question their motivation and intentions.</w:t>
      </w:r>
    </w:p>
    <w:p w14:paraId="2446D9A3" w14:textId="77777777" w:rsidR="003A3AA1" w:rsidRPr="003A3AA1" w:rsidRDefault="003A3AA1" w:rsidP="003A3AA1">
      <w:pPr>
        <w:pStyle w:val="NoSpacing"/>
        <w:rPr>
          <w:sz w:val="24"/>
          <w:szCs w:val="24"/>
        </w:rPr>
      </w:pPr>
    </w:p>
    <w:p w14:paraId="4D180BB8" w14:textId="77777777" w:rsidR="002E5EEA" w:rsidRPr="007E01A5" w:rsidRDefault="003A3AA1" w:rsidP="003A3AA1">
      <w:pPr>
        <w:pStyle w:val="NoSpacing"/>
        <w:rPr>
          <w:sz w:val="24"/>
          <w:szCs w:val="24"/>
        </w:rPr>
      </w:pPr>
      <w:r w:rsidRPr="003A3AA1">
        <w:rPr>
          <w:sz w:val="24"/>
          <w:szCs w:val="24"/>
        </w:rPr>
        <w:t xml:space="preserve">Further advice can be found </w:t>
      </w:r>
      <w:r w:rsidRPr="007E01A5">
        <w:rPr>
          <w:sz w:val="24"/>
          <w:szCs w:val="24"/>
        </w:rPr>
        <w:t xml:space="preserve">in </w:t>
      </w:r>
      <w:r w:rsidR="00E76739" w:rsidRPr="007E01A5">
        <w:rPr>
          <w:sz w:val="24"/>
          <w:szCs w:val="24"/>
        </w:rPr>
        <w:t>‘Guidance for safer w</w:t>
      </w:r>
      <w:r w:rsidRPr="007E01A5">
        <w:rPr>
          <w:sz w:val="24"/>
          <w:szCs w:val="24"/>
        </w:rPr>
        <w:t xml:space="preserve">orking </w:t>
      </w:r>
      <w:r w:rsidR="00E76739" w:rsidRPr="007E01A5">
        <w:rPr>
          <w:sz w:val="24"/>
          <w:szCs w:val="24"/>
        </w:rPr>
        <w:t>practices for adults who work with children and young p</w:t>
      </w:r>
      <w:r w:rsidRPr="007E01A5">
        <w:rPr>
          <w:sz w:val="24"/>
          <w:szCs w:val="24"/>
        </w:rPr>
        <w:t>eo</w:t>
      </w:r>
      <w:r w:rsidR="00E76739" w:rsidRPr="007E01A5">
        <w:rPr>
          <w:sz w:val="24"/>
          <w:szCs w:val="24"/>
        </w:rPr>
        <w:t>ple in education settings’ (2022)</w:t>
      </w:r>
      <w:r w:rsidR="002E5EEA" w:rsidRPr="007E01A5">
        <w:rPr>
          <w:sz w:val="24"/>
          <w:szCs w:val="24"/>
        </w:rPr>
        <w:t xml:space="preserve"> </w:t>
      </w:r>
    </w:p>
    <w:p w14:paraId="2E8672F4" w14:textId="77777777" w:rsidR="003A3AA1" w:rsidRDefault="003A3AA1" w:rsidP="003A3AA1">
      <w:pPr>
        <w:pStyle w:val="NoSpacing"/>
        <w:rPr>
          <w:sz w:val="24"/>
          <w:szCs w:val="24"/>
        </w:rPr>
      </w:pPr>
      <w:r w:rsidRPr="007E01A5">
        <w:rPr>
          <w:sz w:val="24"/>
          <w:szCs w:val="24"/>
        </w:rPr>
        <w:t>All staff and volunteers are expected to carry out their work</w:t>
      </w:r>
      <w:r w:rsidRPr="003A3AA1">
        <w:rPr>
          <w:sz w:val="24"/>
          <w:szCs w:val="24"/>
        </w:rPr>
        <w:t xml:space="preserve"> in accordance with this guidance and will be made aware that failure to do so could lead to disciplinary action. </w:t>
      </w:r>
    </w:p>
    <w:p w14:paraId="76F4BDB3" w14:textId="77777777" w:rsidR="003A3AA1" w:rsidRDefault="003A3AA1" w:rsidP="003A3AA1">
      <w:pPr>
        <w:pStyle w:val="NoSpacing"/>
        <w:rPr>
          <w:sz w:val="24"/>
          <w:szCs w:val="24"/>
        </w:rPr>
      </w:pPr>
    </w:p>
    <w:p w14:paraId="261E6BAC" w14:textId="77777777" w:rsidR="00180679" w:rsidRPr="00A27DF3" w:rsidRDefault="00180679" w:rsidP="00A27DF3">
      <w:pPr>
        <w:shd w:val="clear" w:color="auto" w:fill="002060"/>
        <w:jc w:val="center"/>
        <w:rPr>
          <w:b/>
          <w:color w:val="FFFFFF" w:themeColor="background1"/>
          <w:sz w:val="28"/>
          <w:szCs w:val="28"/>
        </w:rPr>
      </w:pPr>
      <w:r>
        <w:rPr>
          <w:b/>
          <w:sz w:val="28"/>
          <w:szCs w:val="28"/>
        </w:rPr>
        <w:t>SAFER RECRUITMENT</w:t>
      </w:r>
    </w:p>
    <w:p w14:paraId="781571D5" w14:textId="77777777" w:rsidR="00180679" w:rsidRDefault="00180679" w:rsidP="00180679">
      <w:pPr>
        <w:pStyle w:val="NoSpacing"/>
        <w:rPr>
          <w:sz w:val="24"/>
          <w:szCs w:val="24"/>
        </w:rPr>
      </w:pPr>
      <w:r w:rsidRPr="00DE0C92">
        <w:rPr>
          <w:sz w:val="24"/>
          <w:szCs w:val="24"/>
        </w:rPr>
        <w:t xml:space="preserve">We will ensure that the </w:t>
      </w:r>
      <w:r w:rsidR="00AF2521">
        <w:rPr>
          <w:sz w:val="24"/>
          <w:szCs w:val="24"/>
        </w:rPr>
        <w:t>headteacher</w:t>
      </w:r>
      <w:r w:rsidRPr="00DE0C92">
        <w:rPr>
          <w:sz w:val="24"/>
          <w:szCs w:val="24"/>
        </w:rPr>
        <w:t xml:space="preserve"> </w:t>
      </w:r>
      <w:r w:rsidR="00D147E8">
        <w:rPr>
          <w:sz w:val="24"/>
          <w:szCs w:val="24"/>
        </w:rPr>
        <w:t>and at least one member of the g</w:t>
      </w:r>
      <w:r w:rsidRPr="00DE0C92">
        <w:rPr>
          <w:sz w:val="24"/>
          <w:szCs w:val="24"/>
        </w:rPr>
        <w:t>ov</w:t>
      </w:r>
      <w:r w:rsidR="00D147E8">
        <w:rPr>
          <w:sz w:val="24"/>
          <w:szCs w:val="24"/>
        </w:rPr>
        <w:t>erning b</w:t>
      </w:r>
      <w:r>
        <w:rPr>
          <w:sz w:val="24"/>
          <w:szCs w:val="24"/>
        </w:rPr>
        <w:t xml:space="preserve">oard </w:t>
      </w:r>
      <w:r w:rsidRPr="00DE0C92">
        <w:rPr>
          <w:sz w:val="24"/>
          <w:szCs w:val="24"/>
        </w:rPr>
        <w:t xml:space="preserve">have completed appropriate safer recruitment training.  At all times the </w:t>
      </w:r>
      <w:r w:rsidR="00AF2521">
        <w:rPr>
          <w:sz w:val="24"/>
          <w:szCs w:val="24"/>
        </w:rPr>
        <w:t>headteacher</w:t>
      </w:r>
      <w:r w:rsidR="00D147E8">
        <w:rPr>
          <w:sz w:val="24"/>
          <w:szCs w:val="24"/>
        </w:rPr>
        <w:t xml:space="preserve"> and g</w:t>
      </w:r>
      <w:r w:rsidRPr="00DE0C92">
        <w:rPr>
          <w:sz w:val="24"/>
          <w:szCs w:val="24"/>
        </w:rPr>
        <w:t>ov</w:t>
      </w:r>
      <w:r w:rsidR="00D147E8">
        <w:rPr>
          <w:sz w:val="24"/>
          <w:szCs w:val="24"/>
        </w:rPr>
        <w:t>erning b</w:t>
      </w:r>
      <w:r>
        <w:rPr>
          <w:sz w:val="24"/>
          <w:szCs w:val="24"/>
        </w:rPr>
        <w:t xml:space="preserve">oard </w:t>
      </w:r>
      <w:r w:rsidRPr="00DE0C92">
        <w:rPr>
          <w:sz w:val="24"/>
          <w:szCs w:val="24"/>
        </w:rPr>
        <w:t xml:space="preserve">will ensure that safer recruitment practices are followed in accordance with the requirements of </w:t>
      </w:r>
      <w:r w:rsidRPr="00DE0C92">
        <w:rPr>
          <w:i/>
          <w:sz w:val="24"/>
          <w:szCs w:val="24"/>
        </w:rPr>
        <w:t>‘Keeping Children Safe in Education’</w:t>
      </w:r>
      <w:r>
        <w:rPr>
          <w:sz w:val="24"/>
          <w:szCs w:val="24"/>
        </w:rPr>
        <w:t>, DfE</w:t>
      </w:r>
      <w:r w:rsidR="003D0EBB">
        <w:rPr>
          <w:sz w:val="24"/>
          <w:szCs w:val="24"/>
        </w:rPr>
        <w:t>.</w:t>
      </w:r>
    </w:p>
    <w:p w14:paraId="69BCFC1A" w14:textId="77777777" w:rsidR="00180679" w:rsidRPr="00DE0C92" w:rsidRDefault="00180679" w:rsidP="00180679">
      <w:pPr>
        <w:pStyle w:val="NoSpacing"/>
        <w:rPr>
          <w:sz w:val="24"/>
          <w:szCs w:val="24"/>
        </w:rPr>
      </w:pPr>
    </w:p>
    <w:p w14:paraId="122057E0" w14:textId="1B7193F2" w:rsidR="00180679" w:rsidRDefault="00D147E8" w:rsidP="00180679">
      <w:pPr>
        <w:pStyle w:val="NoSpacing"/>
        <w:rPr>
          <w:sz w:val="24"/>
          <w:szCs w:val="24"/>
        </w:rPr>
      </w:pPr>
      <w:r>
        <w:rPr>
          <w:sz w:val="24"/>
          <w:szCs w:val="24"/>
        </w:rPr>
        <w:t>The school will follow the recruitment and selection p</w:t>
      </w:r>
      <w:r w:rsidR="00180679" w:rsidRPr="00DE0C92">
        <w:rPr>
          <w:sz w:val="24"/>
          <w:szCs w:val="24"/>
        </w:rPr>
        <w:t>rocedures when making decisions about the suitability of prospective employees.</w:t>
      </w:r>
      <w:r w:rsidR="00180679">
        <w:rPr>
          <w:sz w:val="24"/>
          <w:szCs w:val="24"/>
        </w:rPr>
        <w:t xml:space="preserve"> </w:t>
      </w:r>
      <w:r w:rsidR="00180679" w:rsidRPr="00DE0C92">
        <w:rPr>
          <w:sz w:val="24"/>
          <w:szCs w:val="24"/>
        </w:rPr>
        <w:t>This will include: conducting the relevant checks</w:t>
      </w:r>
      <w:r w:rsidR="00185A54" w:rsidRPr="007E01A5">
        <w:rPr>
          <w:sz w:val="24"/>
          <w:szCs w:val="24"/>
        </w:rPr>
        <w:t>, the school may also wish to consider carrying out</w:t>
      </w:r>
      <w:r w:rsidR="001D1909" w:rsidRPr="007E01A5">
        <w:rPr>
          <w:sz w:val="24"/>
          <w:szCs w:val="24"/>
        </w:rPr>
        <w:t xml:space="preserve"> a</w:t>
      </w:r>
      <w:r w:rsidR="00185A54" w:rsidRPr="007E01A5">
        <w:rPr>
          <w:sz w:val="24"/>
          <w:szCs w:val="24"/>
        </w:rPr>
        <w:t xml:space="preserve">n online search </w:t>
      </w:r>
      <w:r w:rsidR="001D1909" w:rsidRPr="007E01A5">
        <w:rPr>
          <w:sz w:val="24"/>
          <w:szCs w:val="24"/>
        </w:rPr>
        <w:t xml:space="preserve">as part of due diligence on shortlisted </w:t>
      </w:r>
      <w:r w:rsidR="00BE2F08" w:rsidRPr="007E01A5">
        <w:rPr>
          <w:sz w:val="24"/>
          <w:szCs w:val="24"/>
        </w:rPr>
        <w:t>candidates</w:t>
      </w:r>
      <w:r w:rsidR="00185A54" w:rsidRPr="007E01A5">
        <w:rPr>
          <w:sz w:val="24"/>
          <w:szCs w:val="24"/>
        </w:rPr>
        <w:t xml:space="preserve"> this may help identify any incidents or issues that have happened, and are </w:t>
      </w:r>
      <w:proofErr w:type="spellStart"/>
      <w:r w:rsidR="00185A54" w:rsidRPr="007E01A5">
        <w:rPr>
          <w:sz w:val="24"/>
          <w:szCs w:val="24"/>
        </w:rPr>
        <w:t>publicaly</w:t>
      </w:r>
      <w:proofErr w:type="spellEnd"/>
      <w:r w:rsidR="00185A54" w:rsidRPr="007E01A5">
        <w:rPr>
          <w:sz w:val="24"/>
          <w:szCs w:val="24"/>
        </w:rPr>
        <w:t xml:space="preserve"> available online, which the school or college might want to explore with the applicant at interview </w:t>
      </w:r>
      <w:r w:rsidR="00180679" w:rsidRPr="00DE0C92">
        <w:rPr>
          <w:sz w:val="24"/>
          <w:szCs w:val="24"/>
        </w:rPr>
        <w:t>obtaining appropriate references and information from interviews.</w:t>
      </w:r>
      <w:r w:rsidR="001D1909">
        <w:rPr>
          <w:sz w:val="24"/>
          <w:szCs w:val="24"/>
        </w:rPr>
        <w:t xml:space="preserve"> </w:t>
      </w:r>
    </w:p>
    <w:p w14:paraId="7DD7EB76" w14:textId="77777777" w:rsidR="00A273D7" w:rsidRDefault="00A273D7" w:rsidP="00180679">
      <w:pPr>
        <w:pStyle w:val="NoSpacing"/>
        <w:rPr>
          <w:sz w:val="24"/>
          <w:szCs w:val="24"/>
        </w:rPr>
      </w:pPr>
    </w:p>
    <w:p w14:paraId="5F710BD2" w14:textId="77777777" w:rsidR="00180679" w:rsidRPr="009D10A7" w:rsidRDefault="00A273D7" w:rsidP="00180679">
      <w:pPr>
        <w:pStyle w:val="NoSpacing"/>
        <w:rPr>
          <w:sz w:val="24"/>
          <w:szCs w:val="24"/>
        </w:rPr>
      </w:pPr>
      <w:r w:rsidRPr="009D10A7">
        <w:rPr>
          <w:sz w:val="24"/>
          <w:szCs w:val="24"/>
        </w:rPr>
        <w:t xml:space="preserve">Where staff work in EYFS or </w:t>
      </w:r>
      <w:r w:rsidR="002E5EEA" w:rsidRPr="009D10A7">
        <w:rPr>
          <w:sz w:val="24"/>
          <w:szCs w:val="24"/>
        </w:rPr>
        <w:t xml:space="preserve">wraparound </w:t>
      </w:r>
      <w:r w:rsidRPr="009D10A7">
        <w:rPr>
          <w:sz w:val="24"/>
          <w:szCs w:val="24"/>
        </w:rPr>
        <w:t>care for children under the age of 8 we will ensure the appropriate checks are carried out to ensure that individuals are not disqualified under the Children Disqualification Regulations 2018.</w:t>
      </w:r>
    </w:p>
    <w:p w14:paraId="0EDF5E2B" w14:textId="77777777" w:rsidR="00A273D7" w:rsidRPr="009D10A7" w:rsidRDefault="00A273D7" w:rsidP="00180679">
      <w:pPr>
        <w:pStyle w:val="NoSpacing"/>
        <w:rPr>
          <w:sz w:val="24"/>
          <w:szCs w:val="24"/>
        </w:rPr>
      </w:pPr>
    </w:p>
    <w:p w14:paraId="2A2C5A29" w14:textId="77777777" w:rsidR="00180679" w:rsidRPr="009D10A7" w:rsidRDefault="00180679" w:rsidP="00180679">
      <w:pPr>
        <w:pStyle w:val="NoSpacing"/>
        <w:rPr>
          <w:sz w:val="24"/>
          <w:szCs w:val="24"/>
        </w:rPr>
      </w:pPr>
      <w:r w:rsidRPr="009D10A7">
        <w:rPr>
          <w:sz w:val="24"/>
          <w:szCs w:val="24"/>
        </w:rPr>
        <w:t>We will maintain a Single Central Record of all safer recruitment checks carried out in line with statutory requirements.</w:t>
      </w:r>
      <w:r w:rsidR="00A273D7" w:rsidRPr="009D10A7">
        <w:rPr>
          <w:sz w:val="24"/>
          <w:szCs w:val="24"/>
        </w:rPr>
        <w:t xml:space="preserve"> </w:t>
      </w:r>
    </w:p>
    <w:p w14:paraId="028B95C3" w14:textId="77777777" w:rsidR="00180679" w:rsidRPr="009D10A7" w:rsidRDefault="00180679" w:rsidP="00180679">
      <w:pPr>
        <w:pStyle w:val="NoSpacing"/>
        <w:rPr>
          <w:sz w:val="24"/>
          <w:szCs w:val="24"/>
        </w:rPr>
      </w:pPr>
    </w:p>
    <w:p w14:paraId="3FFD1C87" w14:textId="77777777" w:rsidR="00180679" w:rsidRPr="009D10A7" w:rsidRDefault="00180679" w:rsidP="00054F6B">
      <w:pPr>
        <w:pStyle w:val="NoSpacing"/>
        <w:rPr>
          <w:sz w:val="24"/>
          <w:szCs w:val="24"/>
        </w:rPr>
      </w:pPr>
      <w:r w:rsidRPr="009D10A7">
        <w:rPr>
          <w:sz w:val="24"/>
          <w:szCs w:val="24"/>
        </w:rPr>
        <w:lastRenderedPageBreak/>
        <w:t>We will continue to be vigilant in school and encourage staff to discuss matters both within, and where it is appropriate, outside of the workplace, which may have implications for the safeguarding of children.</w:t>
      </w:r>
    </w:p>
    <w:p w14:paraId="6C3C33D8" w14:textId="77777777" w:rsidR="00054F6B" w:rsidRPr="009D10A7" w:rsidRDefault="00054F6B" w:rsidP="00054F6B">
      <w:pPr>
        <w:pStyle w:val="NoSpacing"/>
        <w:rPr>
          <w:b/>
          <w:sz w:val="24"/>
          <w:szCs w:val="24"/>
        </w:rPr>
      </w:pPr>
    </w:p>
    <w:p w14:paraId="5C9DDD47" w14:textId="77777777" w:rsidR="00054F6B" w:rsidRPr="009D10A7" w:rsidRDefault="00054F6B" w:rsidP="00054F6B">
      <w:pPr>
        <w:pStyle w:val="NoSpacing"/>
        <w:rPr>
          <w:b/>
          <w:sz w:val="24"/>
          <w:szCs w:val="24"/>
        </w:rPr>
      </w:pPr>
      <w:r w:rsidRPr="009D10A7">
        <w:rPr>
          <w:b/>
          <w:sz w:val="24"/>
          <w:szCs w:val="24"/>
        </w:rPr>
        <w:t>Visitors</w:t>
      </w:r>
    </w:p>
    <w:p w14:paraId="2F3ED7B8" w14:textId="77777777" w:rsidR="00054F6B" w:rsidRPr="009D10A7" w:rsidRDefault="00054F6B" w:rsidP="00054F6B">
      <w:pPr>
        <w:pStyle w:val="NoSpacing"/>
        <w:rPr>
          <w:sz w:val="24"/>
          <w:szCs w:val="24"/>
        </w:rPr>
      </w:pPr>
      <w:r w:rsidRPr="009D10A7">
        <w:rPr>
          <w:sz w:val="24"/>
          <w:szCs w:val="24"/>
        </w:rPr>
        <w:t>The school has clear protocol</w:t>
      </w:r>
      <w:r w:rsidR="00F41CFB" w:rsidRPr="009D10A7">
        <w:rPr>
          <w:sz w:val="24"/>
          <w:szCs w:val="24"/>
        </w:rPr>
        <w:t>s for visitors to ensure they are suitable and supervised as appropriate.</w:t>
      </w:r>
    </w:p>
    <w:p w14:paraId="18E6690A" w14:textId="77777777" w:rsidR="001E6FD9" w:rsidRPr="009D10A7" w:rsidRDefault="001E6FD9" w:rsidP="001E6FD9">
      <w:pPr>
        <w:pStyle w:val="NoSpacing"/>
        <w:rPr>
          <w:color w:val="FF0000"/>
          <w:sz w:val="24"/>
          <w:szCs w:val="24"/>
        </w:rPr>
      </w:pPr>
    </w:p>
    <w:p w14:paraId="5A586B24" w14:textId="77777777" w:rsidR="001E6FD9" w:rsidRPr="007E01A5" w:rsidRDefault="001E6FD9" w:rsidP="001E6FD9">
      <w:pPr>
        <w:pStyle w:val="NoSpacing"/>
        <w:rPr>
          <w:sz w:val="24"/>
          <w:szCs w:val="24"/>
        </w:rPr>
      </w:pPr>
      <w:r w:rsidRPr="007E01A5">
        <w:rPr>
          <w:sz w:val="24"/>
          <w:szCs w:val="24"/>
        </w:rPr>
        <w:t>All visitors will be expected to confirm they have an appropriate DBS and will be asked to show photo ID on arrival. The school will keep a record of all visitors.</w:t>
      </w:r>
    </w:p>
    <w:p w14:paraId="0D131B00" w14:textId="77777777" w:rsidR="001E6FD9" w:rsidRPr="007E01A5" w:rsidRDefault="001E6FD9" w:rsidP="00054F6B">
      <w:pPr>
        <w:pStyle w:val="NoSpacing"/>
        <w:rPr>
          <w:sz w:val="24"/>
          <w:szCs w:val="24"/>
        </w:rPr>
      </w:pPr>
    </w:p>
    <w:p w14:paraId="30FF7716" w14:textId="77777777" w:rsidR="00F41CFB" w:rsidRPr="009D10A7" w:rsidRDefault="00F41CFB" w:rsidP="00054F6B">
      <w:pPr>
        <w:pStyle w:val="NoSpacing"/>
        <w:rPr>
          <w:sz w:val="24"/>
          <w:szCs w:val="24"/>
        </w:rPr>
      </w:pPr>
      <w:r w:rsidRPr="009D10A7">
        <w:rPr>
          <w:sz w:val="24"/>
          <w:szCs w:val="24"/>
        </w:rPr>
        <w:t>Visitors will be expected to understand that the school promotes British values of democracy, the rule of law, individual liberty</w:t>
      </w:r>
      <w:r w:rsidR="001E6FD9" w:rsidRPr="009D10A7">
        <w:rPr>
          <w:sz w:val="24"/>
          <w:szCs w:val="24"/>
        </w:rPr>
        <w:t xml:space="preserve"> and mutual respect and tolerance of those with different faiths and beliefs and that they will need to uphold these during their visit.</w:t>
      </w:r>
    </w:p>
    <w:p w14:paraId="538867A6" w14:textId="77777777" w:rsidR="001E6FD9" w:rsidRPr="009D10A7" w:rsidRDefault="001E6FD9" w:rsidP="00054F6B">
      <w:pPr>
        <w:pStyle w:val="NoSpacing"/>
        <w:rPr>
          <w:sz w:val="24"/>
          <w:szCs w:val="24"/>
        </w:rPr>
      </w:pPr>
      <w:r w:rsidRPr="009D10A7">
        <w:rPr>
          <w:sz w:val="24"/>
          <w:szCs w:val="24"/>
        </w:rPr>
        <w:t>For some visits, the school will request a copy of the material to be used to assess its content and relevance to the age group.</w:t>
      </w:r>
    </w:p>
    <w:p w14:paraId="32FD3149" w14:textId="77777777" w:rsidR="00CA69D7" w:rsidRPr="009D10A7" w:rsidRDefault="00CA69D7" w:rsidP="00054F6B">
      <w:pPr>
        <w:pStyle w:val="NoSpacing"/>
        <w:rPr>
          <w:sz w:val="24"/>
          <w:szCs w:val="24"/>
        </w:rPr>
      </w:pPr>
      <w:r w:rsidRPr="009D10A7">
        <w:rPr>
          <w:sz w:val="24"/>
          <w:szCs w:val="24"/>
        </w:rPr>
        <w:t xml:space="preserve">If during the visit the supervising member of staff deems the content to be </w:t>
      </w:r>
      <w:proofErr w:type="gramStart"/>
      <w:r w:rsidRPr="009D10A7">
        <w:rPr>
          <w:sz w:val="24"/>
          <w:szCs w:val="24"/>
        </w:rPr>
        <w:t>inappropriate</w:t>
      </w:r>
      <w:proofErr w:type="gramEnd"/>
      <w:r w:rsidRPr="009D10A7">
        <w:rPr>
          <w:sz w:val="24"/>
          <w:szCs w:val="24"/>
        </w:rPr>
        <w:t xml:space="preserve"> they will stop the visitor and discuss an alternative approach.</w:t>
      </w:r>
    </w:p>
    <w:p w14:paraId="3658792A" w14:textId="77777777" w:rsidR="001E6FD9" w:rsidRPr="009D10A7" w:rsidRDefault="001E6FD9" w:rsidP="00054F6B">
      <w:pPr>
        <w:pStyle w:val="NoSpacing"/>
        <w:rPr>
          <w:sz w:val="24"/>
          <w:szCs w:val="24"/>
        </w:rPr>
      </w:pPr>
    </w:p>
    <w:p w14:paraId="7B2D0A35" w14:textId="77777777" w:rsidR="00F41CFB" w:rsidRPr="00054F6B" w:rsidRDefault="001E6FD9" w:rsidP="00054F6B">
      <w:pPr>
        <w:pStyle w:val="NoSpacing"/>
        <w:rPr>
          <w:sz w:val="24"/>
          <w:szCs w:val="24"/>
        </w:rPr>
      </w:pPr>
      <w:r w:rsidRPr="009D10A7">
        <w:rPr>
          <w:sz w:val="24"/>
          <w:szCs w:val="24"/>
        </w:rPr>
        <w:t>During the visit, visitors will be supervised by a member of school staff. Where the visitor will be working on a one-to-one basis with a child, specific safeguarding arrangements will be put in place.</w:t>
      </w:r>
    </w:p>
    <w:p w14:paraId="09ED9E2D" w14:textId="77777777" w:rsidR="001B63A7" w:rsidRDefault="001B63A7" w:rsidP="00180679">
      <w:pPr>
        <w:pStyle w:val="NoSpacing"/>
        <w:rPr>
          <w:sz w:val="24"/>
          <w:szCs w:val="24"/>
        </w:rPr>
      </w:pPr>
    </w:p>
    <w:p w14:paraId="7BD9CED4" w14:textId="77777777" w:rsidR="004E4AD5" w:rsidRDefault="004E4AD5">
      <w:pPr>
        <w:rPr>
          <w:b/>
          <w:sz w:val="28"/>
          <w:szCs w:val="28"/>
        </w:rPr>
      </w:pPr>
      <w:r>
        <w:rPr>
          <w:b/>
          <w:sz w:val="28"/>
          <w:szCs w:val="28"/>
        </w:rPr>
        <w:br w:type="page"/>
      </w:r>
    </w:p>
    <w:p w14:paraId="6DE09AD7" w14:textId="77777777" w:rsidR="004E4AD5" w:rsidRPr="009813E5" w:rsidRDefault="004E4AD5"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MANAGING SAFEGUARDING</w:t>
      </w:r>
    </w:p>
    <w:p w14:paraId="5CA125D0" w14:textId="77777777" w:rsidR="0097224B" w:rsidRDefault="0097224B" w:rsidP="006F7884">
      <w:pPr>
        <w:pStyle w:val="NoSpacing"/>
        <w:rPr>
          <w:b/>
          <w:sz w:val="24"/>
          <w:szCs w:val="24"/>
        </w:rPr>
      </w:pPr>
      <w:r w:rsidRPr="0097224B">
        <w:rPr>
          <w:b/>
          <w:sz w:val="24"/>
          <w:szCs w:val="24"/>
        </w:rPr>
        <w:t>The Governing Board</w:t>
      </w:r>
      <w:r>
        <w:rPr>
          <w:b/>
          <w:sz w:val="24"/>
          <w:szCs w:val="24"/>
        </w:rPr>
        <w:t xml:space="preserve"> </w:t>
      </w:r>
    </w:p>
    <w:p w14:paraId="2D347235" w14:textId="77777777" w:rsidR="0097224B" w:rsidRPr="0097224B" w:rsidRDefault="0097224B" w:rsidP="006F7884">
      <w:pPr>
        <w:pStyle w:val="NoSpacing"/>
        <w:rPr>
          <w:b/>
          <w:sz w:val="24"/>
          <w:szCs w:val="24"/>
        </w:rPr>
      </w:pPr>
    </w:p>
    <w:p w14:paraId="500E2655" w14:textId="77777777" w:rsidR="006F7884" w:rsidRDefault="006F7884" w:rsidP="006F7884">
      <w:pPr>
        <w:pStyle w:val="NoSpacing"/>
        <w:rPr>
          <w:sz w:val="24"/>
          <w:szCs w:val="24"/>
        </w:rPr>
      </w:pPr>
      <w:r w:rsidRPr="006F7884">
        <w:rPr>
          <w:sz w:val="24"/>
          <w:szCs w:val="24"/>
        </w:rPr>
        <w:t xml:space="preserve">The </w:t>
      </w:r>
      <w:r>
        <w:rPr>
          <w:sz w:val="24"/>
          <w:szCs w:val="24"/>
        </w:rPr>
        <w:t xml:space="preserve">Governing Board </w:t>
      </w:r>
      <w:r w:rsidRPr="006F7884">
        <w:rPr>
          <w:sz w:val="24"/>
          <w:szCs w:val="24"/>
        </w:rPr>
        <w:t>is accountable for ensuring the effectiveness of this policy and our compliance with</w:t>
      </w:r>
      <w:r w:rsidR="00421123">
        <w:rPr>
          <w:sz w:val="24"/>
          <w:szCs w:val="24"/>
        </w:rPr>
        <w:t xml:space="preserve"> it. Although our Governing Board</w:t>
      </w:r>
      <w:r w:rsidRPr="006F7884">
        <w:rPr>
          <w:sz w:val="24"/>
          <w:szCs w:val="24"/>
        </w:rPr>
        <w:t xml:space="preserve"> takes collective responsibility to safeguard and promote the welfare of our pupils, we also have a</w:t>
      </w:r>
      <w:r>
        <w:rPr>
          <w:sz w:val="24"/>
          <w:szCs w:val="24"/>
        </w:rPr>
        <w:t xml:space="preserve"> named Governor</w:t>
      </w:r>
      <w:r w:rsidRPr="006F7884">
        <w:rPr>
          <w:sz w:val="24"/>
          <w:szCs w:val="24"/>
        </w:rPr>
        <w:t xml:space="preserve"> who champions safeguarding within the school.</w:t>
      </w:r>
    </w:p>
    <w:p w14:paraId="49E164DE" w14:textId="77777777" w:rsidR="000F1FCE" w:rsidRDefault="000F1FCE" w:rsidP="006F7884">
      <w:pPr>
        <w:pStyle w:val="NoSpacing"/>
        <w:rPr>
          <w:sz w:val="24"/>
          <w:szCs w:val="24"/>
        </w:rPr>
      </w:pPr>
    </w:p>
    <w:p w14:paraId="66E77841" w14:textId="77777777" w:rsidR="000F1FCE" w:rsidRDefault="00EA6391" w:rsidP="006F7884">
      <w:pPr>
        <w:pStyle w:val="NoSpacing"/>
        <w:rPr>
          <w:sz w:val="24"/>
          <w:szCs w:val="24"/>
        </w:rPr>
      </w:pPr>
      <w:r w:rsidRPr="007E01A5">
        <w:rPr>
          <w:sz w:val="24"/>
          <w:szCs w:val="24"/>
        </w:rPr>
        <w:t>Governing b</w:t>
      </w:r>
      <w:r w:rsidR="000F1FCE" w:rsidRPr="007E01A5">
        <w:rPr>
          <w:sz w:val="24"/>
          <w:szCs w:val="24"/>
        </w:rPr>
        <w:t>oards and proprietors will</w:t>
      </w:r>
      <w:r w:rsidR="00B963DA" w:rsidRPr="007E01A5">
        <w:rPr>
          <w:sz w:val="24"/>
          <w:szCs w:val="24"/>
        </w:rPr>
        <w:t xml:space="preserve"> ensure that all Governors and T</w:t>
      </w:r>
      <w:r w:rsidR="000F1FCE" w:rsidRPr="007E01A5">
        <w:rPr>
          <w:sz w:val="24"/>
          <w:szCs w:val="24"/>
        </w:rPr>
        <w:t xml:space="preserve">rustees receive appropriate safeguarding and child protection (including online) training at induction. This training </w:t>
      </w:r>
      <w:r w:rsidR="00185A54" w:rsidRPr="007E01A5">
        <w:rPr>
          <w:sz w:val="24"/>
          <w:szCs w:val="24"/>
        </w:rPr>
        <w:t>will</w:t>
      </w:r>
      <w:r w:rsidR="000F1FCE" w:rsidRPr="007E01A5">
        <w:rPr>
          <w:sz w:val="24"/>
          <w:szCs w:val="24"/>
        </w:rPr>
        <w:t xml:space="preserve"> equip them with the knowledge to provide strategic challenge to test and assure themselves that the safeguarding policies and procedures in place in schools and colleges are effective. The training will be regularly updated.</w:t>
      </w:r>
      <w:r w:rsidR="000F1FCE">
        <w:rPr>
          <w:sz w:val="24"/>
          <w:szCs w:val="24"/>
        </w:rPr>
        <w:t xml:space="preserve"> </w:t>
      </w:r>
    </w:p>
    <w:p w14:paraId="58FD4D1F" w14:textId="77777777" w:rsidR="00622B0A" w:rsidRDefault="00622B0A" w:rsidP="006F7884">
      <w:pPr>
        <w:pStyle w:val="NoSpacing"/>
        <w:rPr>
          <w:sz w:val="24"/>
          <w:szCs w:val="24"/>
        </w:rPr>
      </w:pPr>
    </w:p>
    <w:p w14:paraId="0884939A" w14:textId="77777777" w:rsidR="006F7884" w:rsidRPr="006F7884" w:rsidRDefault="006F7884" w:rsidP="006F7884">
      <w:pPr>
        <w:pStyle w:val="NoSpacing"/>
        <w:rPr>
          <w:sz w:val="24"/>
          <w:szCs w:val="24"/>
        </w:rPr>
      </w:pPr>
      <w:r w:rsidRPr="006F7884">
        <w:rPr>
          <w:sz w:val="24"/>
          <w:szCs w:val="24"/>
        </w:rPr>
        <w:t>The Gov</w:t>
      </w:r>
      <w:r>
        <w:rPr>
          <w:sz w:val="24"/>
          <w:szCs w:val="24"/>
        </w:rPr>
        <w:t>erning Board</w:t>
      </w:r>
      <w:r w:rsidRPr="006F7884">
        <w:rPr>
          <w:sz w:val="24"/>
          <w:szCs w:val="24"/>
        </w:rPr>
        <w:t xml:space="preserve"> </w:t>
      </w:r>
      <w:r>
        <w:rPr>
          <w:sz w:val="24"/>
          <w:szCs w:val="24"/>
        </w:rPr>
        <w:t>will ensure that:</w:t>
      </w:r>
    </w:p>
    <w:p w14:paraId="611F3FA7" w14:textId="77777777" w:rsidR="006F7884" w:rsidRPr="006F7884" w:rsidRDefault="006F7884" w:rsidP="00CC7DCA">
      <w:pPr>
        <w:pStyle w:val="NoSpacing"/>
        <w:numPr>
          <w:ilvl w:val="0"/>
          <w:numId w:val="23"/>
        </w:numPr>
        <w:rPr>
          <w:sz w:val="24"/>
          <w:szCs w:val="24"/>
        </w:rPr>
      </w:pPr>
      <w:r w:rsidRPr="006F7884">
        <w:rPr>
          <w:sz w:val="24"/>
          <w:szCs w:val="24"/>
        </w:rPr>
        <w:t>The safeguarding policy is in place and is reviewed annually, is available publicly via our school website and ha</w:t>
      </w:r>
      <w:r w:rsidR="00AB0936">
        <w:rPr>
          <w:sz w:val="24"/>
          <w:szCs w:val="24"/>
        </w:rPr>
        <w:t>s been written in line with local a</w:t>
      </w:r>
      <w:r w:rsidRPr="006F7884">
        <w:rPr>
          <w:sz w:val="24"/>
          <w:szCs w:val="24"/>
        </w:rPr>
        <w:t>uthority guidan</w:t>
      </w:r>
      <w:r w:rsidR="00D44195">
        <w:rPr>
          <w:sz w:val="24"/>
          <w:szCs w:val="24"/>
        </w:rPr>
        <w:t>ce and the requirements of the local safeguarding p</w:t>
      </w:r>
      <w:r w:rsidRPr="006F7884">
        <w:rPr>
          <w:sz w:val="24"/>
          <w:szCs w:val="24"/>
        </w:rPr>
        <w:t>a</w:t>
      </w:r>
      <w:r w:rsidR="0087368E">
        <w:rPr>
          <w:sz w:val="24"/>
          <w:szCs w:val="24"/>
        </w:rPr>
        <w:t>rtners’ policies and procedures.</w:t>
      </w:r>
    </w:p>
    <w:p w14:paraId="06D9D92A" w14:textId="77777777" w:rsidR="007C52F5" w:rsidRDefault="006F7884" w:rsidP="007C52F5">
      <w:pPr>
        <w:pStyle w:val="NoSpacing"/>
        <w:numPr>
          <w:ilvl w:val="0"/>
          <w:numId w:val="23"/>
        </w:numPr>
        <w:rPr>
          <w:sz w:val="24"/>
          <w:szCs w:val="24"/>
        </w:rPr>
      </w:pPr>
      <w:r w:rsidRPr="006F7884">
        <w:rPr>
          <w:sz w:val="24"/>
          <w:szCs w:val="24"/>
        </w:rPr>
        <w:t xml:space="preserve">The school contributes to inter-agency working </w:t>
      </w:r>
      <w:r w:rsidRPr="006F7884">
        <w:rPr>
          <w:color w:val="000000"/>
          <w:sz w:val="24"/>
          <w:szCs w:val="24"/>
        </w:rPr>
        <w:t>in line with</w:t>
      </w:r>
      <w:r w:rsidRPr="006F7884">
        <w:rPr>
          <w:sz w:val="24"/>
          <w:szCs w:val="24"/>
        </w:rPr>
        <w:t xml:space="preserve"> Working Togeth</w:t>
      </w:r>
      <w:r w:rsidR="0087368E">
        <w:rPr>
          <w:sz w:val="24"/>
          <w:szCs w:val="24"/>
        </w:rPr>
        <w:t>er to Safeguard Children (2018).</w:t>
      </w:r>
    </w:p>
    <w:p w14:paraId="6E6CDE85" w14:textId="77777777" w:rsidR="007C52F5" w:rsidRPr="007E01A5" w:rsidRDefault="007C52F5" w:rsidP="007C52F5">
      <w:pPr>
        <w:pStyle w:val="NoSpacing"/>
        <w:numPr>
          <w:ilvl w:val="0"/>
          <w:numId w:val="23"/>
        </w:numPr>
        <w:rPr>
          <w:sz w:val="24"/>
          <w:szCs w:val="24"/>
        </w:rPr>
      </w:pPr>
      <w:r w:rsidRPr="007E01A5">
        <w:rPr>
          <w:sz w:val="24"/>
          <w:szCs w:val="24"/>
        </w:rPr>
        <w:t>The school is compliant with online safety legislation by regularly reviewing the effectiveness of school filters and monitoring systems.</w:t>
      </w:r>
    </w:p>
    <w:p w14:paraId="61A19258" w14:textId="77777777" w:rsidR="00BE2F08" w:rsidRPr="007E01A5" w:rsidRDefault="00BE2F08" w:rsidP="00BE2F08">
      <w:pPr>
        <w:pStyle w:val="NoSpacing"/>
        <w:numPr>
          <w:ilvl w:val="0"/>
          <w:numId w:val="23"/>
        </w:numPr>
        <w:rPr>
          <w:sz w:val="24"/>
          <w:szCs w:val="24"/>
        </w:rPr>
      </w:pPr>
      <w:r w:rsidRPr="007E01A5">
        <w:rPr>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0E7827E4" w14:textId="77777777" w:rsidR="006F7884" w:rsidRPr="007E01A5" w:rsidRDefault="006F7884" w:rsidP="00CC7DCA">
      <w:pPr>
        <w:pStyle w:val="NoSpacing"/>
        <w:numPr>
          <w:ilvl w:val="0"/>
          <w:numId w:val="23"/>
        </w:numPr>
        <w:rPr>
          <w:sz w:val="24"/>
          <w:szCs w:val="24"/>
        </w:rPr>
      </w:pPr>
      <w:r w:rsidRPr="007E01A5">
        <w:rPr>
          <w:sz w:val="24"/>
          <w:szCs w:val="24"/>
        </w:rPr>
        <w:t xml:space="preserve">A senior member of staff from </w:t>
      </w:r>
      <w:r w:rsidRPr="007E01A5">
        <w:rPr>
          <w:color w:val="000000"/>
          <w:sz w:val="24"/>
          <w:szCs w:val="24"/>
        </w:rPr>
        <w:t xml:space="preserve">the </w:t>
      </w:r>
      <w:r w:rsidRPr="007E01A5">
        <w:rPr>
          <w:sz w:val="24"/>
          <w:szCs w:val="24"/>
        </w:rPr>
        <w:t>leadership team is designated to take the lead responsibility for safeguarding and child protection and that there is a deputy DSL(s) who is appropriately trained to deal with any issues in the absence of the DSL. There wil</w:t>
      </w:r>
      <w:r w:rsidR="0087368E" w:rsidRPr="007E01A5">
        <w:rPr>
          <w:sz w:val="24"/>
          <w:szCs w:val="24"/>
        </w:rPr>
        <w:t>l always be cover for this role.</w:t>
      </w:r>
    </w:p>
    <w:p w14:paraId="329F1B36" w14:textId="77777777" w:rsidR="006F7884" w:rsidRPr="007E01A5" w:rsidRDefault="006F7884" w:rsidP="00CC7DCA">
      <w:pPr>
        <w:pStyle w:val="NoSpacing"/>
        <w:numPr>
          <w:ilvl w:val="0"/>
          <w:numId w:val="23"/>
        </w:numPr>
        <w:rPr>
          <w:sz w:val="24"/>
          <w:szCs w:val="24"/>
        </w:rPr>
      </w:pPr>
      <w:r w:rsidRPr="007E01A5">
        <w:rPr>
          <w:sz w:val="24"/>
          <w:szCs w:val="24"/>
        </w:rPr>
        <w:t>All staff receive a safeguarding induction and are provided with a copy of this polic</w:t>
      </w:r>
      <w:r w:rsidR="0087368E" w:rsidRPr="007E01A5">
        <w:rPr>
          <w:sz w:val="24"/>
          <w:szCs w:val="24"/>
        </w:rPr>
        <w:t>y and the staff code of conduct.</w:t>
      </w:r>
    </w:p>
    <w:p w14:paraId="1CE3C81A" w14:textId="77777777" w:rsidR="006F7884" w:rsidRPr="006F7884" w:rsidRDefault="006F7884" w:rsidP="00CC7DCA">
      <w:pPr>
        <w:pStyle w:val="NoSpacing"/>
        <w:numPr>
          <w:ilvl w:val="0"/>
          <w:numId w:val="23"/>
        </w:numPr>
        <w:rPr>
          <w:sz w:val="24"/>
          <w:szCs w:val="24"/>
        </w:rPr>
      </w:pPr>
      <w:r w:rsidRPr="006F7884">
        <w:rPr>
          <w:sz w:val="24"/>
          <w:szCs w:val="24"/>
        </w:rPr>
        <w:t>All staff undertake appropriate child protection training that is updated regularly, at least annually.</w:t>
      </w:r>
    </w:p>
    <w:p w14:paraId="69804CFB" w14:textId="77777777" w:rsidR="006F7884" w:rsidRPr="006F7884" w:rsidRDefault="006F7884" w:rsidP="00CC7DCA">
      <w:pPr>
        <w:pStyle w:val="NoSpacing"/>
        <w:numPr>
          <w:ilvl w:val="0"/>
          <w:numId w:val="23"/>
        </w:numPr>
        <w:rPr>
          <w:sz w:val="24"/>
          <w:szCs w:val="24"/>
        </w:rPr>
      </w:pPr>
      <w:r w:rsidRPr="006F7884">
        <w:rPr>
          <w:sz w:val="24"/>
          <w:szCs w:val="24"/>
        </w:rPr>
        <w:t>Procedures are in place for dealing with allegatio</w:t>
      </w:r>
      <w:r w:rsidR="00421123">
        <w:rPr>
          <w:sz w:val="24"/>
          <w:szCs w:val="24"/>
        </w:rPr>
        <w:t>ns against members of staff, volunteer and contra</w:t>
      </w:r>
      <w:r w:rsidR="002E5EEA">
        <w:rPr>
          <w:sz w:val="24"/>
          <w:szCs w:val="24"/>
        </w:rPr>
        <w:t>c</w:t>
      </w:r>
      <w:r w:rsidR="00421123">
        <w:rPr>
          <w:sz w:val="24"/>
          <w:szCs w:val="24"/>
        </w:rPr>
        <w:t>tors</w:t>
      </w:r>
      <w:r w:rsidRPr="006F7884">
        <w:rPr>
          <w:sz w:val="24"/>
          <w:szCs w:val="24"/>
        </w:rPr>
        <w:t xml:space="preserve">, </w:t>
      </w:r>
      <w:r w:rsidR="0087368E">
        <w:rPr>
          <w:sz w:val="24"/>
          <w:szCs w:val="24"/>
        </w:rPr>
        <w:t>in line with statutory guidance</w:t>
      </w:r>
      <w:r w:rsidR="001C3450">
        <w:rPr>
          <w:sz w:val="24"/>
          <w:szCs w:val="24"/>
        </w:rPr>
        <w:t>.</w:t>
      </w:r>
    </w:p>
    <w:p w14:paraId="7A163A95" w14:textId="77777777" w:rsidR="006F7884" w:rsidRPr="00421123" w:rsidRDefault="006F7884" w:rsidP="00CC7DCA">
      <w:pPr>
        <w:pStyle w:val="NoSpacing"/>
        <w:numPr>
          <w:ilvl w:val="0"/>
          <w:numId w:val="23"/>
        </w:numPr>
        <w:rPr>
          <w:sz w:val="24"/>
          <w:szCs w:val="24"/>
        </w:rPr>
      </w:pPr>
      <w:r w:rsidRPr="006F7884">
        <w:rPr>
          <w:sz w:val="24"/>
          <w:szCs w:val="24"/>
        </w:rPr>
        <w:t xml:space="preserve">Safer recruitment practices are followed in accordance with the requirements of </w:t>
      </w:r>
      <w:hyperlink r:id="rId16" w:history="1">
        <w:r w:rsidRPr="00421123">
          <w:rPr>
            <w:rStyle w:val="Hyperlink"/>
            <w:rFonts w:ascii="Calibri" w:hAnsi="Calibri" w:cs="Calibri"/>
            <w:i/>
            <w:color w:val="auto"/>
            <w:sz w:val="24"/>
            <w:szCs w:val="24"/>
            <w:u w:val="none"/>
            <w:lang w:val="en"/>
          </w:rPr>
          <w:t>’Keeping Children Safe in Education’</w:t>
        </w:r>
      </w:hyperlink>
      <w:r w:rsidR="0087368E">
        <w:rPr>
          <w:sz w:val="24"/>
          <w:szCs w:val="24"/>
          <w:lang w:val="en"/>
        </w:rPr>
        <w:t xml:space="preserve"> DfE.</w:t>
      </w:r>
    </w:p>
    <w:p w14:paraId="41D25A91" w14:textId="77777777" w:rsidR="00EA6391" w:rsidRPr="00EA6391" w:rsidRDefault="006F7884" w:rsidP="00EA6391">
      <w:pPr>
        <w:pStyle w:val="NoSpacing"/>
        <w:numPr>
          <w:ilvl w:val="0"/>
          <w:numId w:val="23"/>
        </w:numPr>
        <w:rPr>
          <w:sz w:val="24"/>
          <w:szCs w:val="24"/>
        </w:rPr>
      </w:pPr>
      <w:r w:rsidRPr="006F7884">
        <w:rPr>
          <w:sz w:val="24"/>
          <w:szCs w:val="24"/>
        </w:rPr>
        <w:t xml:space="preserve">Governors remedy without delay any weakness in regard to our safeguarding arrangements that are brought to their attention. </w:t>
      </w:r>
    </w:p>
    <w:p w14:paraId="3DE95101" w14:textId="77777777" w:rsidR="00DA3E95" w:rsidRPr="009D10A7" w:rsidRDefault="00AF461C" w:rsidP="00CC7DCA">
      <w:pPr>
        <w:pStyle w:val="NoSpacing"/>
        <w:numPr>
          <w:ilvl w:val="0"/>
          <w:numId w:val="23"/>
        </w:numPr>
        <w:rPr>
          <w:sz w:val="24"/>
          <w:szCs w:val="24"/>
        </w:rPr>
      </w:pPr>
      <w:r w:rsidRPr="009D10A7">
        <w:rPr>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3AD57585" w14:textId="77777777" w:rsidR="0097224B" w:rsidRDefault="0097224B" w:rsidP="006F7884">
      <w:pPr>
        <w:pStyle w:val="NoSpacing"/>
        <w:rPr>
          <w:sz w:val="24"/>
          <w:szCs w:val="24"/>
        </w:rPr>
      </w:pPr>
    </w:p>
    <w:p w14:paraId="2A0A4735" w14:textId="77777777" w:rsidR="006F7884" w:rsidRPr="006F7884" w:rsidRDefault="006F7884" w:rsidP="006F7884">
      <w:pPr>
        <w:pStyle w:val="NoSpacing"/>
        <w:rPr>
          <w:sz w:val="24"/>
          <w:szCs w:val="24"/>
        </w:rPr>
      </w:pPr>
      <w:r w:rsidRPr="006F7884">
        <w:rPr>
          <w:sz w:val="24"/>
          <w:szCs w:val="24"/>
        </w:rPr>
        <w:lastRenderedPageBreak/>
        <w:t>The Gov</w:t>
      </w:r>
      <w:r w:rsidR="0097224B">
        <w:rPr>
          <w:sz w:val="24"/>
          <w:szCs w:val="24"/>
        </w:rPr>
        <w:t xml:space="preserve">erning Board </w:t>
      </w:r>
      <w:r w:rsidRPr="006F7884">
        <w:rPr>
          <w:sz w:val="24"/>
          <w:szCs w:val="24"/>
        </w:rPr>
        <w:t>will receive an annual sa</w:t>
      </w:r>
      <w:r w:rsidR="0097224B">
        <w:rPr>
          <w:sz w:val="24"/>
          <w:szCs w:val="24"/>
        </w:rPr>
        <w:t>feguarding report that will detail</w:t>
      </w:r>
      <w:r w:rsidRPr="006F7884">
        <w:rPr>
          <w:sz w:val="24"/>
          <w:szCs w:val="24"/>
        </w:rPr>
        <w:t xml:space="preserve"> the</w:t>
      </w:r>
      <w:r w:rsidR="0097224B">
        <w:rPr>
          <w:sz w:val="24"/>
          <w:szCs w:val="24"/>
        </w:rPr>
        <w:t xml:space="preserve"> training that has taken place </w:t>
      </w:r>
      <w:r w:rsidRPr="006F7884">
        <w:rPr>
          <w:sz w:val="24"/>
          <w:szCs w:val="24"/>
        </w:rPr>
        <w:t>and will inform the Gov</w:t>
      </w:r>
      <w:r w:rsidR="0097224B">
        <w:rPr>
          <w:sz w:val="24"/>
          <w:szCs w:val="24"/>
        </w:rPr>
        <w:t>erning Board</w:t>
      </w:r>
      <w:r w:rsidRPr="006F7884">
        <w:rPr>
          <w:sz w:val="24"/>
          <w:szCs w:val="24"/>
        </w:rPr>
        <w:t xml:space="preserve"> how the school meets its statutory requirements.</w:t>
      </w:r>
    </w:p>
    <w:p w14:paraId="675A9890" w14:textId="77777777" w:rsidR="006F7884" w:rsidRPr="006F7884" w:rsidRDefault="006F7884" w:rsidP="006F7884">
      <w:pPr>
        <w:pStyle w:val="NoSpacing"/>
        <w:rPr>
          <w:sz w:val="24"/>
          <w:szCs w:val="24"/>
        </w:rPr>
      </w:pPr>
    </w:p>
    <w:p w14:paraId="199BC420" w14:textId="77777777" w:rsidR="006F7884" w:rsidRPr="006F7884" w:rsidRDefault="006F7884" w:rsidP="006F7884">
      <w:pPr>
        <w:pStyle w:val="NoSpacing"/>
        <w:rPr>
          <w:sz w:val="24"/>
          <w:szCs w:val="24"/>
        </w:rPr>
      </w:pPr>
      <w:r w:rsidRPr="006F7884">
        <w:rPr>
          <w:sz w:val="24"/>
          <w:szCs w:val="24"/>
        </w:rPr>
        <w:t>The Gov</w:t>
      </w:r>
      <w:r w:rsidR="0097224B">
        <w:rPr>
          <w:sz w:val="24"/>
          <w:szCs w:val="24"/>
        </w:rPr>
        <w:t>erning Board</w:t>
      </w:r>
      <w:r w:rsidRPr="006F7884">
        <w:rPr>
          <w:sz w:val="24"/>
          <w:szCs w:val="24"/>
        </w:rPr>
        <w:t xml:space="preserve"> </w:t>
      </w:r>
      <w:r w:rsidR="0097224B">
        <w:rPr>
          <w:sz w:val="24"/>
          <w:szCs w:val="24"/>
        </w:rPr>
        <w:t>will</w:t>
      </w:r>
      <w:r w:rsidRPr="006F7884">
        <w:rPr>
          <w:sz w:val="24"/>
          <w:szCs w:val="24"/>
        </w:rPr>
        <w:t xml:space="preserve"> undertake a range of </w:t>
      </w:r>
      <w:r w:rsidR="00421123">
        <w:rPr>
          <w:sz w:val="24"/>
          <w:szCs w:val="24"/>
        </w:rPr>
        <w:t>safeguarding visits</w:t>
      </w:r>
      <w:r w:rsidRPr="006F7884">
        <w:rPr>
          <w:sz w:val="24"/>
          <w:szCs w:val="24"/>
        </w:rPr>
        <w:t xml:space="preserve"> over the year to monitor </w:t>
      </w:r>
      <w:r w:rsidR="0097224B">
        <w:rPr>
          <w:sz w:val="24"/>
          <w:szCs w:val="24"/>
        </w:rPr>
        <w:t xml:space="preserve">safeguarding </w:t>
      </w:r>
      <w:r w:rsidRPr="006F7884">
        <w:rPr>
          <w:sz w:val="24"/>
          <w:szCs w:val="24"/>
        </w:rPr>
        <w:t>compliance</w:t>
      </w:r>
      <w:r w:rsidR="0097224B">
        <w:rPr>
          <w:sz w:val="24"/>
          <w:szCs w:val="24"/>
        </w:rPr>
        <w:t>.</w:t>
      </w:r>
    </w:p>
    <w:p w14:paraId="07BFC41D" w14:textId="77777777" w:rsidR="0097224B" w:rsidRPr="0097224B" w:rsidRDefault="0097224B" w:rsidP="0097224B">
      <w:pPr>
        <w:pStyle w:val="NoSpacing"/>
        <w:rPr>
          <w:sz w:val="24"/>
          <w:szCs w:val="24"/>
        </w:rPr>
      </w:pPr>
    </w:p>
    <w:p w14:paraId="62D340C2" w14:textId="77777777" w:rsidR="0097224B" w:rsidRPr="0097224B" w:rsidRDefault="0097224B" w:rsidP="0097224B">
      <w:pPr>
        <w:pStyle w:val="NoSpacing"/>
        <w:rPr>
          <w:sz w:val="24"/>
          <w:szCs w:val="24"/>
        </w:rPr>
      </w:pPr>
    </w:p>
    <w:p w14:paraId="5D684378" w14:textId="77777777" w:rsidR="0097224B" w:rsidRPr="0097224B" w:rsidRDefault="00421123" w:rsidP="0097224B">
      <w:pPr>
        <w:pStyle w:val="NoSpacing"/>
        <w:rPr>
          <w:rFonts w:ascii="Calibri" w:hAnsi="Calibri" w:cs="Calibri"/>
          <w:sz w:val="24"/>
          <w:szCs w:val="24"/>
        </w:rPr>
      </w:pPr>
      <w:r>
        <w:rPr>
          <w:rFonts w:ascii="Calibri" w:hAnsi="Calibri" w:cs="Calibri"/>
          <w:b/>
          <w:sz w:val="24"/>
          <w:szCs w:val="24"/>
        </w:rPr>
        <w:t xml:space="preserve">The </w:t>
      </w:r>
      <w:r w:rsidR="00AF2521">
        <w:rPr>
          <w:rFonts w:ascii="Calibri" w:hAnsi="Calibri" w:cs="Calibri"/>
          <w:b/>
          <w:sz w:val="24"/>
          <w:szCs w:val="24"/>
        </w:rPr>
        <w:t>headteacher</w:t>
      </w:r>
      <w:r w:rsidR="0097224B" w:rsidRPr="0097224B">
        <w:rPr>
          <w:rFonts w:ascii="Calibri" w:hAnsi="Calibri" w:cs="Calibri"/>
          <w:b/>
          <w:sz w:val="24"/>
          <w:szCs w:val="24"/>
        </w:rPr>
        <w:t xml:space="preserve"> is responsible for</w:t>
      </w:r>
      <w:r w:rsidR="0097224B" w:rsidRPr="0097224B">
        <w:rPr>
          <w:rFonts w:ascii="Calibri" w:hAnsi="Calibri" w:cs="Calibri"/>
          <w:sz w:val="24"/>
          <w:szCs w:val="24"/>
        </w:rPr>
        <w:t xml:space="preserve">: </w:t>
      </w:r>
    </w:p>
    <w:p w14:paraId="03F12924" w14:textId="77777777" w:rsidR="0097224B" w:rsidRPr="00D147E8" w:rsidRDefault="0097224B" w:rsidP="00D147E8">
      <w:pPr>
        <w:pStyle w:val="NoSpacing"/>
        <w:numPr>
          <w:ilvl w:val="0"/>
          <w:numId w:val="24"/>
        </w:numPr>
        <w:rPr>
          <w:rFonts w:ascii="Calibri" w:hAnsi="Calibri" w:cs="Calibri"/>
          <w:sz w:val="24"/>
          <w:szCs w:val="24"/>
        </w:rPr>
      </w:pPr>
      <w:r w:rsidRPr="0097224B">
        <w:rPr>
          <w:rFonts w:ascii="Calibri" w:hAnsi="Calibri" w:cs="Calibri"/>
          <w:sz w:val="24"/>
          <w:szCs w:val="24"/>
        </w:rPr>
        <w:t xml:space="preserve">Identifying a senior member of staff from </w:t>
      </w:r>
      <w:r w:rsidRPr="0097224B">
        <w:rPr>
          <w:rFonts w:ascii="Calibri" w:hAnsi="Calibri" w:cs="Calibri"/>
          <w:color w:val="000000"/>
          <w:sz w:val="24"/>
          <w:szCs w:val="24"/>
        </w:rPr>
        <w:t xml:space="preserve">the </w:t>
      </w:r>
      <w:r w:rsidR="00D147E8">
        <w:rPr>
          <w:rFonts w:ascii="Calibri" w:hAnsi="Calibri" w:cs="Calibri"/>
          <w:sz w:val="24"/>
          <w:szCs w:val="24"/>
        </w:rPr>
        <w:t xml:space="preserve">leadership team to be the </w:t>
      </w:r>
      <w:r w:rsidR="00D147E8" w:rsidRPr="00D147E8">
        <w:rPr>
          <w:rFonts w:ascii="Calibri" w:hAnsi="Calibri" w:cs="Calibri"/>
          <w:sz w:val="24"/>
          <w:szCs w:val="24"/>
        </w:rPr>
        <w:t>d</w:t>
      </w:r>
      <w:r w:rsidRPr="00D147E8">
        <w:rPr>
          <w:rFonts w:ascii="Calibri" w:hAnsi="Calibri" w:cs="Calibri"/>
          <w:sz w:val="24"/>
          <w:szCs w:val="24"/>
        </w:rPr>
        <w:t>es</w:t>
      </w:r>
      <w:r w:rsidR="00D147E8">
        <w:rPr>
          <w:rFonts w:ascii="Calibri" w:hAnsi="Calibri" w:cs="Calibri"/>
          <w:sz w:val="24"/>
          <w:szCs w:val="24"/>
        </w:rPr>
        <w:t>ignated safeguarding l</w:t>
      </w:r>
      <w:r w:rsidR="0087368E" w:rsidRPr="00D147E8">
        <w:rPr>
          <w:rFonts w:ascii="Calibri" w:hAnsi="Calibri" w:cs="Calibri"/>
          <w:sz w:val="24"/>
          <w:szCs w:val="24"/>
        </w:rPr>
        <w:t>ead (DSL).</w:t>
      </w:r>
    </w:p>
    <w:p w14:paraId="55C3F5AF" w14:textId="77777777" w:rsidR="0097224B" w:rsidRP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Identifying members of staff to act as th</w:t>
      </w:r>
      <w:r w:rsidR="00421123">
        <w:rPr>
          <w:rFonts w:ascii="Calibri" w:hAnsi="Calibri" w:cs="Calibri"/>
          <w:sz w:val="24"/>
          <w:szCs w:val="24"/>
        </w:rPr>
        <w:t xml:space="preserve">e DSL </w:t>
      </w:r>
      <w:r w:rsidRPr="0097224B">
        <w:rPr>
          <w:rFonts w:ascii="Calibri" w:hAnsi="Calibri" w:cs="Calibri"/>
          <w:sz w:val="24"/>
          <w:szCs w:val="24"/>
        </w:rPr>
        <w:t>in his/her absence to ensure the</w:t>
      </w:r>
      <w:r w:rsidR="0087368E">
        <w:rPr>
          <w:rFonts w:ascii="Calibri" w:hAnsi="Calibri" w:cs="Calibri"/>
          <w:sz w:val="24"/>
          <w:szCs w:val="24"/>
        </w:rPr>
        <w:t>re is always cover for the role.</w:t>
      </w:r>
    </w:p>
    <w:p w14:paraId="59B52FD6" w14:textId="77777777" w:rsidR="0097224B" w:rsidRP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Ensuring that the policies and procedures adopted by the</w:t>
      </w:r>
      <w:r w:rsidRPr="0097224B">
        <w:rPr>
          <w:rFonts w:ascii="Calibri" w:hAnsi="Calibri" w:cs="Calibri"/>
          <w:color w:val="FF0000"/>
          <w:sz w:val="24"/>
          <w:szCs w:val="24"/>
        </w:rPr>
        <w:t xml:space="preserve"> </w:t>
      </w:r>
      <w:r w:rsidR="00D147E8">
        <w:rPr>
          <w:rFonts w:ascii="Calibri" w:hAnsi="Calibri" w:cs="Calibri"/>
          <w:sz w:val="24"/>
          <w:szCs w:val="24"/>
        </w:rPr>
        <w:t>g</w:t>
      </w:r>
      <w:r w:rsidRPr="0097224B">
        <w:rPr>
          <w:rFonts w:ascii="Calibri" w:hAnsi="Calibri" w:cs="Calibri"/>
          <w:sz w:val="24"/>
          <w:szCs w:val="24"/>
        </w:rPr>
        <w:t>o</w:t>
      </w:r>
      <w:r w:rsidR="00D147E8">
        <w:rPr>
          <w:rFonts w:ascii="Calibri" w:hAnsi="Calibri" w:cs="Calibri"/>
          <w:sz w:val="24"/>
          <w:szCs w:val="24"/>
        </w:rPr>
        <w:t>verning b</w:t>
      </w:r>
      <w:r>
        <w:rPr>
          <w:rFonts w:ascii="Calibri" w:hAnsi="Calibri" w:cs="Calibri"/>
          <w:sz w:val="24"/>
          <w:szCs w:val="24"/>
        </w:rPr>
        <w:t>oard</w:t>
      </w:r>
      <w:r w:rsidRPr="0097224B">
        <w:rPr>
          <w:rFonts w:ascii="Calibri" w:hAnsi="Calibri" w:cs="Calibri"/>
          <w:sz w:val="24"/>
          <w:szCs w:val="24"/>
        </w:rPr>
        <w:t>, particularly concerning referrals of cases of suspected abuse and neg</w:t>
      </w:r>
      <w:r w:rsidR="0087368E">
        <w:rPr>
          <w:rFonts w:ascii="Calibri" w:hAnsi="Calibri" w:cs="Calibri"/>
          <w:sz w:val="24"/>
          <w:szCs w:val="24"/>
        </w:rPr>
        <w:t>lect, are followed by all staff.</w:t>
      </w:r>
    </w:p>
    <w:p w14:paraId="16F908D9" w14:textId="77777777" w:rsidR="0097224B" w:rsidRP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Ensuring that all staff and volunteers feel able to raise concerns about poor or unsafe</w:t>
      </w:r>
      <w:r w:rsidR="0087368E">
        <w:rPr>
          <w:rFonts w:ascii="Calibri" w:hAnsi="Calibri" w:cs="Calibri"/>
          <w:sz w:val="24"/>
          <w:szCs w:val="24"/>
        </w:rPr>
        <w:t>.</w:t>
      </w:r>
      <w:r w:rsidRPr="0097224B">
        <w:rPr>
          <w:rFonts w:ascii="Calibri" w:hAnsi="Calibri" w:cs="Calibri"/>
          <w:sz w:val="24"/>
          <w:szCs w:val="24"/>
        </w:rPr>
        <w:t xml:space="preserve"> practice and such concerns are addressed sensitively in accordance with ag</w:t>
      </w:r>
      <w:r w:rsidR="0087368E">
        <w:rPr>
          <w:rFonts w:ascii="Calibri" w:hAnsi="Calibri" w:cs="Calibri"/>
          <w:sz w:val="24"/>
          <w:szCs w:val="24"/>
        </w:rPr>
        <w:t>reed whistle-blowing procedures.</w:t>
      </w:r>
    </w:p>
    <w:p w14:paraId="6AD53A15" w14:textId="77777777" w:rsid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 xml:space="preserve">Liaise with the </w:t>
      </w:r>
      <w:r w:rsidR="00D44195">
        <w:rPr>
          <w:rFonts w:ascii="Calibri" w:hAnsi="Calibri" w:cs="Calibri"/>
          <w:color w:val="000000"/>
          <w:sz w:val="24"/>
          <w:szCs w:val="24"/>
        </w:rPr>
        <w:t>local authority designated o</w:t>
      </w:r>
      <w:r w:rsidRPr="0097224B">
        <w:rPr>
          <w:rFonts w:ascii="Calibri" w:hAnsi="Calibri" w:cs="Calibri"/>
          <w:color w:val="000000"/>
          <w:sz w:val="24"/>
          <w:szCs w:val="24"/>
        </w:rPr>
        <w:t>fficer</w:t>
      </w:r>
      <w:r w:rsidRPr="0097224B">
        <w:rPr>
          <w:rFonts w:ascii="Calibri" w:hAnsi="Calibri" w:cs="Calibri"/>
          <w:sz w:val="24"/>
          <w:szCs w:val="24"/>
        </w:rPr>
        <w:t xml:space="preserve"> (LADO) in the event of an allegation of abuse being made against a member of staff. </w:t>
      </w:r>
    </w:p>
    <w:p w14:paraId="11221BE3" w14:textId="77777777" w:rsidR="000F519D" w:rsidRDefault="000F519D" w:rsidP="000F519D">
      <w:pPr>
        <w:pStyle w:val="NoSpacing"/>
        <w:rPr>
          <w:rFonts w:ascii="Calibri" w:hAnsi="Calibri" w:cs="Calibri"/>
          <w:b/>
          <w:sz w:val="24"/>
          <w:szCs w:val="24"/>
        </w:rPr>
      </w:pPr>
    </w:p>
    <w:p w14:paraId="64948870" w14:textId="77777777" w:rsidR="000F519D" w:rsidRPr="007E01A5" w:rsidRDefault="00AF2521" w:rsidP="000F519D">
      <w:pPr>
        <w:pStyle w:val="NoSpacing"/>
        <w:rPr>
          <w:rFonts w:ascii="Calibri" w:hAnsi="Calibri" w:cs="Calibri"/>
          <w:b/>
          <w:sz w:val="24"/>
          <w:szCs w:val="24"/>
        </w:rPr>
      </w:pPr>
      <w:r w:rsidRPr="007E01A5">
        <w:rPr>
          <w:rFonts w:ascii="Calibri" w:hAnsi="Calibri" w:cs="Calibri"/>
          <w:b/>
          <w:sz w:val="24"/>
          <w:szCs w:val="24"/>
        </w:rPr>
        <w:t>The virtual s</w:t>
      </w:r>
      <w:r w:rsidR="000F519D" w:rsidRPr="007E01A5">
        <w:rPr>
          <w:rFonts w:ascii="Calibri" w:hAnsi="Calibri" w:cs="Calibri"/>
          <w:b/>
          <w:sz w:val="24"/>
          <w:szCs w:val="24"/>
        </w:rPr>
        <w:t xml:space="preserve">chool </w:t>
      </w:r>
      <w:r w:rsidRPr="007E01A5">
        <w:rPr>
          <w:rFonts w:ascii="Calibri" w:hAnsi="Calibri" w:cs="Calibri"/>
          <w:b/>
          <w:sz w:val="24"/>
          <w:szCs w:val="24"/>
        </w:rPr>
        <w:t>headteacher</w:t>
      </w:r>
      <w:r w:rsidR="000F519D" w:rsidRPr="007E01A5">
        <w:rPr>
          <w:rFonts w:ascii="Calibri" w:hAnsi="Calibri" w:cs="Calibri"/>
          <w:b/>
          <w:sz w:val="24"/>
          <w:szCs w:val="24"/>
        </w:rPr>
        <w:t xml:space="preserve"> </w:t>
      </w:r>
    </w:p>
    <w:p w14:paraId="31431AA3" w14:textId="77777777" w:rsidR="000F519D" w:rsidRPr="007E01A5" w:rsidRDefault="000F519D" w:rsidP="000F519D">
      <w:pPr>
        <w:pStyle w:val="NoSpacing"/>
        <w:numPr>
          <w:ilvl w:val="0"/>
          <w:numId w:val="77"/>
        </w:numPr>
        <w:rPr>
          <w:rFonts w:ascii="Calibri" w:hAnsi="Calibri" w:cs="Calibri"/>
          <w:sz w:val="24"/>
          <w:szCs w:val="24"/>
        </w:rPr>
      </w:pPr>
      <w:r w:rsidRPr="007E01A5">
        <w:rPr>
          <w:rFonts w:ascii="Calibri" w:hAnsi="Calibri" w:cs="Calibri"/>
          <w:sz w:val="24"/>
          <w:szCs w:val="24"/>
        </w:rPr>
        <w:t>Guidance has been updated to reflect th</w:t>
      </w:r>
      <w:r w:rsidR="00AF2521" w:rsidRPr="007E01A5">
        <w:rPr>
          <w:rFonts w:ascii="Calibri" w:hAnsi="Calibri" w:cs="Calibri"/>
          <w:sz w:val="24"/>
          <w:szCs w:val="24"/>
        </w:rPr>
        <w:t>e extension of the role of the virtual school h</w:t>
      </w:r>
      <w:r w:rsidRPr="007E01A5">
        <w:rPr>
          <w:rFonts w:ascii="Calibri" w:hAnsi="Calibri" w:cs="Calibri"/>
          <w:sz w:val="24"/>
          <w:szCs w:val="24"/>
        </w:rPr>
        <w:t>ead to include a non-statutory responsibility for oversight of the attendance, attainment, and progress of children with a social worker.</w:t>
      </w:r>
    </w:p>
    <w:p w14:paraId="7661B2E8" w14:textId="77777777" w:rsidR="000F519D" w:rsidRPr="007E01A5" w:rsidRDefault="00A27DF3" w:rsidP="000F519D">
      <w:pPr>
        <w:pStyle w:val="NoSpacing"/>
        <w:numPr>
          <w:ilvl w:val="0"/>
          <w:numId w:val="77"/>
        </w:numPr>
        <w:rPr>
          <w:rFonts w:ascii="Calibri" w:hAnsi="Calibri" w:cs="Calibri"/>
          <w:sz w:val="24"/>
          <w:szCs w:val="24"/>
          <w:highlight w:val="yellow"/>
        </w:rPr>
      </w:pPr>
      <w:r w:rsidRPr="007E01A5">
        <w:rPr>
          <w:rFonts w:ascii="Calibri" w:hAnsi="Calibri" w:cs="Calibri"/>
          <w:sz w:val="24"/>
          <w:szCs w:val="24"/>
        </w:rPr>
        <w:t>V</w:t>
      </w:r>
      <w:r w:rsidR="000F519D" w:rsidRPr="007E01A5">
        <w:rPr>
          <w:rFonts w:ascii="Calibri" w:hAnsi="Calibri" w:cs="Calibri"/>
          <w:sz w:val="24"/>
          <w:szCs w:val="24"/>
        </w:rPr>
        <w:t>irtual school heads should identify and engage with key professionals to help them understand the role they have in improving outcomes for children</w:t>
      </w:r>
      <w:r w:rsidR="000F519D" w:rsidRPr="007E01A5">
        <w:rPr>
          <w:rFonts w:ascii="Calibri" w:hAnsi="Calibri" w:cs="Calibri"/>
          <w:sz w:val="24"/>
          <w:szCs w:val="24"/>
          <w:highlight w:val="yellow"/>
        </w:rPr>
        <w:t xml:space="preserve">. </w:t>
      </w:r>
    </w:p>
    <w:p w14:paraId="1D196A5D" w14:textId="77777777" w:rsidR="0097224B" w:rsidRPr="007E01A5" w:rsidRDefault="0097224B" w:rsidP="0097224B">
      <w:pPr>
        <w:pStyle w:val="NoSpacing"/>
        <w:rPr>
          <w:sz w:val="24"/>
          <w:szCs w:val="24"/>
        </w:rPr>
      </w:pPr>
    </w:p>
    <w:p w14:paraId="731243D4" w14:textId="77777777" w:rsidR="00B20F0E" w:rsidRPr="007E01A5" w:rsidRDefault="00B20F0E" w:rsidP="00B20F0E">
      <w:pPr>
        <w:pStyle w:val="NoSpacing"/>
        <w:rPr>
          <w:b/>
          <w:sz w:val="24"/>
          <w:szCs w:val="24"/>
        </w:rPr>
      </w:pPr>
      <w:r w:rsidRPr="007E01A5">
        <w:rPr>
          <w:b/>
          <w:sz w:val="24"/>
          <w:szCs w:val="24"/>
        </w:rPr>
        <w:t>The designated safeguarding lead (DSL)</w:t>
      </w:r>
    </w:p>
    <w:p w14:paraId="1EC11840" w14:textId="77777777" w:rsidR="00B20F0E" w:rsidRPr="007E01A5" w:rsidRDefault="00B20F0E" w:rsidP="00B20F0E">
      <w:pPr>
        <w:pStyle w:val="NoSpacing"/>
        <w:rPr>
          <w:sz w:val="24"/>
          <w:szCs w:val="24"/>
        </w:rPr>
      </w:pPr>
    </w:p>
    <w:p w14:paraId="70CC0904" w14:textId="77777777" w:rsidR="0097224B" w:rsidRPr="007E01A5" w:rsidRDefault="00B20F0E" w:rsidP="00B20F0E">
      <w:pPr>
        <w:pStyle w:val="NoSpacing"/>
        <w:rPr>
          <w:sz w:val="24"/>
          <w:szCs w:val="24"/>
          <w:lang w:val="en"/>
        </w:rPr>
      </w:pPr>
      <w:r w:rsidRPr="007E01A5">
        <w:rPr>
          <w:sz w:val="24"/>
          <w:szCs w:val="24"/>
        </w:rPr>
        <w:t>The DSL</w:t>
      </w:r>
      <w:r w:rsidR="0097224B" w:rsidRPr="007E01A5">
        <w:rPr>
          <w:sz w:val="24"/>
          <w:szCs w:val="24"/>
        </w:rPr>
        <w:t xml:space="preserve"> is a senior member of staff, from the</w:t>
      </w:r>
      <w:r w:rsidR="0097224B" w:rsidRPr="007E01A5">
        <w:rPr>
          <w:i/>
          <w:sz w:val="24"/>
          <w:szCs w:val="24"/>
        </w:rPr>
        <w:t xml:space="preserve"> </w:t>
      </w:r>
      <w:r w:rsidR="0097224B" w:rsidRPr="007E01A5">
        <w:rPr>
          <w:sz w:val="24"/>
          <w:szCs w:val="24"/>
        </w:rPr>
        <w:t>leadership team who takes lead responsibility for safeguarding and child protection within our school. The DSL will carry out their role in accordance with the resp</w:t>
      </w:r>
      <w:r w:rsidRPr="007E01A5">
        <w:rPr>
          <w:sz w:val="24"/>
          <w:szCs w:val="24"/>
        </w:rPr>
        <w:t>onsibilities outlined in Annex C</w:t>
      </w:r>
      <w:r w:rsidR="0097224B" w:rsidRPr="007E01A5">
        <w:rPr>
          <w:sz w:val="24"/>
          <w:szCs w:val="24"/>
        </w:rPr>
        <w:t xml:space="preserve"> of </w:t>
      </w:r>
      <w:r w:rsidR="0097224B" w:rsidRPr="007E01A5">
        <w:rPr>
          <w:i/>
          <w:sz w:val="24"/>
          <w:szCs w:val="24"/>
        </w:rPr>
        <w:t>‘Keeping Children Safe in Education’</w:t>
      </w:r>
      <w:r w:rsidRPr="007E01A5">
        <w:rPr>
          <w:sz w:val="24"/>
          <w:szCs w:val="24"/>
          <w:lang w:val="en"/>
        </w:rPr>
        <w:t xml:space="preserve"> DfE</w:t>
      </w:r>
      <w:r w:rsidR="0087368E" w:rsidRPr="007E01A5">
        <w:rPr>
          <w:sz w:val="24"/>
          <w:szCs w:val="24"/>
          <w:lang w:val="en"/>
        </w:rPr>
        <w:t>.</w:t>
      </w:r>
    </w:p>
    <w:p w14:paraId="5E82E061" w14:textId="77777777" w:rsidR="00B20F0E" w:rsidRPr="007E01A5" w:rsidRDefault="00B20F0E" w:rsidP="00B20F0E">
      <w:pPr>
        <w:pStyle w:val="NoSpacing"/>
        <w:rPr>
          <w:sz w:val="24"/>
          <w:szCs w:val="24"/>
        </w:rPr>
      </w:pPr>
    </w:p>
    <w:p w14:paraId="5DE6C1E0" w14:textId="65499795" w:rsidR="0097224B" w:rsidRPr="007E01A5" w:rsidRDefault="0097224B" w:rsidP="00B20F0E">
      <w:pPr>
        <w:pStyle w:val="NoSpacing"/>
        <w:rPr>
          <w:sz w:val="24"/>
          <w:szCs w:val="24"/>
        </w:rPr>
      </w:pPr>
      <w:r w:rsidRPr="007E01A5">
        <w:rPr>
          <w:sz w:val="24"/>
          <w:szCs w:val="24"/>
        </w:rPr>
        <w:t xml:space="preserve">The DSL will provide advice and support to other staff on child welfare and child protection matters. Any concern for a child’s safety or welfare will be recorded on CPOMS and given to the DSL.  </w:t>
      </w:r>
    </w:p>
    <w:p w14:paraId="78A8AA01" w14:textId="77777777" w:rsidR="00B20F0E" w:rsidRPr="007E01A5" w:rsidRDefault="00B20F0E" w:rsidP="00B20F0E">
      <w:pPr>
        <w:pStyle w:val="NoSpacing"/>
        <w:rPr>
          <w:sz w:val="24"/>
          <w:szCs w:val="24"/>
        </w:rPr>
      </w:pPr>
    </w:p>
    <w:p w14:paraId="798EDD53" w14:textId="77777777" w:rsidR="0097224B" w:rsidRDefault="0097224B" w:rsidP="00B20F0E">
      <w:pPr>
        <w:pStyle w:val="NoSpacing"/>
        <w:rPr>
          <w:sz w:val="24"/>
          <w:szCs w:val="24"/>
        </w:rPr>
      </w:pPr>
      <w:r w:rsidRPr="00B20F0E">
        <w:rPr>
          <w:sz w:val="24"/>
          <w:szCs w:val="24"/>
        </w:rPr>
        <w:t xml:space="preserve">During term time the </w:t>
      </w:r>
      <w:r w:rsidR="00421123">
        <w:rPr>
          <w:sz w:val="24"/>
          <w:szCs w:val="24"/>
        </w:rPr>
        <w:t>DSL</w:t>
      </w:r>
      <w:r w:rsidRPr="00B20F0E">
        <w:rPr>
          <w:sz w:val="24"/>
          <w:szCs w:val="24"/>
        </w:rPr>
        <w:t xml:space="preserve"> and / or a deputy will always be available (during school or college hours) for staff in the school or college to discuss any safeguarding concerns. If in </w:t>
      </w:r>
      <w:r w:rsidRPr="00B20F0E">
        <w:rPr>
          <w:i/>
          <w:sz w:val="24"/>
          <w:szCs w:val="24"/>
        </w:rPr>
        <w:t>exceptional</w:t>
      </w:r>
      <w:r w:rsidRPr="00B20F0E">
        <w:rPr>
          <w:sz w:val="24"/>
          <w:szCs w:val="24"/>
        </w:rPr>
        <w:t xml:space="preserve"> circumstances, a DSL is not available on the school site in person, we will ensure that they are available via telephone and any other relevant media.</w:t>
      </w:r>
    </w:p>
    <w:p w14:paraId="78CDA7D1" w14:textId="77777777" w:rsidR="00B20F0E" w:rsidRPr="00B20F0E" w:rsidRDefault="00B20F0E" w:rsidP="00B20F0E">
      <w:pPr>
        <w:pStyle w:val="NoSpacing"/>
        <w:rPr>
          <w:sz w:val="24"/>
          <w:szCs w:val="24"/>
        </w:rPr>
      </w:pPr>
    </w:p>
    <w:p w14:paraId="04AC0812" w14:textId="77777777" w:rsidR="00B20F0E" w:rsidRDefault="0097224B" w:rsidP="00B20F0E">
      <w:pPr>
        <w:pStyle w:val="NoSpacing"/>
        <w:rPr>
          <w:sz w:val="24"/>
          <w:szCs w:val="24"/>
        </w:rPr>
      </w:pPr>
      <w:r w:rsidRPr="00B20F0E">
        <w:rPr>
          <w:sz w:val="24"/>
          <w:szCs w:val="24"/>
        </w:rPr>
        <w:t>The DSL</w:t>
      </w:r>
      <w:r w:rsidR="0087368E">
        <w:rPr>
          <w:sz w:val="24"/>
          <w:szCs w:val="24"/>
        </w:rPr>
        <w:t xml:space="preserve"> will manage referrals and will</w:t>
      </w:r>
      <w:r w:rsidRPr="00B20F0E">
        <w:rPr>
          <w:sz w:val="24"/>
          <w:szCs w:val="24"/>
        </w:rPr>
        <w:t xml:space="preserve"> refer cases of suspected </w:t>
      </w:r>
      <w:r w:rsidR="0087368E">
        <w:rPr>
          <w:sz w:val="24"/>
          <w:szCs w:val="24"/>
        </w:rPr>
        <w:t>abuse to children’s social care and</w:t>
      </w:r>
      <w:r w:rsidRPr="00B20F0E">
        <w:rPr>
          <w:sz w:val="24"/>
          <w:szCs w:val="24"/>
        </w:rPr>
        <w:t xml:space="preserve"> refer cases to the Channel programme if the</w:t>
      </w:r>
      <w:r w:rsidR="00B20F0E">
        <w:rPr>
          <w:sz w:val="24"/>
          <w:szCs w:val="24"/>
        </w:rPr>
        <w:t>re is a radicalisation concern.</w:t>
      </w:r>
    </w:p>
    <w:p w14:paraId="56BE59DA" w14:textId="77777777" w:rsidR="00B20F0E" w:rsidRPr="00B20F0E" w:rsidRDefault="00B20F0E" w:rsidP="00B20F0E">
      <w:pPr>
        <w:pStyle w:val="NoSpacing"/>
        <w:rPr>
          <w:sz w:val="24"/>
          <w:szCs w:val="24"/>
        </w:rPr>
      </w:pPr>
    </w:p>
    <w:p w14:paraId="5F89ECB1" w14:textId="77777777" w:rsidR="00B20F0E" w:rsidRDefault="00B20F0E" w:rsidP="00B20F0E">
      <w:pPr>
        <w:pStyle w:val="NoSpacing"/>
        <w:rPr>
          <w:sz w:val="24"/>
          <w:szCs w:val="24"/>
        </w:rPr>
      </w:pPr>
      <w:r w:rsidRPr="00B20F0E">
        <w:rPr>
          <w:sz w:val="24"/>
          <w:szCs w:val="24"/>
        </w:rPr>
        <w:t xml:space="preserve">The DSL will liaise with the three safeguarding partners and other agencies where necessary. Through regular training, knowledge and experience the DSL will be equipped to attend and </w:t>
      </w:r>
      <w:r w:rsidRPr="00B20F0E">
        <w:rPr>
          <w:sz w:val="24"/>
          <w:szCs w:val="24"/>
        </w:rPr>
        <w:lastRenderedPageBreak/>
        <w:t>contribute to child protection case conferences, strategy discussions and other interagency meetings.</w:t>
      </w:r>
    </w:p>
    <w:p w14:paraId="494A1CBD" w14:textId="77777777" w:rsidR="00B20F0E" w:rsidRPr="00B20F0E" w:rsidRDefault="00B20F0E" w:rsidP="00B20F0E">
      <w:pPr>
        <w:pStyle w:val="NoSpacing"/>
        <w:rPr>
          <w:sz w:val="24"/>
          <w:szCs w:val="24"/>
        </w:rPr>
      </w:pPr>
    </w:p>
    <w:p w14:paraId="3B3D61B7" w14:textId="77777777" w:rsidR="00B20F0E" w:rsidRDefault="00B20F0E" w:rsidP="00B20F0E">
      <w:pPr>
        <w:pStyle w:val="NoSpacing"/>
        <w:rPr>
          <w:sz w:val="24"/>
          <w:szCs w:val="24"/>
        </w:rPr>
      </w:pPr>
      <w:r w:rsidRPr="00B20F0E">
        <w:rPr>
          <w:sz w:val="24"/>
          <w:szCs w:val="24"/>
        </w:rPr>
        <w:t>The DSL will maintain detailed, accurate written records and child protection files ensuring that they are kept confidential and stored securely.</w:t>
      </w:r>
    </w:p>
    <w:p w14:paraId="3CDA8844" w14:textId="77777777" w:rsidR="00A70FCD" w:rsidRPr="007E01A5" w:rsidRDefault="00A70FCD" w:rsidP="0096509A">
      <w:pPr>
        <w:pStyle w:val="NoSpacing"/>
        <w:rPr>
          <w:sz w:val="24"/>
          <w:szCs w:val="24"/>
        </w:rPr>
      </w:pPr>
      <w:r>
        <w:rPr>
          <w:sz w:val="24"/>
          <w:szCs w:val="24"/>
        </w:rPr>
        <w:t>When children leave school, the DSL will ensure child protection records are transferred separately from the main pupil file, ensuring secure transit and a confirmation of receipt will be obtained</w:t>
      </w:r>
      <w:r w:rsidRPr="007E01A5">
        <w:rPr>
          <w:sz w:val="24"/>
          <w:szCs w:val="24"/>
        </w:rPr>
        <w:t>.</w:t>
      </w:r>
      <w:r w:rsidR="0096509A" w:rsidRPr="007E01A5">
        <w:rPr>
          <w:sz w:val="24"/>
          <w:szCs w:val="24"/>
        </w:rPr>
        <w:t xml:space="preserve"> This should be as soon as possib</w:t>
      </w:r>
      <w:r w:rsidR="00185A54" w:rsidRPr="007E01A5">
        <w:rPr>
          <w:sz w:val="24"/>
          <w:szCs w:val="24"/>
        </w:rPr>
        <w:t>le and within 5 days for an in-</w:t>
      </w:r>
      <w:r w:rsidR="0096509A" w:rsidRPr="007E01A5">
        <w:rPr>
          <w:sz w:val="24"/>
          <w:szCs w:val="24"/>
        </w:rPr>
        <w:t>year transfer or within the first 5 days at the start of a new term to allow a school or colleague to have support in place for when a child arrives.</w:t>
      </w:r>
    </w:p>
    <w:p w14:paraId="26AA69ED" w14:textId="77777777" w:rsidR="00B20F0E" w:rsidRPr="007E01A5" w:rsidRDefault="00B20F0E" w:rsidP="00B20F0E">
      <w:pPr>
        <w:pStyle w:val="NoSpacing"/>
        <w:rPr>
          <w:sz w:val="24"/>
          <w:szCs w:val="24"/>
        </w:rPr>
      </w:pPr>
      <w:r w:rsidRPr="007E01A5">
        <w:rPr>
          <w:sz w:val="24"/>
          <w:szCs w:val="24"/>
        </w:rPr>
        <w:t xml:space="preserve"> </w:t>
      </w:r>
    </w:p>
    <w:p w14:paraId="72AE7F0A" w14:textId="77777777" w:rsidR="00B20F0E" w:rsidRPr="007E01A5" w:rsidRDefault="00B20F0E" w:rsidP="00B20F0E">
      <w:pPr>
        <w:pStyle w:val="NoSpacing"/>
        <w:rPr>
          <w:sz w:val="24"/>
          <w:szCs w:val="24"/>
        </w:rPr>
      </w:pPr>
      <w:r w:rsidRPr="007E01A5">
        <w:rPr>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B4C8996" w14:textId="77777777" w:rsidR="00B20F0E" w:rsidRPr="007E01A5" w:rsidRDefault="00B20F0E" w:rsidP="00B20F0E">
      <w:pPr>
        <w:pStyle w:val="NoSpacing"/>
        <w:rPr>
          <w:sz w:val="24"/>
          <w:szCs w:val="24"/>
        </w:rPr>
      </w:pPr>
    </w:p>
    <w:p w14:paraId="32470926" w14:textId="77777777" w:rsidR="00826962" w:rsidRPr="007E01A5" w:rsidRDefault="00B20F0E" w:rsidP="00B20F0E">
      <w:pPr>
        <w:pStyle w:val="NoSpacing"/>
        <w:rPr>
          <w:b/>
          <w:sz w:val="24"/>
          <w:szCs w:val="24"/>
        </w:rPr>
      </w:pPr>
      <w:r w:rsidRPr="007E01A5">
        <w:rPr>
          <w:sz w:val="24"/>
          <w:szCs w:val="24"/>
        </w:rPr>
        <w:t>The DSL will help promote educational outcomes by sharing information about the issues that children, including children with a social worker, are experiencing, or have experienced, with teachers and leadership staff.</w:t>
      </w:r>
    </w:p>
    <w:p w14:paraId="6A36BF7C" w14:textId="77777777" w:rsidR="00826962" w:rsidRPr="007E01A5" w:rsidRDefault="00826962" w:rsidP="00B20F0E">
      <w:pPr>
        <w:pStyle w:val="NoSpacing"/>
        <w:rPr>
          <w:b/>
          <w:sz w:val="24"/>
          <w:szCs w:val="24"/>
        </w:rPr>
      </w:pPr>
    </w:p>
    <w:p w14:paraId="515CD93A" w14:textId="77777777" w:rsidR="00C30E30" w:rsidRPr="007E01A5" w:rsidRDefault="00C30E30" w:rsidP="00B20F0E">
      <w:pPr>
        <w:pStyle w:val="NoSpacing"/>
        <w:rPr>
          <w:b/>
          <w:sz w:val="24"/>
          <w:szCs w:val="24"/>
        </w:rPr>
      </w:pPr>
      <w:r w:rsidRPr="007E01A5">
        <w:rPr>
          <w:b/>
          <w:sz w:val="24"/>
          <w:szCs w:val="24"/>
        </w:rPr>
        <w:t>Opportunities to teach safeguarding</w:t>
      </w:r>
    </w:p>
    <w:p w14:paraId="72067676" w14:textId="77777777" w:rsidR="00C30E30" w:rsidRPr="007E01A5" w:rsidRDefault="00C30E30" w:rsidP="00B20F0E">
      <w:pPr>
        <w:pStyle w:val="NoSpacing"/>
        <w:rPr>
          <w:sz w:val="24"/>
          <w:szCs w:val="24"/>
        </w:rPr>
      </w:pPr>
    </w:p>
    <w:p w14:paraId="7CFB7863" w14:textId="77777777" w:rsidR="00A27DF3" w:rsidRPr="007E01A5" w:rsidRDefault="00A27DF3" w:rsidP="00B20F0E">
      <w:pPr>
        <w:pStyle w:val="NoSpacing"/>
        <w:rPr>
          <w:color w:val="000000" w:themeColor="text1"/>
          <w:sz w:val="24"/>
          <w:szCs w:val="24"/>
        </w:rPr>
      </w:pPr>
      <w:r w:rsidRPr="007E01A5">
        <w:rPr>
          <w:rFonts w:ascii="Calibri" w:hAnsi="Calibri" w:cs="Calibri"/>
          <w:sz w:val="24"/>
          <w:szCs w:val="24"/>
        </w:rPr>
        <w:t>We will teach children how to keep themselves safe, including in relation to contextual factors.</w:t>
      </w:r>
    </w:p>
    <w:p w14:paraId="564660FB" w14:textId="77777777" w:rsidR="00A27DF3" w:rsidRPr="007E01A5" w:rsidRDefault="00A27DF3" w:rsidP="00B20F0E">
      <w:pPr>
        <w:pStyle w:val="NoSpacing"/>
        <w:rPr>
          <w:color w:val="000000" w:themeColor="text1"/>
          <w:sz w:val="24"/>
          <w:szCs w:val="24"/>
        </w:rPr>
      </w:pPr>
    </w:p>
    <w:p w14:paraId="65035021" w14:textId="77777777" w:rsidR="00C30E30" w:rsidRDefault="00A742D1" w:rsidP="00B20F0E">
      <w:pPr>
        <w:pStyle w:val="NoSpacing"/>
        <w:rPr>
          <w:color w:val="000000" w:themeColor="text1"/>
          <w:sz w:val="24"/>
          <w:szCs w:val="24"/>
        </w:rPr>
      </w:pPr>
      <w:r w:rsidRPr="007E01A5">
        <w:rPr>
          <w:color w:val="000000" w:themeColor="text1"/>
          <w:sz w:val="24"/>
          <w:szCs w:val="24"/>
        </w:rPr>
        <w:t xml:space="preserve">Preventive education is most effective in the context of a whole-school or college approach that prepares children for life in modern Britain and creates a culture of zero tolerance for sexism, </w:t>
      </w:r>
      <w:r w:rsidR="00300A21" w:rsidRPr="007E01A5">
        <w:rPr>
          <w:color w:val="000000" w:themeColor="text1"/>
          <w:sz w:val="24"/>
          <w:szCs w:val="24"/>
        </w:rPr>
        <w:t>misogyny</w:t>
      </w:r>
      <w:r w:rsidRPr="007E01A5">
        <w:rPr>
          <w:color w:val="000000" w:themeColor="text1"/>
          <w:sz w:val="24"/>
          <w:szCs w:val="24"/>
        </w:rPr>
        <w:t xml:space="preserve">/misandry, homophobia, </w:t>
      </w:r>
      <w:proofErr w:type="spellStart"/>
      <w:r w:rsidRPr="007E01A5">
        <w:rPr>
          <w:color w:val="000000" w:themeColor="text1"/>
          <w:sz w:val="24"/>
          <w:szCs w:val="24"/>
        </w:rPr>
        <w:t>biphobic</w:t>
      </w:r>
      <w:proofErr w:type="spellEnd"/>
      <w:r w:rsidRPr="007E01A5">
        <w:rPr>
          <w:color w:val="000000" w:themeColor="text1"/>
          <w:sz w:val="24"/>
          <w:szCs w:val="24"/>
        </w:rPr>
        <w:t xml:space="preserve"> and sexual violence/harassment. This will be underpinned by our behaviour policy and pastoral system, as well as by a planned programme of evidence-based RSHE/RE delivered and </w:t>
      </w:r>
      <w:r w:rsidR="00430AAA" w:rsidRPr="007E01A5">
        <w:rPr>
          <w:color w:val="000000" w:themeColor="text1"/>
          <w:sz w:val="24"/>
          <w:szCs w:val="24"/>
        </w:rPr>
        <w:t>reinforced throughout the whole curriculum.</w:t>
      </w:r>
      <w:r w:rsidR="00430AAA" w:rsidRPr="00A27DF3">
        <w:rPr>
          <w:color w:val="000000" w:themeColor="text1"/>
          <w:sz w:val="24"/>
          <w:szCs w:val="24"/>
        </w:rPr>
        <w:t xml:space="preserve"> </w:t>
      </w:r>
    </w:p>
    <w:p w14:paraId="4B25DEC0" w14:textId="53491268" w:rsidR="00A27DF3" w:rsidRDefault="00A27DF3" w:rsidP="00B20F0E">
      <w:pPr>
        <w:pStyle w:val="NoSpacing"/>
        <w:rPr>
          <w:color w:val="FF0000"/>
          <w:sz w:val="24"/>
          <w:szCs w:val="24"/>
        </w:rPr>
      </w:pPr>
    </w:p>
    <w:p w14:paraId="35541379" w14:textId="79BC41A9" w:rsidR="007E01A5" w:rsidRPr="007E01A5" w:rsidRDefault="007E01A5" w:rsidP="00B20F0E">
      <w:pPr>
        <w:pStyle w:val="NoSpacing"/>
        <w:rPr>
          <w:sz w:val="24"/>
          <w:szCs w:val="24"/>
        </w:rPr>
      </w:pPr>
      <w:r w:rsidRPr="007E01A5">
        <w:rPr>
          <w:sz w:val="24"/>
          <w:szCs w:val="24"/>
        </w:rPr>
        <w:t>As a school we have a curriculum that teaches safeguarding to pupils.</w:t>
      </w:r>
    </w:p>
    <w:p w14:paraId="06DF40A6" w14:textId="7AC477C9" w:rsidR="005B2138" w:rsidRPr="007E01A5" w:rsidRDefault="007E01A5" w:rsidP="005B2138">
      <w:pPr>
        <w:pStyle w:val="NoSpacing"/>
        <w:rPr>
          <w:sz w:val="24"/>
          <w:szCs w:val="24"/>
        </w:rPr>
      </w:pPr>
      <w:r w:rsidRPr="007E01A5">
        <w:rPr>
          <w:sz w:val="24"/>
          <w:szCs w:val="24"/>
        </w:rPr>
        <w:t>It i</w:t>
      </w:r>
      <w:r w:rsidR="005B2138" w:rsidRPr="007E01A5">
        <w:rPr>
          <w:sz w:val="24"/>
          <w:szCs w:val="24"/>
        </w:rPr>
        <w:t>s part of providing a broad and balanced curriculum.</w:t>
      </w:r>
    </w:p>
    <w:p w14:paraId="3DBFCC10" w14:textId="25E5F38F" w:rsidR="004E4AD5" w:rsidRPr="007E01A5" w:rsidRDefault="007E01A5" w:rsidP="00B20F0E">
      <w:pPr>
        <w:pStyle w:val="NoSpacing"/>
        <w:rPr>
          <w:sz w:val="24"/>
          <w:szCs w:val="24"/>
        </w:rPr>
      </w:pPr>
      <w:r w:rsidRPr="007E01A5">
        <w:rPr>
          <w:sz w:val="24"/>
          <w:szCs w:val="24"/>
        </w:rPr>
        <w:t xml:space="preserve">We </w:t>
      </w:r>
      <w:r w:rsidR="00C30E30" w:rsidRPr="007E01A5">
        <w:rPr>
          <w:sz w:val="24"/>
          <w:szCs w:val="24"/>
        </w:rPr>
        <w:t xml:space="preserve"> incorporate the teaching of safeguarding into the curriculu</w:t>
      </w:r>
      <w:r w:rsidR="00845A42" w:rsidRPr="007E01A5">
        <w:rPr>
          <w:sz w:val="24"/>
          <w:szCs w:val="24"/>
        </w:rPr>
        <w:t>m, including online safety and Relationships Education / Relationships and S</w:t>
      </w:r>
      <w:r w:rsidR="00C30E30" w:rsidRPr="007E01A5">
        <w:rPr>
          <w:sz w:val="24"/>
          <w:szCs w:val="24"/>
        </w:rPr>
        <w:t xml:space="preserve">ex </w:t>
      </w:r>
      <w:r w:rsidR="00845A42" w:rsidRPr="007E01A5">
        <w:rPr>
          <w:sz w:val="24"/>
          <w:szCs w:val="24"/>
        </w:rPr>
        <w:t>Education and Health E</w:t>
      </w:r>
      <w:r w:rsidR="00A742D1" w:rsidRPr="007E01A5">
        <w:rPr>
          <w:sz w:val="24"/>
          <w:szCs w:val="24"/>
        </w:rPr>
        <w:t>ducation and preventing radicalisation.</w:t>
      </w:r>
    </w:p>
    <w:p w14:paraId="02045EA7" w14:textId="51F9BFED" w:rsidR="0074510D" w:rsidRPr="007E01A5" w:rsidRDefault="007E01A5">
      <w:pPr>
        <w:rPr>
          <w:sz w:val="24"/>
          <w:szCs w:val="24"/>
        </w:rPr>
      </w:pPr>
      <w:r w:rsidRPr="007E01A5">
        <w:rPr>
          <w:sz w:val="24"/>
          <w:szCs w:val="24"/>
        </w:rPr>
        <w:t>We teach through our Jigsaw PSHCE curriculum about l</w:t>
      </w:r>
      <w:r w:rsidR="00845A42" w:rsidRPr="007E01A5">
        <w:rPr>
          <w:sz w:val="24"/>
          <w:szCs w:val="24"/>
        </w:rPr>
        <w:t>earning about the sharing of nude</w:t>
      </w:r>
      <w:r w:rsidR="00650796" w:rsidRPr="007E01A5">
        <w:rPr>
          <w:sz w:val="24"/>
          <w:szCs w:val="24"/>
        </w:rPr>
        <w:t>s</w:t>
      </w:r>
      <w:r w:rsidR="00845A42" w:rsidRPr="007E01A5">
        <w:rPr>
          <w:sz w:val="24"/>
          <w:szCs w:val="24"/>
        </w:rPr>
        <w:t xml:space="preserve"> and semi-nude images and/or videos within the Relationships Education and Relationships and Sex Education curriculum, as well as the school’s Computing programme </w:t>
      </w:r>
      <w:r w:rsidRPr="007E01A5">
        <w:rPr>
          <w:sz w:val="24"/>
          <w:szCs w:val="24"/>
        </w:rPr>
        <w:t>and online safety.</w:t>
      </w:r>
    </w:p>
    <w:p w14:paraId="2A6F1CFA" w14:textId="77777777" w:rsidR="005165EA" w:rsidRPr="00A27DF3" w:rsidRDefault="005165EA" w:rsidP="00A27DF3">
      <w:pPr>
        <w:shd w:val="clear" w:color="auto" w:fill="002060"/>
        <w:jc w:val="center"/>
        <w:rPr>
          <w:b/>
          <w:color w:val="FFFFFF" w:themeColor="background1"/>
          <w:sz w:val="28"/>
          <w:szCs w:val="28"/>
        </w:rPr>
      </w:pPr>
      <w:r>
        <w:rPr>
          <w:b/>
          <w:sz w:val="28"/>
          <w:szCs w:val="28"/>
        </w:rPr>
        <w:t>TRAINING AND INDUCTION</w:t>
      </w:r>
    </w:p>
    <w:p w14:paraId="03B7721A" w14:textId="77777777" w:rsidR="005165EA" w:rsidRDefault="005165EA" w:rsidP="005165EA">
      <w:pPr>
        <w:pStyle w:val="NoSpacing"/>
        <w:rPr>
          <w:sz w:val="24"/>
          <w:szCs w:val="24"/>
        </w:rPr>
      </w:pPr>
      <w:r w:rsidRPr="00926973">
        <w:rPr>
          <w:b/>
          <w:sz w:val="24"/>
          <w:szCs w:val="24"/>
        </w:rPr>
        <w:t>All</w:t>
      </w:r>
      <w:r>
        <w:rPr>
          <w:sz w:val="24"/>
          <w:szCs w:val="24"/>
        </w:rPr>
        <w:t xml:space="preserve"> new members </w:t>
      </w:r>
      <w:r w:rsidRPr="00926973">
        <w:rPr>
          <w:sz w:val="24"/>
          <w:szCs w:val="24"/>
        </w:rPr>
        <w:t>of staff or volunteer</w:t>
      </w:r>
      <w:r>
        <w:rPr>
          <w:sz w:val="24"/>
          <w:szCs w:val="24"/>
        </w:rPr>
        <w:t>s</w:t>
      </w:r>
      <w:r w:rsidRPr="00926973">
        <w:rPr>
          <w:sz w:val="24"/>
          <w:szCs w:val="24"/>
        </w:rPr>
        <w:t xml:space="preserve"> will be informed of safeguarding procedures</w:t>
      </w:r>
      <w:r>
        <w:rPr>
          <w:sz w:val="24"/>
          <w:szCs w:val="24"/>
        </w:rPr>
        <w:t xml:space="preserve">, </w:t>
      </w:r>
      <w:r w:rsidRPr="00926973">
        <w:rPr>
          <w:sz w:val="24"/>
          <w:szCs w:val="24"/>
        </w:rPr>
        <w:t>including the rec</w:t>
      </w:r>
      <w:r>
        <w:rPr>
          <w:sz w:val="24"/>
          <w:szCs w:val="24"/>
        </w:rPr>
        <w:t>ording and reporting procedures as part of the induction process.</w:t>
      </w:r>
    </w:p>
    <w:p w14:paraId="2FA0FA4E" w14:textId="77777777" w:rsidR="005165EA" w:rsidRDefault="005165EA" w:rsidP="005165EA">
      <w:pPr>
        <w:pStyle w:val="NoSpacing"/>
        <w:rPr>
          <w:sz w:val="24"/>
          <w:szCs w:val="24"/>
        </w:rPr>
      </w:pPr>
      <w:r w:rsidRPr="00926973">
        <w:rPr>
          <w:sz w:val="24"/>
          <w:szCs w:val="24"/>
        </w:rPr>
        <w:t xml:space="preserve">They will </w:t>
      </w:r>
      <w:r>
        <w:rPr>
          <w:sz w:val="24"/>
          <w:szCs w:val="24"/>
        </w:rPr>
        <w:t>receive safeguarding training</w:t>
      </w:r>
      <w:r w:rsidRPr="00926973">
        <w:rPr>
          <w:sz w:val="24"/>
          <w:szCs w:val="24"/>
        </w:rPr>
        <w:t xml:space="preserve"> within the first half term of joining the school. This programme will include information relating to signs and symptoms of abuse, how to manage a disclosure from a child, how to recor</w:t>
      </w:r>
      <w:r w:rsidR="00AB0936">
        <w:rPr>
          <w:sz w:val="24"/>
          <w:szCs w:val="24"/>
        </w:rPr>
        <w:t>d concerns and the role of the designated safeguarding l</w:t>
      </w:r>
      <w:r w:rsidRPr="00926973">
        <w:rPr>
          <w:sz w:val="24"/>
          <w:szCs w:val="24"/>
        </w:rPr>
        <w:t xml:space="preserve">ead (DSL). The training will also include information about whistle-blowing in respect of concerns about another adult’s behaviour and suitability to work with children. </w:t>
      </w:r>
    </w:p>
    <w:p w14:paraId="4DAF5847" w14:textId="77777777" w:rsidR="005165EA" w:rsidRPr="009D10A7" w:rsidRDefault="005165EA" w:rsidP="005165EA">
      <w:pPr>
        <w:pStyle w:val="NoSpacing"/>
        <w:rPr>
          <w:sz w:val="24"/>
          <w:szCs w:val="24"/>
        </w:rPr>
      </w:pPr>
      <w:r w:rsidRPr="009D10A7">
        <w:rPr>
          <w:sz w:val="24"/>
          <w:szCs w:val="24"/>
        </w:rPr>
        <w:lastRenderedPageBreak/>
        <w:t>All staff will receive online safety training.</w:t>
      </w:r>
    </w:p>
    <w:p w14:paraId="5ADA82BE" w14:textId="77777777" w:rsidR="005165EA" w:rsidRPr="009D10A7" w:rsidRDefault="005165EA" w:rsidP="005165EA">
      <w:pPr>
        <w:pStyle w:val="NoSpacing"/>
        <w:rPr>
          <w:sz w:val="24"/>
          <w:szCs w:val="24"/>
        </w:rPr>
      </w:pPr>
    </w:p>
    <w:p w14:paraId="0BD6A2E5" w14:textId="77777777" w:rsidR="005165EA" w:rsidRPr="009D10A7" w:rsidRDefault="005165EA" w:rsidP="005165EA">
      <w:pPr>
        <w:pStyle w:val="NoSpacing"/>
        <w:rPr>
          <w:sz w:val="24"/>
          <w:szCs w:val="24"/>
          <w:lang w:val="en"/>
        </w:rPr>
      </w:pPr>
      <w:r w:rsidRPr="009D10A7">
        <w:rPr>
          <w:sz w:val="24"/>
          <w:szCs w:val="24"/>
        </w:rPr>
        <w:t>In addition to the safeguarding induction, we will ensure that mechanisms are in place to assist staff to understand and discharge their role and responsibilities as set out in Part one of ‘</w:t>
      </w:r>
      <w:r w:rsidRPr="009D10A7">
        <w:rPr>
          <w:i/>
          <w:sz w:val="24"/>
          <w:szCs w:val="24"/>
        </w:rPr>
        <w:t>Keeping Children Safe in Education’</w:t>
      </w:r>
      <w:r w:rsidRPr="009D10A7">
        <w:rPr>
          <w:sz w:val="24"/>
          <w:szCs w:val="24"/>
          <w:lang w:val="en"/>
        </w:rPr>
        <w:t xml:space="preserve"> DfE. </w:t>
      </w:r>
    </w:p>
    <w:p w14:paraId="4433E5EF" w14:textId="77777777" w:rsidR="005165EA" w:rsidRPr="009D10A7" w:rsidRDefault="005165EA" w:rsidP="005165EA">
      <w:pPr>
        <w:pStyle w:val="NoSpacing"/>
        <w:rPr>
          <w:sz w:val="24"/>
          <w:szCs w:val="24"/>
        </w:rPr>
      </w:pPr>
      <w:r w:rsidRPr="009D10A7">
        <w:rPr>
          <w:sz w:val="24"/>
          <w:szCs w:val="24"/>
        </w:rPr>
        <w:t>In order to achieve this, we will ensure that:</w:t>
      </w:r>
    </w:p>
    <w:p w14:paraId="1608EB40" w14:textId="77777777" w:rsidR="005165EA" w:rsidRPr="009D10A7" w:rsidRDefault="005165EA" w:rsidP="005165EA">
      <w:pPr>
        <w:pStyle w:val="NoSpacing"/>
        <w:numPr>
          <w:ilvl w:val="0"/>
          <w:numId w:val="19"/>
        </w:numPr>
        <w:rPr>
          <w:sz w:val="24"/>
          <w:szCs w:val="24"/>
        </w:rPr>
      </w:pPr>
      <w:r w:rsidRPr="009D10A7">
        <w:rPr>
          <w:sz w:val="24"/>
          <w:szCs w:val="24"/>
        </w:rPr>
        <w:t>All members of staff will undertake appropriate safeguarding training on an annual basis, including online safety</w:t>
      </w:r>
      <w:r w:rsidR="0087368E" w:rsidRPr="009D10A7">
        <w:rPr>
          <w:sz w:val="24"/>
          <w:szCs w:val="24"/>
        </w:rPr>
        <w:t>.</w:t>
      </w:r>
    </w:p>
    <w:p w14:paraId="6F35BF87" w14:textId="77777777" w:rsidR="005165EA" w:rsidRPr="00926973" w:rsidRDefault="005165EA" w:rsidP="005165EA">
      <w:pPr>
        <w:pStyle w:val="NoSpacing"/>
        <w:numPr>
          <w:ilvl w:val="0"/>
          <w:numId w:val="19"/>
        </w:numPr>
        <w:rPr>
          <w:sz w:val="24"/>
          <w:szCs w:val="24"/>
        </w:rPr>
      </w:pPr>
      <w:r w:rsidRPr="009D10A7">
        <w:rPr>
          <w:sz w:val="24"/>
          <w:szCs w:val="24"/>
        </w:rPr>
        <w:t>We will evalu</w:t>
      </w:r>
      <w:r w:rsidR="0087368E" w:rsidRPr="009D10A7">
        <w:rPr>
          <w:sz w:val="24"/>
          <w:szCs w:val="24"/>
        </w:rPr>
        <w:t>ate the impact of this</w:t>
      </w:r>
      <w:r w:rsidR="0087368E">
        <w:rPr>
          <w:sz w:val="24"/>
          <w:szCs w:val="24"/>
        </w:rPr>
        <w:t xml:space="preserve"> training.</w:t>
      </w:r>
    </w:p>
    <w:p w14:paraId="7C01909B" w14:textId="77777777" w:rsidR="005165EA" w:rsidRPr="00926973" w:rsidRDefault="005165EA" w:rsidP="005165EA">
      <w:pPr>
        <w:pStyle w:val="NoSpacing"/>
        <w:numPr>
          <w:ilvl w:val="0"/>
          <w:numId w:val="19"/>
        </w:numPr>
        <w:rPr>
          <w:sz w:val="24"/>
          <w:szCs w:val="24"/>
        </w:rPr>
      </w:pPr>
      <w:r>
        <w:rPr>
          <w:sz w:val="24"/>
          <w:szCs w:val="24"/>
        </w:rPr>
        <w:t xml:space="preserve">All </w:t>
      </w:r>
      <w:r w:rsidRPr="00926973">
        <w:rPr>
          <w:sz w:val="24"/>
          <w:szCs w:val="24"/>
        </w:rPr>
        <w:t>members</w:t>
      </w:r>
      <w:r>
        <w:rPr>
          <w:sz w:val="24"/>
          <w:szCs w:val="24"/>
        </w:rPr>
        <w:t xml:space="preserve"> of staff</w:t>
      </w:r>
      <w:r w:rsidRPr="00926973">
        <w:rPr>
          <w:sz w:val="24"/>
          <w:szCs w:val="24"/>
        </w:rPr>
        <w:t xml:space="preserve"> receive regular safeguarding and child protection updates (for example, via email, e-bulletins, staff meetings), as required, but at least annually, to provide them with </w:t>
      </w:r>
      <w:r w:rsidRPr="00926973">
        <w:rPr>
          <w:color w:val="000000"/>
          <w:sz w:val="24"/>
          <w:szCs w:val="24"/>
        </w:rPr>
        <w:t>the</w:t>
      </w:r>
      <w:r w:rsidRPr="00926973">
        <w:rPr>
          <w:sz w:val="24"/>
          <w:szCs w:val="24"/>
        </w:rPr>
        <w:t xml:space="preserve"> relevant skills and knowledge to</w:t>
      </w:r>
      <w:r w:rsidR="0087368E">
        <w:rPr>
          <w:sz w:val="24"/>
          <w:szCs w:val="24"/>
        </w:rPr>
        <w:t xml:space="preserve"> safeguard children effectively.</w:t>
      </w:r>
    </w:p>
    <w:p w14:paraId="6315802B" w14:textId="6F358FE6" w:rsidR="005165EA" w:rsidRDefault="005165EA" w:rsidP="005165EA">
      <w:pPr>
        <w:pStyle w:val="NoSpacing"/>
        <w:rPr>
          <w:color w:val="FF0000"/>
          <w:sz w:val="24"/>
          <w:szCs w:val="24"/>
        </w:rPr>
      </w:pPr>
    </w:p>
    <w:p w14:paraId="4AE2E72F" w14:textId="77777777" w:rsidR="005165EA" w:rsidRDefault="005165EA" w:rsidP="005165EA">
      <w:pPr>
        <w:pStyle w:val="NoSpacing"/>
        <w:rPr>
          <w:sz w:val="24"/>
          <w:szCs w:val="24"/>
        </w:rPr>
      </w:pPr>
    </w:p>
    <w:p w14:paraId="7DCBCFAF" w14:textId="5AD6C77C" w:rsidR="005165EA" w:rsidRPr="007E01A5" w:rsidRDefault="005165EA" w:rsidP="005165EA">
      <w:pPr>
        <w:pStyle w:val="NoSpacing"/>
        <w:rPr>
          <w:sz w:val="24"/>
          <w:szCs w:val="24"/>
        </w:rPr>
      </w:pPr>
      <w:r w:rsidRPr="00EC6552">
        <w:rPr>
          <w:sz w:val="24"/>
          <w:szCs w:val="24"/>
        </w:rPr>
        <w:t xml:space="preserve">All regular visitors, temporary staff and volunteers to our school will be given a set of our safeguarding procedures; they will be informed of who the DSL and </w:t>
      </w:r>
      <w:r>
        <w:rPr>
          <w:sz w:val="24"/>
          <w:szCs w:val="24"/>
        </w:rPr>
        <w:t>deputies</w:t>
      </w:r>
      <w:r w:rsidRPr="00EC6552">
        <w:rPr>
          <w:sz w:val="24"/>
          <w:szCs w:val="24"/>
        </w:rPr>
        <w:t xml:space="preserve"> are and what the recording and repo</w:t>
      </w:r>
      <w:r>
        <w:rPr>
          <w:sz w:val="24"/>
          <w:szCs w:val="24"/>
        </w:rPr>
        <w:t>rting system is. (See Appendix A</w:t>
      </w:r>
      <w:r w:rsidRPr="00EC6552">
        <w:rPr>
          <w:sz w:val="24"/>
          <w:szCs w:val="24"/>
        </w:rPr>
        <w:t xml:space="preserve">). </w:t>
      </w:r>
      <w:r w:rsidR="007E01A5" w:rsidRPr="007E01A5">
        <w:rPr>
          <w:sz w:val="24"/>
          <w:szCs w:val="24"/>
        </w:rPr>
        <w:t>We have a leaflet for visitors which outlines the system and this is displayed on our digital noticeboard in the main entrance too.</w:t>
      </w:r>
    </w:p>
    <w:p w14:paraId="0EEB7612" w14:textId="77777777" w:rsidR="005165EA" w:rsidRPr="007E01A5" w:rsidRDefault="005165EA" w:rsidP="005165EA">
      <w:pPr>
        <w:pStyle w:val="NoSpacing"/>
        <w:rPr>
          <w:sz w:val="24"/>
          <w:szCs w:val="24"/>
        </w:rPr>
      </w:pPr>
    </w:p>
    <w:p w14:paraId="7A1D5000" w14:textId="77777777" w:rsidR="005165EA" w:rsidRDefault="005165EA" w:rsidP="005165EA">
      <w:pPr>
        <w:pStyle w:val="NoSpacing"/>
        <w:rPr>
          <w:rFonts w:ascii="Calibri" w:hAnsi="Calibri" w:cs="Calibri"/>
          <w:sz w:val="24"/>
          <w:szCs w:val="24"/>
        </w:rPr>
      </w:pPr>
      <w:r w:rsidRPr="001D1FE0">
        <w:rPr>
          <w:rFonts w:ascii="Calibri" w:hAnsi="Calibri" w:cs="Calibri"/>
          <w:sz w:val="24"/>
          <w:szCs w:val="24"/>
        </w:rPr>
        <w:t xml:space="preserve">The DSL, </w:t>
      </w:r>
      <w:r>
        <w:rPr>
          <w:rFonts w:ascii="Calibri" w:hAnsi="Calibri" w:cs="Calibri"/>
          <w:sz w:val="24"/>
          <w:szCs w:val="24"/>
        </w:rPr>
        <w:t>deputies</w:t>
      </w:r>
      <w:r w:rsidRPr="001D1FE0">
        <w:rPr>
          <w:rFonts w:ascii="Calibri" w:hAnsi="Calibri" w:cs="Calibri"/>
          <w:sz w:val="24"/>
          <w:szCs w:val="24"/>
        </w:rPr>
        <w:t xml:space="preserve">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51930A6F" w14:textId="77777777" w:rsidR="005165EA" w:rsidRPr="001D1FE0" w:rsidRDefault="005165EA" w:rsidP="005165EA">
      <w:pPr>
        <w:pStyle w:val="NoSpacing"/>
        <w:rPr>
          <w:rFonts w:ascii="Calibri" w:hAnsi="Calibri" w:cs="Calibri"/>
          <w:sz w:val="24"/>
          <w:szCs w:val="24"/>
        </w:rPr>
      </w:pPr>
    </w:p>
    <w:p w14:paraId="110416AC" w14:textId="77777777" w:rsidR="005165EA" w:rsidRPr="001D1FE0" w:rsidRDefault="00A27DF3" w:rsidP="00A27DF3">
      <w:pPr>
        <w:pStyle w:val="ListParagraph"/>
        <w:ind w:left="0"/>
        <w:rPr>
          <w:rFonts w:ascii="Calibri" w:hAnsi="Calibri" w:cs="Calibri"/>
          <w:sz w:val="24"/>
          <w:szCs w:val="24"/>
        </w:rPr>
      </w:pPr>
      <w:r w:rsidRPr="007E01A5">
        <w:rPr>
          <w:rFonts w:ascii="Calibri" w:hAnsi="Calibri" w:cs="Calibri"/>
          <w:sz w:val="24"/>
          <w:szCs w:val="24"/>
        </w:rPr>
        <w:t xml:space="preserve">The Governing Board will ensure that </w:t>
      </w:r>
      <w:r w:rsidRPr="007E01A5">
        <w:rPr>
          <w:rFonts w:ascii="Calibri" w:hAnsi="Calibri" w:cs="Calibri"/>
          <w:b/>
          <w:sz w:val="24"/>
          <w:szCs w:val="24"/>
        </w:rPr>
        <w:t>all</w:t>
      </w:r>
      <w:r w:rsidRPr="007E01A5">
        <w:rPr>
          <w:rFonts w:ascii="Calibri" w:hAnsi="Calibri" w:cs="Calibri"/>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64E68FDC" w14:textId="77777777" w:rsidR="005165EA" w:rsidRDefault="005165EA" w:rsidP="005165EA">
      <w:pPr>
        <w:pStyle w:val="NoSpacing"/>
        <w:rPr>
          <w:rFonts w:ascii="Calibri" w:hAnsi="Calibri" w:cs="Calibri"/>
          <w:sz w:val="24"/>
          <w:szCs w:val="24"/>
        </w:rPr>
      </w:pPr>
      <w:r w:rsidRPr="001D1FE0">
        <w:rPr>
          <w:rFonts w:ascii="Calibri" w:hAnsi="Calibri" w:cs="Calibri"/>
          <w:sz w:val="24"/>
          <w:szCs w:val="24"/>
        </w:rPr>
        <w:t>We actively encourage all of our staff to keep up to date with the most recent local and national safeguard</w:t>
      </w:r>
      <w:r>
        <w:rPr>
          <w:rFonts w:ascii="Calibri" w:hAnsi="Calibri" w:cs="Calibri"/>
          <w:sz w:val="24"/>
          <w:szCs w:val="24"/>
        </w:rPr>
        <w:t>ing advice and guidance, Annex B</w:t>
      </w:r>
      <w:r w:rsidRPr="001D1FE0">
        <w:rPr>
          <w:rFonts w:ascii="Calibri" w:hAnsi="Calibri" w:cs="Calibri"/>
          <w:sz w:val="24"/>
          <w:szCs w:val="24"/>
        </w:rPr>
        <w:t xml:space="preserve"> of ‘</w:t>
      </w:r>
      <w:r w:rsidRPr="001D1FE0">
        <w:rPr>
          <w:rFonts w:ascii="Calibri" w:hAnsi="Calibri" w:cs="Calibri"/>
          <w:i/>
          <w:sz w:val="24"/>
          <w:szCs w:val="24"/>
        </w:rPr>
        <w:t>Keeping Children Safe in Education</w:t>
      </w:r>
      <w:r w:rsidRPr="001D1FE0">
        <w:rPr>
          <w:rFonts w:ascii="Calibri" w:hAnsi="Calibri" w:cs="Calibri"/>
          <w:sz w:val="24"/>
          <w:szCs w:val="24"/>
        </w:rPr>
        <w:t>’ provides links to guidance on specific safeguarding issues. In addition, throughout the school year we will brief staff on key issues identified by the school.</w:t>
      </w:r>
    </w:p>
    <w:p w14:paraId="7C29E0C8" w14:textId="77777777" w:rsidR="005165EA" w:rsidRPr="001D1FE0" w:rsidRDefault="005165EA" w:rsidP="005165EA">
      <w:pPr>
        <w:pStyle w:val="NoSpacing"/>
        <w:rPr>
          <w:rFonts w:ascii="Calibri" w:hAnsi="Calibri" w:cs="Calibri"/>
          <w:sz w:val="24"/>
          <w:szCs w:val="24"/>
        </w:rPr>
      </w:pPr>
    </w:p>
    <w:p w14:paraId="6DA14E24" w14:textId="77777777" w:rsidR="005165EA" w:rsidRPr="001D1FE0" w:rsidRDefault="005165EA" w:rsidP="005165EA">
      <w:pPr>
        <w:pStyle w:val="NoSpacing"/>
        <w:rPr>
          <w:rFonts w:ascii="Calibri" w:hAnsi="Calibri" w:cs="Calibri"/>
          <w:sz w:val="24"/>
          <w:szCs w:val="24"/>
        </w:rPr>
      </w:pPr>
      <w:r w:rsidRPr="001D1FE0">
        <w:rPr>
          <w:rFonts w:ascii="Calibri" w:hAnsi="Calibri" w:cs="Calibri"/>
          <w:sz w:val="24"/>
          <w:szCs w:val="24"/>
        </w:rPr>
        <w:t xml:space="preserve">All staff are expected to read these key documents and fully </w:t>
      </w:r>
      <w:r w:rsidRPr="001D1FE0">
        <w:rPr>
          <w:rFonts w:ascii="Calibri" w:hAnsi="Calibri" w:cs="Calibri"/>
          <w:b/>
          <w:sz w:val="24"/>
          <w:szCs w:val="24"/>
        </w:rPr>
        <w:t>understand</w:t>
      </w:r>
      <w:r>
        <w:rPr>
          <w:rFonts w:ascii="Calibri" w:hAnsi="Calibri" w:cs="Calibri"/>
          <w:sz w:val="24"/>
          <w:szCs w:val="24"/>
        </w:rPr>
        <w:t xml:space="preserve"> their responsibility to keep children safe:</w:t>
      </w:r>
    </w:p>
    <w:p w14:paraId="603FB416" w14:textId="77777777" w:rsidR="005165EA" w:rsidRPr="001D1FE0" w:rsidRDefault="00695B9E" w:rsidP="005165EA">
      <w:pPr>
        <w:pStyle w:val="NoSpacing"/>
        <w:numPr>
          <w:ilvl w:val="0"/>
          <w:numId w:val="20"/>
        </w:numPr>
        <w:rPr>
          <w:rFonts w:ascii="Calibri" w:hAnsi="Calibri" w:cs="Calibri"/>
          <w:sz w:val="24"/>
          <w:szCs w:val="24"/>
        </w:rPr>
      </w:pPr>
      <w:r>
        <w:rPr>
          <w:rFonts w:ascii="Calibri" w:hAnsi="Calibri" w:cs="Calibri"/>
          <w:sz w:val="24"/>
          <w:szCs w:val="24"/>
        </w:rPr>
        <w:t xml:space="preserve">Part One </w:t>
      </w:r>
      <w:r w:rsidRPr="000F1FCE">
        <w:rPr>
          <w:rFonts w:ascii="Calibri" w:hAnsi="Calibri" w:cs="Calibri"/>
          <w:sz w:val="24"/>
          <w:szCs w:val="24"/>
        </w:rPr>
        <w:t>and Annex</w:t>
      </w:r>
      <w:r w:rsidR="0087368E" w:rsidRPr="000F1FCE">
        <w:rPr>
          <w:rFonts w:ascii="Calibri" w:hAnsi="Calibri" w:cs="Calibri"/>
          <w:sz w:val="24"/>
          <w:szCs w:val="24"/>
        </w:rPr>
        <w:t xml:space="preserve"> </w:t>
      </w:r>
      <w:r w:rsidR="005165EA" w:rsidRPr="000F1FCE">
        <w:rPr>
          <w:rFonts w:ascii="Calibri" w:hAnsi="Calibri" w:cs="Calibri"/>
          <w:sz w:val="24"/>
          <w:szCs w:val="24"/>
        </w:rPr>
        <w:t>B of</w:t>
      </w:r>
      <w:r w:rsidR="005165EA" w:rsidRPr="001D1FE0">
        <w:rPr>
          <w:rFonts w:ascii="Calibri" w:hAnsi="Calibri" w:cs="Calibri"/>
          <w:sz w:val="24"/>
          <w:szCs w:val="24"/>
        </w:rPr>
        <w:t xml:space="preserve"> ‘</w:t>
      </w:r>
      <w:r w:rsidR="005165EA" w:rsidRPr="001D1FE0">
        <w:rPr>
          <w:rFonts w:ascii="Calibri" w:hAnsi="Calibri" w:cs="Calibri"/>
          <w:i/>
          <w:sz w:val="24"/>
          <w:szCs w:val="24"/>
        </w:rPr>
        <w:t>Keeping Children Safe in Education</w:t>
      </w:r>
      <w:r w:rsidR="005165EA" w:rsidRPr="001D1FE0">
        <w:rPr>
          <w:rFonts w:ascii="Calibri" w:hAnsi="Calibri" w:cs="Calibri"/>
          <w:sz w:val="24"/>
          <w:szCs w:val="24"/>
        </w:rPr>
        <w:t>’</w:t>
      </w:r>
      <w:r w:rsidR="005165EA">
        <w:rPr>
          <w:rFonts w:ascii="Calibri" w:hAnsi="Calibri" w:cs="Calibri"/>
          <w:sz w:val="24"/>
          <w:szCs w:val="24"/>
          <w:lang w:val="en"/>
        </w:rPr>
        <w:t xml:space="preserve"> DfE </w:t>
      </w:r>
      <w:r w:rsidR="005165EA" w:rsidRPr="001D1FE0">
        <w:rPr>
          <w:rFonts w:ascii="Calibri" w:hAnsi="Calibri" w:cs="Calibri"/>
          <w:sz w:val="24"/>
          <w:szCs w:val="24"/>
        </w:rPr>
        <w:t xml:space="preserve"> </w:t>
      </w:r>
    </w:p>
    <w:p w14:paraId="06EC9752"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Safeguarding</w:t>
      </w:r>
      <w:r>
        <w:rPr>
          <w:rFonts w:ascii="Calibri" w:hAnsi="Calibri" w:cs="Calibri"/>
          <w:sz w:val="24"/>
          <w:szCs w:val="24"/>
        </w:rPr>
        <w:t xml:space="preserve"> and </w:t>
      </w:r>
      <w:r w:rsidRPr="001D1FE0">
        <w:rPr>
          <w:rFonts w:ascii="Calibri" w:hAnsi="Calibri" w:cs="Calibri"/>
          <w:sz w:val="24"/>
          <w:szCs w:val="24"/>
        </w:rPr>
        <w:t xml:space="preserve">Child Protection Policy </w:t>
      </w:r>
    </w:p>
    <w:p w14:paraId="3D75EAC6"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 xml:space="preserve">Behaviour Policy </w:t>
      </w:r>
    </w:p>
    <w:p w14:paraId="6FBC7A6E"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 xml:space="preserve">Staff Code of Conduct </w:t>
      </w:r>
    </w:p>
    <w:p w14:paraId="2CB1B942"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 xml:space="preserve">Whistleblowing policy </w:t>
      </w:r>
    </w:p>
    <w:p w14:paraId="391CF703"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Safeguarding responses to children who go missing from education</w:t>
      </w:r>
    </w:p>
    <w:p w14:paraId="273D065B" w14:textId="77777777" w:rsidR="005165EA" w:rsidRDefault="00AB0936" w:rsidP="005165EA">
      <w:pPr>
        <w:pStyle w:val="NoSpacing"/>
        <w:numPr>
          <w:ilvl w:val="0"/>
          <w:numId w:val="20"/>
        </w:numPr>
        <w:rPr>
          <w:rFonts w:ascii="Calibri" w:hAnsi="Calibri" w:cs="Calibri"/>
          <w:sz w:val="24"/>
          <w:szCs w:val="24"/>
        </w:rPr>
      </w:pPr>
      <w:r>
        <w:rPr>
          <w:rFonts w:ascii="Calibri" w:hAnsi="Calibri" w:cs="Calibri"/>
          <w:sz w:val="24"/>
          <w:szCs w:val="24"/>
        </w:rPr>
        <w:t>Role of the designated safeguarding l</w:t>
      </w:r>
      <w:r w:rsidR="005165EA" w:rsidRPr="001D1FE0">
        <w:rPr>
          <w:rFonts w:ascii="Calibri" w:hAnsi="Calibri" w:cs="Calibri"/>
          <w:sz w:val="24"/>
          <w:szCs w:val="24"/>
        </w:rPr>
        <w:t>ead (including the identit</w:t>
      </w:r>
      <w:r w:rsidR="0087368E">
        <w:rPr>
          <w:rFonts w:ascii="Calibri" w:hAnsi="Calibri" w:cs="Calibri"/>
          <w:sz w:val="24"/>
          <w:szCs w:val="24"/>
        </w:rPr>
        <w:t>y of the DSL and any deputies)</w:t>
      </w:r>
    </w:p>
    <w:p w14:paraId="6B29A9D9" w14:textId="77777777" w:rsidR="00FD0004" w:rsidRPr="005165EA" w:rsidRDefault="00FD0004" w:rsidP="00E13196">
      <w:pPr>
        <w:pStyle w:val="NoSpacing"/>
        <w:ind w:left="720"/>
        <w:rPr>
          <w:rFonts w:ascii="Calibri" w:hAnsi="Calibri" w:cs="Calibri"/>
          <w:sz w:val="24"/>
          <w:szCs w:val="24"/>
        </w:rPr>
      </w:pPr>
    </w:p>
    <w:p w14:paraId="3865CD0A" w14:textId="77777777" w:rsidR="00826962" w:rsidRPr="00A27DF3" w:rsidRDefault="00826962" w:rsidP="00A27DF3">
      <w:pPr>
        <w:shd w:val="clear" w:color="auto" w:fill="002060"/>
        <w:jc w:val="center"/>
        <w:rPr>
          <w:b/>
          <w:color w:val="FFFFFF" w:themeColor="background1"/>
          <w:sz w:val="28"/>
          <w:szCs w:val="28"/>
        </w:rPr>
      </w:pPr>
      <w:r>
        <w:rPr>
          <w:b/>
          <w:sz w:val="28"/>
          <w:szCs w:val="28"/>
        </w:rPr>
        <w:t>WORKING WITH PARENTS AND CARERS</w:t>
      </w:r>
    </w:p>
    <w:p w14:paraId="3477BEFE" w14:textId="77777777" w:rsidR="00826962" w:rsidRPr="00826962" w:rsidRDefault="00826962" w:rsidP="00826962">
      <w:pPr>
        <w:pStyle w:val="NoSpacing"/>
        <w:rPr>
          <w:sz w:val="24"/>
          <w:szCs w:val="24"/>
        </w:rPr>
      </w:pPr>
      <w:r w:rsidRPr="00826962">
        <w:rPr>
          <w:sz w:val="24"/>
          <w:szCs w:val="24"/>
        </w:rPr>
        <w:lastRenderedPageBreak/>
        <w:t xml:space="preserve">The school is committed to working in partnership with parents/carers to safeguard and promote the welfare of children and to support them to understand our statutory responsibilities in this area.  </w:t>
      </w:r>
    </w:p>
    <w:p w14:paraId="70E6DF40" w14:textId="77777777" w:rsidR="00826962" w:rsidRDefault="00826962" w:rsidP="00826962">
      <w:pPr>
        <w:pStyle w:val="NoSpacing"/>
        <w:rPr>
          <w:sz w:val="24"/>
          <w:szCs w:val="24"/>
        </w:rPr>
      </w:pPr>
    </w:p>
    <w:p w14:paraId="640F974E" w14:textId="77777777" w:rsidR="00826962" w:rsidRPr="00826962" w:rsidRDefault="00826962" w:rsidP="00826962">
      <w:pPr>
        <w:pStyle w:val="NoSpacing"/>
        <w:rPr>
          <w:sz w:val="24"/>
          <w:szCs w:val="24"/>
        </w:rPr>
      </w:pPr>
      <w:r w:rsidRPr="00826962">
        <w:rPr>
          <w:sz w:val="24"/>
          <w:szCs w:val="24"/>
        </w:rPr>
        <w:t>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w:t>
      </w:r>
      <w:r w:rsidR="00421123">
        <w:rPr>
          <w:sz w:val="24"/>
          <w:szCs w:val="24"/>
        </w:rPr>
        <w:t xml:space="preserve"> referral to children’s social care</w:t>
      </w:r>
      <w:r w:rsidRPr="00826962">
        <w:rPr>
          <w:sz w:val="24"/>
          <w:szCs w:val="24"/>
        </w:rPr>
        <w:t xml:space="preserve">.  </w:t>
      </w:r>
    </w:p>
    <w:p w14:paraId="452C6B52" w14:textId="77777777" w:rsidR="00826962" w:rsidRDefault="00826962" w:rsidP="00826962">
      <w:pPr>
        <w:pStyle w:val="NoSpacing"/>
        <w:rPr>
          <w:sz w:val="24"/>
          <w:szCs w:val="24"/>
        </w:rPr>
      </w:pPr>
    </w:p>
    <w:p w14:paraId="541DF66A" w14:textId="77777777" w:rsidR="00826962" w:rsidRPr="00826962" w:rsidRDefault="00826962" w:rsidP="00826962">
      <w:pPr>
        <w:pStyle w:val="NoSpacing"/>
        <w:rPr>
          <w:sz w:val="24"/>
          <w:szCs w:val="24"/>
        </w:rPr>
      </w:pPr>
      <w:r w:rsidRPr="00826962">
        <w:rPr>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1C83213E" w14:textId="77777777" w:rsidR="00826962" w:rsidRDefault="00826962" w:rsidP="00826962">
      <w:pPr>
        <w:pStyle w:val="NoSpacing"/>
        <w:rPr>
          <w:sz w:val="24"/>
          <w:szCs w:val="24"/>
        </w:rPr>
      </w:pPr>
    </w:p>
    <w:p w14:paraId="6D9F0E1A" w14:textId="77777777" w:rsidR="00826962" w:rsidRPr="00826962" w:rsidRDefault="00826962" w:rsidP="00826962">
      <w:pPr>
        <w:pStyle w:val="NoSpacing"/>
        <w:rPr>
          <w:sz w:val="24"/>
          <w:szCs w:val="24"/>
        </w:rPr>
      </w:pPr>
      <w:r w:rsidRPr="00826962">
        <w:rPr>
          <w:sz w:val="24"/>
          <w:szCs w:val="24"/>
        </w:rPr>
        <w:t>We will seek to share with parents any concerns we may have about</w:t>
      </w:r>
      <w:r w:rsidR="00421123">
        <w:rPr>
          <w:sz w:val="24"/>
          <w:szCs w:val="24"/>
        </w:rPr>
        <w:t xml:space="preserve"> </w:t>
      </w:r>
      <w:r w:rsidRPr="00826962">
        <w:rPr>
          <w:sz w:val="24"/>
          <w:szCs w:val="24"/>
        </w:rPr>
        <w:t xml:space="preserve">their child </w:t>
      </w:r>
      <w:r w:rsidRPr="00826962">
        <w:rPr>
          <w:i/>
          <w:sz w:val="24"/>
          <w:szCs w:val="24"/>
        </w:rPr>
        <w:t>unless</w:t>
      </w:r>
      <w:r w:rsidRPr="00826962">
        <w:rPr>
          <w:sz w:val="24"/>
          <w:szCs w:val="24"/>
        </w:rPr>
        <w:t xml:space="preserve"> to do so may place a child at increased risk of</w:t>
      </w:r>
      <w:r w:rsidR="00421123">
        <w:rPr>
          <w:sz w:val="24"/>
          <w:szCs w:val="24"/>
        </w:rPr>
        <w:t xml:space="preserve"> </w:t>
      </w:r>
      <w:r w:rsidRPr="00826962">
        <w:rPr>
          <w:sz w:val="24"/>
          <w:szCs w:val="24"/>
        </w:rPr>
        <w:t>harm.  A lack of parental engagement or agreement regarding the</w:t>
      </w:r>
      <w:r w:rsidR="00421123">
        <w:rPr>
          <w:sz w:val="24"/>
          <w:szCs w:val="24"/>
        </w:rPr>
        <w:t xml:space="preserve"> </w:t>
      </w:r>
      <w:r w:rsidRPr="00826962">
        <w:rPr>
          <w:sz w:val="24"/>
          <w:szCs w:val="24"/>
        </w:rPr>
        <w:t>concerns the school has about a child will not prevent the DSL</w:t>
      </w:r>
      <w:r w:rsidR="00421123">
        <w:rPr>
          <w:sz w:val="24"/>
          <w:szCs w:val="24"/>
        </w:rPr>
        <w:t xml:space="preserve"> </w:t>
      </w:r>
      <w:r w:rsidRPr="00826962">
        <w:rPr>
          <w:sz w:val="24"/>
          <w:szCs w:val="24"/>
        </w:rPr>
        <w:t>making a</w:t>
      </w:r>
      <w:r w:rsidR="00421123">
        <w:rPr>
          <w:sz w:val="24"/>
          <w:szCs w:val="24"/>
        </w:rPr>
        <w:t xml:space="preserve"> referral to children’s social care</w:t>
      </w:r>
      <w:r w:rsidRPr="00826962">
        <w:rPr>
          <w:sz w:val="24"/>
          <w:szCs w:val="24"/>
        </w:rPr>
        <w:t xml:space="preserve"> in those circumstances where</w:t>
      </w:r>
      <w:r w:rsidR="00421123">
        <w:rPr>
          <w:sz w:val="24"/>
          <w:szCs w:val="24"/>
        </w:rPr>
        <w:t xml:space="preserve"> </w:t>
      </w:r>
      <w:r w:rsidRPr="00826962">
        <w:rPr>
          <w:sz w:val="24"/>
          <w:szCs w:val="24"/>
        </w:rPr>
        <w:t>it is appropriate to do so.</w:t>
      </w:r>
    </w:p>
    <w:p w14:paraId="09ECFFB3" w14:textId="77777777" w:rsidR="00826962" w:rsidRDefault="00826962" w:rsidP="00826962">
      <w:pPr>
        <w:pStyle w:val="NoSpacing"/>
        <w:rPr>
          <w:sz w:val="24"/>
          <w:szCs w:val="24"/>
        </w:rPr>
      </w:pPr>
    </w:p>
    <w:p w14:paraId="641A1A11" w14:textId="77777777" w:rsidR="00826962" w:rsidRPr="00826962" w:rsidRDefault="00826962" w:rsidP="00826962">
      <w:pPr>
        <w:pStyle w:val="NoSpacing"/>
        <w:rPr>
          <w:sz w:val="24"/>
          <w:szCs w:val="24"/>
        </w:rPr>
      </w:pPr>
      <w:r w:rsidRPr="00826962">
        <w:rPr>
          <w:sz w:val="24"/>
          <w:szCs w:val="24"/>
        </w:rPr>
        <w:t>In order to keep children safe and provide appropriate care for them, the school requires parents to provide accurate and up to date information regarding:</w:t>
      </w:r>
    </w:p>
    <w:p w14:paraId="5866E62D" w14:textId="77777777" w:rsidR="00826962" w:rsidRPr="00826962" w:rsidRDefault="00826962" w:rsidP="00CC7DCA">
      <w:pPr>
        <w:pStyle w:val="NoSpacing"/>
        <w:numPr>
          <w:ilvl w:val="0"/>
          <w:numId w:val="25"/>
        </w:numPr>
        <w:rPr>
          <w:sz w:val="24"/>
          <w:szCs w:val="24"/>
        </w:rPr>
      </w:pPr>
      <w:r w:rsidRPr="00826962">
        <w:rPr>
          <w:sz w:val="24"/>
          <w:szCs w:val="24"/>
        </w:rPr>
        <w:t>Full names and contact details of all adults wit</w:t>
      </w:r>
      <w:r w:rsidR="001C3450">
        <w:rPr>
          <w:sz w:val="24"/>
          <w:szCs w:val="24"/>
        </w:rPr>
        <w:t>h whom the child normally lives</w:t>
      </w:r>
    </w:p>
    <w:p w14:paraId="7E992AAE" w14:textId="77777777" w:rsidR="00826962" w:rsidRPr="00826962" w:rsidRDefault="00826962" w:rsidP="00CC7DCA">
      <w:pPr>
        <w:pStyle w:val="NoSpacing"/>
        <w:numPr>
          <w:ilvl w:val="0"/>
          <w:numId w:val="25"/>
        </w:numPr>
        <w:rPr>
          <w:sz w:val="24"/>
          <w:szCs w:val="24"/>
        </w:rPr>
      </w:pPr>
      <w:r w:rsidRPr="00826962">
        <w:rPr>
          <w:sz w:val="24"/>
          <w:szCs w:val="24"/>
        </w:rPr>
        <w:t>Full names and contact details of all persons with parental responsib</w:t>
      </w:r>
      <w:r w:rsidR="001C3450">
        <w:rPr>
          <w:sz w:val="24"/>
          <w:szCs w:val="24"/>
        </w:rPr>
        <w:t>ility (if different from above)</w:t>
      </w:r>
    </w:p>
    <w:p w14:paraId="55074959" w14:textId="77777777" w:rsidR="00826962" w:rsidRPr="00826962" w:rsidRDefault="00826962" w:rsidP="00CC7DCA">
      <w:pPr>
        <w:pStyle w:val="NoSpacing"/>
        <w:numPr>
          <w:ilvl w:val="0"/>
          <w:numId w:val="25"/>
        </w:numPr>
        <w:rPr>
          <w:sz w:val="24"/>
          <w:szCs w:val="24"/>
        </w:rPr>
      </w:pPr>
      <w:r w:rsidRPr="00826962">
        <w:rPr>
          <w:sz w:val="24"/>
          <w:szCs w:val="24"/>
        </w:rPr>
        <w:t>Emergency contact details (if different from above);</w:t>
      </w:r>
      <w:r>
        <w:rPr>
          <w:sz w:val="24"/>
          <w:szCs w:val="24"/>
        </w:rPr>
        <w:t xml:space="preserve"> </w:t>
      </w:r>
      <w:r w:rsidRPr="00826962">
        <w:rPr>
          <w:sz w:val="24"/>
          <w:szCs w:val="24"/>
        </w:rPr>
        <w:t xml:space="preserve">wherever possible </w:t>
      </w:r>
      <w:r w:rsidR="0087368E">
        <w:rPr>
          <w:sz w:val="24"/>
          <w:szCs w:val="24"/>
        </w:rPr>
        <w:t xml:space="preserve">school </w:t>
      </w:r>
      <w:r w:rsidRPr="00826962">
        <w:rPr>
          <w:sz w:val="24"/>
          <w:szCs w:val="24"/>
        </w:rPr>
        <w:t>will hold more than one emergency contact for each child</w:t>
      </w:r>
    </w:p>
    <w:p w14:paraId="1395CA27" w14:textId="77777777" w:rsidR="00826962" w:rsidRPr="00826962" w:rsidRDefault="00826962" w:rsidP="00CC7DCA">
      <w:pPr>
        <w:pStyle w:val="NoSpacing"/>
        <w:numPr>
          <w:ilvl w:val="0"/>
          <w:numId w:val="25"/>
        </w:numPr>
        <w:rPr>
          <w:sz w:val="24"/>
          <w:szCs w:val="24"/>
        </w:rPr>
      </w:pPr>
      <w:r w:rsidRPr="00826962">
        <w:rPr>
          <w:sz w:val="24"/>
          <w:szCs w:val="24"/>
        </w:rPr>
        <w:t>Full details of any other adult authorised by the parent to collect the child from schoo</w:t>
      </w:r>
      <w:r w:rsidR="001C3450">
        <w:rPr>
          <w:sz w:val="24"/>
          <w:szCs w:val="24"/>
        </w:rPr>
        <w:t>l (if different from the above)</w:t>
      </w:r>
    </w:p>
    <w:p w14:paraId="74790671" w14:textId="77777777" w:rsidR="00826962" w:rsidRPr="00826962" w:rsidRDefault="00826962" w:rsidP="00826962">
      <w:pPr>
        <w:pStyle w:val="NoSpacing"/>
        <w:rPr>
          <w:sz w:val="24"/>
          <w:szCs w:val="24"/>
        </w:rPr>
      </w:pPr>
    </w:p>
    <w:p w14:paraId="61F919CE" w14:textId="77777777" w:rsidR="00826962" w:rsidRPr="00826962" w:rsidRDefault="00826962" w:rsidP="00826962">
      <w:pPr>
        <w:pStyle w:val="NoSpacing"/>
        <w:rPr>
          <w:sz w:val="24"/>
          <w:szCs w:val="24"/>
        </w:rPr>
      </w:pPr>
      <w:r w:rsidRPr="00826962">
        <w:rPr>
          <w:sz w:val="24"/>
          <w:szCs w:val="24"/>
        </w:rPr>
        <w:t>The school will retai</w:t>
      </w:r>
      <w:r w:rsidR="004A18C7">
        <w:rPr>
          <w:sz w:val="24"/>
          <w:szCs w:val="24"/>
        </w:rPr>
        <w:t xml:space="preserve">n this information on the children’s </w:t>
      </w:r>
      <w:r w:rsidRPr="00826962">
        <w:rPr>
          <w:sz w:val="24"/>
          <w:szCs w:val="24"/>
        </w:rPr>
        <w:t>file. The school will onl</w:t>
      </w:r>
      <w:r w:rsidR="00421123">
        <w:rPr>
          <w:sz w:val="24"/>
          <w:szCs w:val="24"/>
        </w:rPr>
        <w:t>y share information about children</w:t>
      </w:r>
      <w:r w:rsidRPr="00826962">
        <w:rPr>
          <w:sz w:val="24"/>
          <w:szCs w:val="24"/>
        </w:rPr>
        <w:t xml:space="preserve"> with adults who have par</w:t>
      </w:r>
      <w:r w:rsidR="004A18C7">
        <w:rPr>
          <w:sz w:val="24"/>
          <w:szCs w:val="24"/>
        </w:rPr>
        <w:t>ental responsibility for a child</w:t>
      </w:r>
      <w:r w:rsidRPr="00826962">
        <w:rPr>
          <w:sz w:val="24"/>
          <w:szCs w:val="24"/>
        </w:rPr>
        <w:t xml:space="preserve"> or where a parent has given permission and the school has been supplied with the adult’s full details in writing. </w:t>
      </w:r>
    </w:p>
    <w:p w14:paraId="2C5FDE50" w14:textId="77777777" w:rsidR="00826962" w:rsidRDefault="00826962" w:rsidP="00826962">
      <w:pPr>
        <w:pStyle w:val="NoSpacing"/>
        <w:rPr>
          <w:bCs/>
          <w:color w:val="000000"/>
          <w:kern w:val="24"/>
          <w:sz w:val="24"/>
          <w:szCs w:val="24"/>
        </w:rPr>
      </w:pPr>
      <w:r w:rsidRPr="00826962">
        <w:rPr>
          <w:bCs/>
          <w:color w:val="000000"/>
          <w:kern w:val="24"/>
          <w:sz w:val="24"/>
          <w:szCs w:val="24"/>
        </w:rPr>
        <w:t>If in any doubt about information sharing, staff shoul</w:t>
      </w:r>
      <w:r w:rsidR="004A18C7">
        <w:rPr>
          <w:bCs/>
          <w:color w:val="000000"/>
          <w:kern w:val="24"/>
          <w:sz w:val="24"/>
          <w:szCs w:val="24"/>
        </w:rPr>
        <w:t>d speak to the DSL (or deputy)</w:t>
      </w:r>
      <w:r w:rsidRPr="00826962">
        <w:rPr>
          <w:bCs/>
          <w:color w:val="000000"/>
          <w:kern w:val="24"/>
          <w:sz w:val="24"/>
          <w:szCs w:val="24"/>
        </w:rPr>
        <w:t>.</w:t>
      </w:r>
      <w:r w:rsidRPr="00826962">
        <w:rPr>
          <w:sz w:val="24"/>
          <w:szCs w:val="24"/>
        </w:rPr>
        <w:t xml:space="preserve">  </w:t>
      </w:r>
      <w:r w:rsidRPr="00826962">
        <w:rPr>
          <w:bCs/>
          <w:color w:val="000000"/>
          <w:kern w:val="24"/>
          <w:sz w:val="24"/>
          <w:szCs w:val="24"/>
        </w:rPr>
        <w:t xml:space="preserve">Fears about sharing information </w:t>
      </w:r>
      <w:r w:rsidRPr="00826962">
        <w:rPr>
          <w:bCs/>
          <w:color w:val="000000"/>
          <w:kern w:val="24"/>
          <w:sz w:val="24"/>
          <w:szCs w:val="24"/>
          <w:u w:val="single"/>
        </w:rPr>
        <w:t>must not</w:t>
      </w:r>
      <w:r w:rsidRPr="00826962">
        <w:rPr>
          <w:bCs/>
          <w:color w:val="000000"/>
          <w:kern w:val="24"/>
          <w:sz w:val="24"/>
          <w:szCs w:val="24"/>
        </w:rPr>
        <w:t xml:space="preserve"> be allowed to stand in the way of the need to promote the welfare and protect the safety of children.</w:t>
      </w:r>
    </w:p>
    <w:p w14:paraId="74E05ACE" w14:textId="77777777" w:rsidR="00EB77B0" w:rsidRDefault="00EB77B0" w:rsidP="00826962">
      <w:pPr>
        <w:pStyle w:val="NoSpacing"/>
        <w:rPr>
          <w:bCs/>
          <w:color w:val="000000"/>
          <w:kern w:val="24"/>
          <w:sz w:val="24"/>
          <w:szCs w:val="24"/>
        </w:rPr>
      </w:pPr>
    </w:p>
    <w:p w14:paraId="5E08966E" w14:textId="77777777" w:rsidR="00EB77B0" w:rsidRPr="007E01A5" w:rsidRDefault="00EB77B0" w:rsidP="00FD0004">
      <w:pPr>
        <w:numPr>
          <w:ilvl w:val="0"/>
          <w:numId w:val="73"/>
        </w:numPr>
        <w:spacing w:after="0" w:line="240" w:lineRule="auto"/>
        <w:jc w:val="both"/>
        <w:rPr>
          <w:rFonts w:eastAsia="Times New Roman" w:cstheme="minorHAnsi"/>
          <w:sz w:val="24"/>
          <w:szCs w:val="24"/>
          <w:lang w:eastAsia="en-GB"/>
        </w:rPr>
      </w:pPr>
      <w:r w:rsidRPr="007E01A5">
        <w:rPr>
          <w:rFonts w:eastAsia="Times New Roman" w:cstheme="minorHAnsi"/>
          <w:sz w:val="24"/>
          <w:szCs w:val="24"/>
          <w:lang w:eastAsia="en-GB"/>
        </w:rPr>
        <w:t>We</w:t>
      </w:r>
      <w:r w:rsidRPr="007E01A5">
        <w:rPr>
          <w:rFonts w:eastAsia="Times New Roman" w:cstheme="minorHAnsi"/>
          <w:sz w:val="24"/>
          <w:szCs w:val="24"/>
          <w:lang w:val="en-US" w:eastAsia="en-GB"/>
        </w:rPr>
        <w:t xml:space="preserve"> </w:t>
      </w:r>
      <w:r w:rsidRPr="007E01A5">
        <w:rPr>
          <w:rFonts w:eastAsia="Times New Roman" w:cstheme="minorHAnsi"/>
          <w:sz w:val="24"/>
          <w:szCs w:val="24"/>
          <w:lang w:eastAsia="en-GB"/>
        </w:rPr>
        <w:t>will build a partnership approach to online safety and will support parents/carers to become aware of and alert to the potential online benefits and risks for children by:</w:t>
      </w:r>
    </w:p>
    <w:p w14:paraId="0A7FF512" w14:textId="0F9079CD" w:rsidR="00EB77B0" w:rsidRPr="007E01A5" w:rsidRDefault="007E01A5" w:rsidP="00FD0004">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We</w:t>
      </w:r>
      <w:r w:rsidR="00EB77B0" w:rsidRPr="007E01A5">
        <w:rPr>
          <w:rFonts w:eastAsia="Times New Roman" w:cstheme="minorHAnsi"/>
          <w:iCs/>
          <w:sz w:val="24"/>
          <w:szCs w:val="24"/>
          <w:lang w:val="en-US" w:eastAsia="en-GB"/>
        </w:rPr>
        <w:t xml:space="preserve"> provid</w:t>
      </w:r>
      <w:r w:rsidRPr="007E01A5">
        <w:rPr>
          <w:rFonts w:eastAsia="Times New Roman" w:cstheme="minorHAnsi"/>
          <w:iCs/>
          <w:sz w:val="24"/>
          <w:szCs w:val="24"/>
          <w:lang w:val="en-US" w:eastAsia="en-GB"/>
        </w:rPr>
        <w:t>e</w:t>
      </w:r>
      <w:r w:rsidR="00EB77B0" w:rsidRPr="007E01A5">
        <w:rPr>
          <w:rFonts w:eastAsia="Times New Roman" w:cstheme="minorHAnsi"/>
          <w:iCs/>
          <w:sz w:val="24"/>
          <w:szCs w:val="24"/>
          <w:lang w:val="en-US" w:eastAsia="en-GB"/>
        </w:rPr>
        <w:t xml:space="preserve"> information on our school website and through existing communication channels (such as official social media, newsletters etc.), offering specific online safety events for parents/</w:t>
      </w:r>
      <w:proofErr w:type="spellStart"/>
      <w:r w:rsidR="00EB77B0" w:rsidRPr="007E01A5">
        <w:rPr>
          <w:rFonts w:eastAsia="Times New Roman" w:cstheme="minorHAnsi"/>
          <w:iCs/>
          <w:sz w:val="24"/>
          <w:szCs w:val="24"/>
          <w:lang w:val="en-US" w:eastAsia="en-GB"/>
        </w:rPr>
        <w:t>carers</w:t>
      </w:r>
      <w:proofErr w:type="spellEnd"/>
      <w:r w:rsidR="00EB77B0" w:rsidRPr="007E01A5">
        <w:rPr>
          <w:rFonts w:eastAsia="Times New Roman" w:cstheme="minorHAnsi"/>
          <w:iCs/>
          <w:sz w:val="24"/>
          <w:szCs w:val="24"/>
          <w:lang w:val="en-US" w:eastAsia="en-GB"/>
        </w:rPr>
        <w:t xml:space="preserve"> or highlighting online safety at existing events.</w:t>
      </w:r>
    </w:p>
    <w:p w14:paraId="69E977B9" w14:textId="77777777" w:rsidR="00EB77B0" w:rsidRPr="007E01A5" w:rsidRDefault="00EB77B0" w:rsidP="00FD0004">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Share which filtering and monitoring systems are in place with parents/</w:t>
      </w:r>
      <w:proofErr w:type="spellStart"/>
      <w:r w:rsidRPr="007E01A5">
        <w:rPr>
          <w:rFonts w:eastAsia="Times New Roman" w:cstheme="minorHAnsi"/>
          <w:iCs/>
          <w:sz w:val="24"/>
          <w:szCs w:val="24"/>
          <w:lang w:val="en-US" w:eastAsia="en-GB"/>
        </w:rPr>
        <w:t>carers</w:t>
      </w:r>
      <w:proofErr w:type="spellEnd"/>
      <w:r w:rsidRPr="007E01A5">
        <w:rPr>
          <w:rFonts w:eastAsia="Times New Roman" w:cstheme="minorHAnsi"/>
          <w:iCs/>
          <w:sz w:val="24"/>
          <w:szCs w:val="24"/>
          <w:lang w:val="en-US" w:eastAsia="en-GB"/>
        </w:rPr>
        <w:t xml:space="preserve"> and children.</w:t>
      </w:r>
    </w:p>
    <w:p w14:paraId="3CA2D949" w14:textId="77777777" w:rsidR="00EB77B0" w:rsidRPr="007E01A5" w:rsidRDefault="00EB77B0" w:rsidP="00FD0004">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Share what you are asking children to do online including which sites they might access.</w:t>
      </w:r>
    </w:p>
    <w:p w14:paraId="4E76A0A2" w14:textId="349D6BF7" w:rsidR="00EB77B0" w:rsidRPr="007E01A5" w:rsidRDefault="00EB77B0" w:rsidP="00FD0004">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Who from the school or college will be interacting with their child online</w:t>
      </w:r>
    </w:p>
    <w:p w14:paraId="1643A8F1" w14:textId="77777777" w:rsidR="007E01A5" w:rsidRPr="007E01A5" w:rsidRDefault="007E01A5" w:rsidP="00FD0004">
      <w:pPr>
        <w:numPr>
          <w:ilvl w:val="1"/>
          <w:numId w:val="73"/>
        </w:numPr>
        <w:spacing w:after="0" w:line="240" w:lineRule="auto"/>
        <w:rPr>
          <w:rFonts w:eastAsia="Times New Roman" w:cstheme="minorHAnsi"/>
          <w:sz w:val="24"/>
          <w:szCs w:val="24"/>
          <w:lang w:eastAsia="en-GB"/>
        </w:rPr>
      </w:pPr>
    </w:p>
    <w:p w14:paraId="37FD3BE5" w14:textId="77777777" w:rsidR="00EB77B0" w:rsidRPr="00826962" w:rsidRDefault="00EB77B0" w:rsidP="00826962">
      <w:pPr>
        <w:pStyle w:val="NoSpacing"/>
        <w:rPr>
          <w:sz w:val="24"/>
          <w:szCs w:val="24"/>
        </w:rPr>
      </w:pPr>
    </w:p>
    <w:p w14:paraId="08EFA041" w14:textId="77777777" w:rsidR="0074510D" w:rsidRPr="00A27DF3" w:rsidRDefault="0074510D" w:rsidP="00A27DF3">
      <w:pPr>
        <w:shd w:val="clear" w:color="auto" w:fill="002060"/>
        <w:jc w:val="center"/>
        <w:rPr>
          <w:b/>
          <w:color w:val="FFFFFF" w:themeColor="background1"/>
          <w:sz w:val="28"/>
          <w:szCs w:val="28"/>
        </w:rPr>
      </w:pPr>
      <w:r>
        <w:rPr>
          <w:b/>
          <w:sz w:val="28"/>
          <w:szCs w:val="28"/>
        </w:rPr>
        <w:lastRenderedPageBreak/>
        <w:t>RELEVANT POLICIES</w:t>
      </w:r>
    </w:p>
    <w:p w14:paraId="6BE38BD7" w14:textId="77777777" w:rsidR="0074510D" w:rsidRDefault="0074510D" w:rsidP="0074510D">
      <w:pPr>
        <w:pStyle w:val="NoSpacing"/>
        <w:rPr>
          <w:sz w:val="24"/>
          <w:szCs w:val="24"/>
        </w:rPr>
      </w:pPr>
    </w:p>
    <w:p w14:paraId="1378BA15" w14:textId="77777777" w:rsidR="0074510D" w:rsidRPr="0074510D" w:rsidRDefault="0074510D" w:rsidP="0074510D">
      <w:pPr>
        <w:pStyle w:val="NoSpacing"/>
        <w:rPr>
          <w:sz w:val="24"/>
          <w:szCs w:val="24"/>
        </w:rPr>
      </w:pPr>
      <w:r w:rsidRPr="0074510D">
        <w:rPr>
          <w:sz w:val="24"/>
          <w:szCs w:val="24"/>
        </w:rPr>
        <w:t>To underpin the values and ethos of our school and our intent to ensure that pupils at our school are appropriately safeguarded the following policies are also included under our safeguarding umbrella:</w:t>
      </w:r>
    </w:p>
    <w:p w14:paraId="19877E97" w14:textId="77777777" w:rsidR="0074510D" w:rsidRPr="0074510D" w:rsidRDefault="0074510D" w:rsidP="0074510D">
      <w:pPr>
        <w:pStyle w:val="NoSpacing"/>
        <w:rPr>
          <w:sz w:val="24"/>
          <w:szCs w:val="24"/>
        </w:rPr>
      </w:pPr>
    </w:p>
    <w:p w14:paraId="7E101ADA" w14:textId="77777777" w:rsidR="0074510D" w:rsidRPr="007E01A5" w:rsidRDefault="00A27DF3" w:rsidP="00C52AE5">
      <w:pPr>
        <w:pStyle w:val="NoSpacing"/>
        <w:numPr>
          <w:ilvl w:val="0"/>
          <w:numId w:val="69"/>
        </w:numPr>
        <w:rPr>
          <w:sz w:val="24"/>
          <w:szCs w:val="24"/>
        </w:rPr>
      </w:pPr>
      <w:r w:rsidRPr="007E01A5">
        <w:rPr>
          <w:sz w:val="24"/>
          <w:szCs w:val="24"/>
        </w:rPr>
        <w:t>Staff code of c</w:t>
      </w:r>
      <w:r w:rsidR="0074510D" w:rsidRPr="007E01A5">
        <w:rPr>
          <w:sz w:val="24"/>
          <w:szCs w:val="24"/>
        </w:rPr>
        <w:t>onduct</w:t>
      </w:r>
    </w:p>
    <w:p w14:paraId="4AE31FA5" w14:textId="77777777" w:rsidR="0074510D" w:rsidRPr="007E01A5" w:rsidRDefault="0074510D" w:rsidP="00C52AE5">
      <w:pPr>
        <w:pStyle w:val="NoSpacing"/>
        <w:numPr>
          <w:ilvl w:val="0"/>
          <w:numId w:val="69"/>
        </w:numPr>
        <w:rPr>
          <w:sz w:val="24"/>
          <w:szCs w:val="24"/>
        </w:rPr>
      </w:pPr>
      <w:r w:rsidRPr="007E01A5">
        <w:rPr>
          <w:sz w:val="24"/>
          <w:szCs w:val="24"/>
        </w:rPr>
        <w:t>Managing behaviour</w:t>
      </w:r>
    </w:p>
    <w:p w14:paraId="0641DFED" w14:textId="77777777" w:rsidR="0074510D" w:rsidRPr="007E01A5" w:rsidRDefault="00A27DF3" w:rsidP="00C52AE5">
      <w:pPr>
        <w:pStyle w:val="NoSpacing"/>
        <w:numPr>
          <w:ilvl w:val="0"/>
          <w:numId w:val="69"/>
        </w:numPr>
        <w:rPr>
          <w:sz w:val="24"/>
          <w:szCs w:val="24"/>
        </w:rPr>
      </w:pPr>
      <w:r w:rsidRPr="007E01A5">
        <w:rPr>
          <w:sz w:val="24"/>
          <w:szCs w:val="24"/>
        </w:rPr>
        <w:t>Anti-b</w:t>
      </w:r>
      <w:r w:rsidR="0074510D" w:rsidRPr="007E01A5">
        <w:rPr>
          <w:sz w:val="24"/>
          <w:szCs w:val="24"/>
        </w:rPr>
        <w:t>ullying</w:t>
      </w:r>
    </w:p>
    <w:p w14:paraId="2838388D" w14:textId="77777777" w:rsidR="0074510D" w:rsidRPr="007E01A5" w:rsidRDefault="0074510D" w:rsidP="00C52AE5">
      <w:pPr>
        <w:pStyle w:val="NoSpacing"/>
        <w:numPr>
          <w:ilvl w:val="0"/>
          <w:numId w:val="69"/>
        </w:numPr>
        <w:rPr>
          <w:sz w:val="24"/>
          <w:szCs w:val="24"/>
        </w:rPr>
      </w:pPr>
      <w:r w:rsidRPr="007E01A5">
        <w:rPr>
          <w:sz w:val="24"/>
          <w:szCs w:val="24"/>
        </w:rPr>
        <w:t>Po</w:t>
      </w:r>
      <w:r w:rsidR="00A27DF3" w:rsidRPr="007E01A5">
        <w:rPr>
          <w:sz w:val="24"/>
          <w:szCs w:val="24"/>
        </w:rPr>
        <w:t>sitive h</w:t>
      </w:r>
      <w:r w:rsidR="004A18C7" w:rsidRPr="007E01A5">
        <w:rPr>
          <w:sz w:val="24"/>
          <w:szCs w:val="24"/>
        </w:rPr>
        <w:t xml:space="preserve">andling </w:t>
      </w:r>
    </w:p>
    <w:p w14:paraId="0FDE4E92" w14:textId="77777777" w:rsidR="0074510D" w:rsidRPr="007E01A5" w:rsidRDefault="0074510D" w:rsidP="00C52AE5">
      <w:pPr>
        <w:pStyle w:val="NoSpacing"/>
        <w:numPr>
          <w:ilvl w:val="0"/>
          <w:numId w:val="69"/>
        </w:numPr>
        <w:rPr>
          <w:sz w:val="24"/>
          <w:szCs w:val="24"/>
        </w:rPr>
      </w:pPr>
      <w:r w:rsidRPr="007E01A5">
        <w:rPr>
          <w:sz w:val="24"/>
          <w:szCs w:val="24"/>
        </w:rPr>
        <w:t>Recruitment</w:t>
      </w:r>
      <w:r w:rsidR="00A27DF3" w:rsidRPr="007E01A5">
        <w:rPr>
          <w:sz w:val="24"/>
          <w:szCs w:val="24"/>
        </w:rPr>
        <w:t xml:space="preserve"> and s</w:t>
      </w:r>
      <w:r w:rsidRPr="007E01A5">
        <w:rPr>
          <w:sz w:val="24"/>
          <w:szCs w:val="24"/>
        </w:rPr>
        <w:t>election</w:t>
      </w:r>
    </w:p>
    <w:p w14:paraId="5E78E63E" w14:textId="77777777" w:rsidR="0074510D" w:rsidRPr="007E01A5" w:rsidRDefault="0074510D" w:rsidP="00C52AE5">
      <w:pPr>
        <w:pStyle w:val="NoSpacing"/>
        <w:numPr>
          <w:ilvl w:val="0"/>
          <w:numId w:val="69"/>
        </w:numPr>
        <w:rPr>
          <w:sz w:val="24"/>
          <w:szCs w:val="24"/>
        </w:rPr>
      </w:pPr>
      <w:r w:rsidRPr="007E01A5">
        <w:rPr>
          <w:sz w:val="24"/>
          <w:szCs w:val="24"/>
        </w:rPr>
        <w:t>Whistle-blowing</w:t>
      </w:r>
    </w:p>
    <w:p w14:paraId="5F25C2FF" w14:textId="77777777" w:rsidR="00A742D1" w:rsidRPr="007E01A5" w:rsidRDefault="00A742D1" w:rsidP="00A742D1">
      <w:pPr>
        <w:pStyle w:val="NoSpacing"/>
        <w:numPr>
          <w:ilvl w:val="0"/>
          <w:numId w:val="69"/>
        </w:numPr>
        <w:rPr>
          <w:sz w:val="24"/>
          <w:szCs w:val="24"/>
        </w:rPr>
      </w:pPr>
      <w:r w:rsidRPr="007E01A5">
        <w:rPr>
          <w:sz w:val="24"/>
          <w:szCs w:val="24"/>
        </w:rPr>
        <w:t>Low level concerns</w:t>
      </w:r>
    </w:p>
    <w:p w14:paraId="46B68EBF" w14:textId="77777777" w:rsidR="0074510D" w:rsidRPr="007E01A5" w:rsidRDefault="0074510D" w:rsidP="00C52AE5">
      <w:pPr>
        <w:pStyle w:val="NoSpacing"/>
        <w:numPr>
          <w:ilvl w:val="0"/>
          <w:numId w:val="69"/>
        </w:numPr>
        <w:rPr>
          <w:sz w:val="24"/>
          <w:szCs w:val="24"/>
        </w:rPr>
      </w:pPr>
      <w:r w:rsidRPr="007E01A5">
        <w:rPr>
          <w:sz w:val="24"/>
          <w:szCs w:val="24"/>
        </w:rPr>
        <w:t>Attendance</w:t>
      </w:r>
    </w:p>
    <w:p w14:paraId="648F149E" w14:textId="77777777" w:rsidR="0074510D" w:rsidRPr="007E01A5" w:rsidRDefault="00A27DF3" w:rsidP="00C52AE5">
      <w:pPr>
        <w:pStyle w:val="NoSpacing"/>
        <w:numPr>
          <w:ilvl w:val="0"/>
          <w:numId w:val="69"/>
        </w:numPr>
        <w:rPr>
          <w:sz w:val="24"/>
          <w:szCs w:val="24"/>
        </w:rPr>
      </w:pPr>
      <w:r w:rsidRPr="007E01A5">
        <w:rPr>
          <w:sz w:val="24"/>
          <w:szCs w:val="24"/>
        </w:rPr>
        <w:t>On-line safety / Acceptable u</w:t>
      </w:r>
      <w:r w:rsidR="0074510D" w:rsidRPr="007E01A5">
        <w:rPr>
          <w:sz w:val="24"/>
          <w:szCs w:val="24"/>
        </w:rPr>
        <w:t>se – including remote teaching and learning</w:t>
      </w:r>
    </w:p>
    <w:p w14:paraId="6016EC6E" w14:textId="77777777" w:rsidR="0074510D" w:rsidRPr="007E01A5" w:rsidRDefault="00A27DF3" w:rsidP="00C52AE5">
      <w:pPr>
        <w:pStyle w:val="NoSpacing"/>
        <w:numPr>
          <w:ilvl w:val="0"/>
          <w:numId w:val="69"/>
        </w:numPr>
        <w:rPr>
          <w:sz w:val="24"/>
          <w:szCs w:val="24"/>
        </w:rPr>
      </w:pPr>
      <w:r w:rsidRPr="007E01A5">
        <w:rPr>
          <w:sz w:val="24"/>
          <w:szCs w:val="24"/>
        </w:rPr>
        <w:t>Health and safety including site s</w:t>
      </w:r>
      <w:r w:rsidR="0074510D" w:rsidRPr="007E01A5">
        <w:rPr>
          <w:sz w:val="24"/>
          <w:szCs w:val="24"/>
        </w:rPr>
        <w:t>ecurity</w:t>
      </w:r>
    </w:p>
    <w:p w14:paraId="6A791B8A" w14:textId="77777777" w:rsidR="0074510D" w:rsidRPr="007E01A5" w:rsidRDefault="0074510D" w:rsidP="00C52AE5">
      <w:pPr>
        <w:pStyle w:val="NoSpacing"/>
        <w:numPr>
          <w:ilvl w:val="0"/>
          <w:numId w:val="69"/>
        </w:numPr>
        <w:rPr>
          <w:sz w:val="24"/>
          <w:szCs w:val="24"/>
        </w:rPr>
      </w:pPr>
      <w:r w:rsidRPr="007E01A5">
        <w:rPr>
          <w:sz w:val="24"/>
          <w:szCs w:val="24"/>
        </w:rPr>
        <w:t>Equality duty</w:t>
      </w:r>
    </w:p>
    <w:p w14:paraId="43226655" w14:textId="77777777" w:rsidR="0074510D" w:rsidRPr="007E01A5" w:rsidRDefault="00A27DF3" w:rsidP="00C52AE5">
      <w:pPr>
        <w:pStyle w:val="NoSpacing"/>
        <w:numPr>
          <w:ilvl w:val="0"/>
          <w:numId w:val="69"/>
        </w:numPr>
        <w:rPr>
          <w:sz w:val="24"/>
          <w:szCs w:val="24"/>
        </w:rPr>
      </w:pPr>
      <w:r w:rsidRPr="007E01A5">
        <w:rPr>
          <w:sz w:val="24"/>
          <w:szCs w:val="24"/>
        </w:rPr>
        <w:t>Meeting the needs of pupils with medical c</w:t>
      </w:r>
      <w:r w:rsidR="0074510D" w:rsidRPr="007E01A5">
        <w:rPr>
          <w:sz w:val="24"/>
          <w:szCs w:val="24"/>
        </w:rPr>
        <w:t>onditions</w:t>
      </w:r>
    </w:p>
    <w:p w14:paraId="19BCA59F" w14:textId="77777777" w:rsidR="0074510D" w:rsidRPr="007E01A5" w:rsidRDefault="00A27DF3" w:rsidP="00C52AE5">
      <w:pPr>
        <w:pStyle w:val="NoSpacing"/>
        <w:numPr>
          <w:ilvl w:val="0"/>
          <w:numId w:val="69"/>
        </w:numPr>
        <w:rPr>
          <w:sz w:val="24"/>
          <w:szCs w:val="24"/>
        </w:rPr>
      </w:pPr>
      <w:r w:rsidRPr="007E01A5">
        <w:rPr>
          <w:sz w:val="24"/>
          <w:szCs w:val="24"/>
        </w:rPr>
        <w:t>Intimate c</w:t>
      </w:r>
      <w:r w:rsidR="0074510D" w:rsidRPr="007E01A5">
        <w:rPr>
          <w:sz w:val="24"/>
          <w:szCs w:val="24"/>
        </w:rPr>
        <w:t>are</w:t>
      </w:r>
    </w:p>
    <w:p w14:paraId="752A76F6" w14:textId="77777777" w:rsidR="0074510D" w:rsidRPr="007E01A5" w:rsidRDefault="0074510D" w:rsidP="00C52AE5">
      <w:pPr>
        <w:pStyle w:val="NoSpacing"/>
        <w:numPr>
          <w:ilvl w:val="0"/>
          <w:numId w:val="69"/>
        </w:numPr>
        <w:rPr>
          <w:sz w:val="24"/>
          <w:szCs w:val="24"/>
        </w:rPr>
      </w:pPr>
      <w:r w:rsidRPr="007E01A5">
        <w:rPr>
          <w:sz w:val="24"/>
          <w:szCs w:val="24"/>
        </w:rPr>
        <w:t>Fi</w:t>
      </w:r>
      <w:r w:rsidR="00A27DF3" w:rsidRPr="007E01A5">
        <w:rPr>
          <w:sz w:val="24"/>
          <w:szCs w:val="24"/>
        </w:rPr>
        <w:t>rst a</w:t>
      </w:r>
      <w:r w:rsidRPr="007E01A5">
        <w:rPr>
          <w:sz w:val="24"/>
          <w:szCs w:val="24"/>
        </w:rPr>
        <w:t>id</w:t>
      </w:r>
    </w:p>
    <w:p w14:paraId="7922B007" w14:textId="77777777" w:rsidR="0074510D" w:rsidRPr="007E01A5" w:rsidRDefault="00A27DF3" w:rsidP="00C52AE5">
      <w:pPr>
        <w:pStyle w:val="NoSpacing"/>
        <w:numPr>
          <w:ilvl w:val="0"/>
          <w:numId w:val="69"/>
        </w:numPr>
        <w:rPr>
          <w:sz w:val="24"/>
          <w:szCs w:val="24"/>
        </w:rPr>
      </w:pPr>
      <w:r w:rsidRPr="007E01A5">
        <w:rPr>
          <w:sz w:val="24"/>
          <w:szCs w:val="24"/>
        </w:rPr>
        <w:t>Educational visits including overnight s</w:t>
      </w:r>
      <w:r w:rsidR="0074510D" w:rsidRPr="007E01A5">
        <w:rPr>
          <w:sz w:val="24"/>
          <w:szCs w:val="24"/>
        </w:rPr>
        <w:t>tays</w:t>
      </w:r>
    </w:p>
    <w:p w14:paraId="42C7F5B4" w14:textId="77777777" w:rsidR="0074510D" w:rsidRPr="007E01A5" w:rsidRDefault="00A27DF3" w:rsidP="00C52AE5">
      <w:pPr>
        <w:pStyle w:val="NoSpacing"/>
        <w:numPr>
          <w:ilvl w:val="0"/>
          <w:numId w:val="69"/>
        </w:numPr>
        <w:rPr>
          <w:sz w:val="24"/>
          <w:szCs w:val="24"/>
        </w:rPr>
      </w:pPr>
      <w:r w:rsidRPr="007E01A5">
        <w:rPr>
          <w:sz w:val="24"/>
          <w:szCs w:val="24"/>
        </w:rPr>
        <w:t>Procedures for managing a</w:t>
      </w:r>
      <w:r w:rsidR="0074510D" w:rsidRPr="007E01A5">
        <w:rPr>
          <w:sz w:val="24"/>
          <w:szCs w:val="24"/>
        </w:rPr>
        <w:t>llegations against staff</w:t>
      </w:r>
    </w:p>
    <w:p w14:paraId="0C29C94B" w14:textId="77777777" w:rsidR="0074510D" w:rsidRPr="007E01A5" w:rsidRDefault="00A27DF3" w:rsidP="00C52AE5">
      <w:pPr>
        <w:pStyle w:val="NoSpacing"/>
        <w:numPr>
          <w:ilvl w:val="0"/>
          <w:numId w:val="69"/>
        </w:numPr>
        <w:rPr>
          <w:sz w:val="24"/>
          <w:szCs w:val="24"/>
        </w:rPr>
      </w:pPr>
      <w:r w:rsidRPr="007E01A5">
        <w:rPr>
          <w:sz w:val="24"/>
          <w:szCs w:val="24"/>
        </w:rPr>
        <w:t>Relationship E</w:t>
      </w:r>
      <w:r w:rsidR="0074510D" w:rsidRPr="007E01A5">
        <w:rPr>
          <w:sz w:val="24"/>
          <w:szCs w:val="24"/>
        </w:rPr>
        <w:t>ducation / Relationship and Sex Education</w:t>
      </w:r>
      <w:r w:rsidRPr="007E01A5">
        <w:rPr>
          <w:sz w:val="24"/>
          <w:szCs w:val="24"/>
        </w:rPr>
        <w:t xml:space="preserve"> and Health E</w:t>
      </w:r>
      <w:r w:rsidR="0074510D" w:rsidRPr="007E01A5">
        <w:rPr>
          <w:sz w:val="24"/>
          <w:szCs w:val="24"/>
        </w:rPr>
        <w:t>ducation</w:t>
      </w:r>
    </w:p>
    <w:p w14:paraId="3A1BFFFD" w14:textId="77777777" w:rsidR="0074510D" w:rsidRPr="007E01A5" w:rsidRDefault="00A27DF3" w:rsidP="00C52AE5">
      <w:pPr>
        <w:pStyle w:val="NoSpacing"/>
        <w:numPr>
          <w:ilvl w:val="0"/>
          <w:numId w:val="69"/>
        </w:numPr>
        <w:rPr>
          <w:sz w:val="24"/>
          <w:szCs w:val="24"/>
        </w:rPr>
      </w:pPr>
      <w:r w:rsidRPr="007E01A5">
        <w:rPr>
          <w:sz w:val="24"/>
          <w:szCs w:val="24"/>
        </w:rPr>
        <w:t>Data p</w:t>
      </w:r>
      <w:r w:rsidR="0074510D" w:rsidRPr="007E01A5">
        <w:rPr>
          <w:sz w:val="24"/>
          <w:szCs w:val="24"/>
        </w:rPr>
        <w:t xml:space="preserve">rotection </w:t>
      </w:r>
    </w:p>
    <w:p w14:paraId="5F385A29" w14:textId="77777777" w:rsidR="0074510D" w:rsidRPr="007E01A5" w:rsidRDefault="0074510D" w:rsidP="00C52AE5">
      <w:pPr>
        <w:pStyle w:val="NoSpacing"/>
        <w:numPr>
          <w:ilvl w:val="0"/>
          <w:numId w:val="69"/>
        </w:numPr>
        <w:rPr>
          <w:sz w:val="24"/>
          <w:szCs w:val="24"/>
        </w:rPr>
      </w:pPr>
      <w:r w:rsidRPr="007E01A5">
        <w:rPr>
          <w:sz w:val="24"/>
          <w:szCs w:val="24"/>
        </w:rPr>
        <w:t xml:space="preserve">GDPR related policies </w:t>
      </w:r>
    </w:p>
    <w:p w14:paraId="0FE7BB27" w14:textId="77777777" w:rsidR="0074510D" w:rsidRPr="0074510D" w:rsidRDefault="0074510D" w:rsidP="0074510D">
      <w:pPr>
        <w:pStyle w:val="NoSpacing"/>
        <w:rPr>
          <w:sz w:val="24"/>
          <w:szCs w:val="24"/>
        </w:rPr>
      </w:pPr>
    </w:p>
    <w:p w14:paraId="6D2A1B74" w14:textId="02190628" w:rsidR="00B937B1" w:rsidRDefault="00B937B1" w:rsidP="007E01A5">
      <w:pPr>
        <w:pStyle w:val="NoSpacing"/>
        <w:rPr>
          <w:rFonts w:cstheme="minorHAnsi"/>
          <w:b/>
          <w:sz w:val="24"/>
          <w:szCs w:val="24"/>
        </w:rPr>
      </w:pPr>
    </w:p>
    <w:p w14:paraId="036C2C7A" w14:textId="77777777" w:rsidR="00B937B1" w:rsidRDefault="00B937B1" w:rsidP="00EB7C8E">
      <w:pPr>
        <w:rPr>
          <w:rFonts w:cstheme="minorHAnsi"/>
          <w:b/>
          <w:sz w:val="24"/>
          <w:szCs w:val="24"/>
        </w:rPr>
      </w:pPr>
    </w:p>
    <w:p w14:paraId="67F2F732" w14:textId="77777777" w:rsidR="0074510D" w:rsidRDefault="00EB7C8E" w:rsidP="00EB7C8E">
      <w:pPr>
        <w:rPr>
          <w:rFonts w:cstheme="minorHAnsi"/>
          <w:b/>
          <w:sz w:val="24"/>
          <w:szCs w:val="24"/>
        </w:rPr>
      </w:pPr>
      <w:r>
        <w:rPr>
          <w:rFonts w:cstheme="minorHAnsi"/>
          <w:b/>
          <w:sz w:val="24"/>
          <w:szCs w:val="24"/>
        </w:rPr>
        <w:br w:type="page"/>
      </w:r>
    </w:p>
    <w:p w14:paraId="6F021FD0" w14:textId="77777777" w:rsidR="0074510D" w:rsidRPr="00EB7C8E" w:rsidRDefault="00663030" w:rsidP="00A27DF3">
      <w:pPr>
        <w:shd w:val="clear" w:color="auto" w:fill="002060"/>
        <w:rPr>
          <w:b/>
          <w:sz w:val="28"/>
          <w:szCs w:val="28"/>
        </w:rPr>
      </w:pPr>
      <w:r>
        <w:rPr>
          <w:b/>
          <w:sz w:val="28"/>
          <w:szCs w:val="28"/>
        </w:rPr>
        <w:lastRenderedPageBreak/>
        <w:t xml:space="preserve">Appendix A: </w:t>
      </w:r>
      <w:r w:rsidR="00EB7C8E">
        <w:rPr>
          <w:b/>
          <w:sz w:val="28"/>
          <w:szCs w:val="28"/>
        </w:rPr>
        <w:t xml:space="preserve">Safeguarding Induction Sheet                                                   </w:t>
      </w:r>
      <w:r w:rsidR="004A18C7">
        <w:rPr>
          <w:b/>
          <w:sz w:val="28"/>
          <w:szCs w:val="28"/>
        </w:rPr>
        <w:t xml:space="preserve">                        </w:t>
      </w:r>
      <w:r w:rsidR="00EB7C8E">
        <w:rPr>
          <w:b/>
          <w:sz w:val="28"/>
          <w:szCs w:val="28"/>
        </w:rPr>
        <w:t>(For new or supply staff, visitors and volunteers)</w:t>
      </w:r>
    </w:p>
    <w:p w14:paraId="3F8B68EC" w14:textId="77777777"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We all have a statutory duty to safeguard and promote the welfare of children, and at our school we take this responsibility seriously.</w:t>
      </w:r>
    </w:p>
    <w:p w14:paraId="6244F109" w14:textId="77777777" w:rsidR="00EB7C8E" w:rsidRDefault="00EB7C8E" w:rsidP="0074510D">
      <w:pPr>
        <w:pStyle w:val="NoSpacing"/>
        <w:rPr>
          <w:rFonts w:ascii="Calibri" w:hAnsi="Calibri" w:cs="Calibri"/>
          <w:sz w:val="24"/>
          <w:szCs w:val="24"/>
        </w:rPr>
      </w:pPr>
    </w:p>
    <w:p w14:paraId="09DFD52B" w14:textId="77777777"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If you have any concerns about a child or young person in our school, you must share this in</w:t>
      </w:r>
      <w:r w:rsidR="00AB0936">
        <w:rPr>
          <w:rFonts w:ascii="Calibri" w:hAnsi="Calibri" w:cs="Calibri"/>
          <w:sz w:val="24"/>
          <w:szCs w:val="24"/>
        </w:rPr>
        <w:t>formation immediately with our designated safeguarding l</w:t>
      </w:r>
      <w:r w:rsidRPr="0074510D">
        <w:rPr>
          <w:rFonts w:ascii="Calibri" w:hAnsi="Calibri" w:cs="Calibri"/>
          <w:sz w:val="24"/>
          <w:szCs w:val="24"/>
        </w:rPr>
        <w:t xml:space="preserve">ead </w:t>
      </w:r>
      <w:r w:rsidR="004A18C7">
        <w:rPr>
          <w:rFonts w:ascii="Calibri" w:hAnsi="Calibri" w:cs="Calibri"/>
          <w:sz w:val="24"/>
          <w:szCs w:val="24"/>
        </w:rPr>
        <w:t>(DSL) or deputy.</w:t>
      </w:r>
      <w:r w:rsidRPr="0074510D">
        <w:rPr>
          <w:rFonts w:ascii="Calibri" w:hAnsi="Calibri" w:cs="Calibri"/>
          <w:sz w:val="24"/>
          <w:szCs w:val="24"/>
        </w:rPr>
        <w:t xml:space="preserve"> </w:t>
      </w:r>
    </w:p>
    <w:p w14:paraId="6B017F80" w14:textId="77777777" w:rsidR="00EB7C8E" w:rsidRDefault="00EB7C8E" w:rsidP="0074510D">
      <w:pPr>
        <w:pStyle w:val="NoSpacing"/>
        <w:rPr>
          <w:rFonts w:ascii="Calibri" w:hAnsi="Calibri" w:cs="Calibri"/>
          <w:sz w:val="24"/>
          <w:szCs w:val="24"/>
        </w:rPr>
      </w:pPr>
    </w:p>
    <w:p w14:paraId="33854A23" w14:textId="77777777"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1B79E547" w14:textId="77777777" w:rsidR="00EB7C8E" w:rsidRDefault="00EB7C8E" w:rsidP="0074510D">
      <w:pPr>
        <w:pStyle w:val="NoSpacing"/>
        <w:rPr>
          <w:rFonts w:ascii="Calibri" w:hAnsi="Calibri" w:cs="Calibri"/>
          <w:sz w:val="24"/>
          <w:szCs w:val="24"/>
        </w:rPr>
      </w:pPr>
    </w:p>
    <w:p w14:paraId="2E5D8FFD" w14:textId="77777777" w:rsidR="0074510D" w:rsidRPr="007E01A5" w:rsidRDefault="0074510D" w:rsidP="0074510D">
      <w:pPr>
        <w:pStyle w:val="NoSpacing"/>
        <w:rPr>
          <w:rFonts w:ascii="Calibri" w:hAnsi="Calibri" w:cs="Calibri"/>
          <w:b/>
          <w:sz w:val="24"/>
          <w:szCs w:val="24"/>
        </w:rPr>
      </w:pPr>
      <w:r w:rsidRPr="00EB7C8E">
        <w:rPr>
          <w:rFonts w:ascii="Calibri" w:hAnsi="Calibri" w:cs="Calibri"/>
          <w:b/>
          <w:sz w:val="24"/>
          <w:szCs w:val="24"/>
        </w:rPr>
        <w:t>If you think the matter is very serious and may be related to child protection, for example, physical, emotional, sexual abuse or neglect, you must find one of the designat</w:t>
      </w:r>
      <w:r w:rsidRPr="007067EA">
        <w:rPr>
          <w:rFonts w:ascii="Calibri" w:hAnsi="Calibri" w:cs="Calibri"/>
          <w:b/>
          <w:sz w:val="24"/>
          <w:szCs w:val="24"/>
        </w:rPr>
        <w:t xml:space="preserve">ed </w:t>
      </w:r>
      <w:r w:rsidR="004B55D3" w:rsidRPr="007067EA">
        <w:rPr>
          <w:rFonts w:ascii="Calibri" w:hAnsi="Calibri" w:cs="Calibri"/>
          <w:b/>
          <w:sz w:val="24"/>
          <w:szCs w:val="24"/>
        </w:rPr>
        <w:t xml:space="preserve">safeguarding leads </w:t>
      </w:r>
      <w:r w:rsidRPr="007E01A5">
        <w:rPr>
          <w:rFonts w:ascii="Calibri" w:hAnsi="Calibri" w:cs="Calibri"/>
          <w:b/>
          <w:sz w:val="24"/>
          <w:szCs w:val="24"/>
        </w:rPr>
        <w:t xml:space="preserve">detailed below and provide them with a written record of your concern. </w:t>
      </w:r>
    </w:p>
    <w:p w14:paraId="5669A36B" w14:textId="77777777" w:rsidR="00EB7C8E" w:rsidRPr="007E01A5" w:rsidRDefault="00EB7C8E" w:rsidP="0074510D">
      <w:pPr>
        <w:pStyle w:val="NoSpacing"/>
        <w:rPr>
          <w:rFonts w:ascii="Calibri" w:hAnsi="Calibri" w:cs="Calibri"/>
          <w:b/>
          <w:sz w:val="24"/>
          <w:szCs w:val="24"/>
        </w:rPr>
      </w:pPr>
    </w:p>
    <w:p w14:paraId="2DAF16CA" w14:textId="61AD3B77" w:rsidR="0074510D" w:rsidRPr="007067EA" w:rsidRDefault="0074510D" w:rsidP="0074510D">
      <w:pPr>
        <w:pStyle w:val="NoSpacing"/>
        <w:rPr>
          <w:rFonts w:ascii="Calibri" w:hAnsi="Calibri" w:cs="Calibri"/>
          <w:b/>
          <w:sz w:val="24"/>
          <w:szCs w:val="24"/>
        </w:rPr>
      </w:pPr>
      <w:r w:rsidRPr="007E01A5">
        <w:rPr>
          <w:rFonts w:ascii="Calibri" w:hAnsi="Calibri" w:cs="Calibri"/>
          <w:b/>
          <w:sz w:val="24"/>
          <w:szCs w:val="24"/>
        </w:rPr>
        <w:t>A copy of the form to complete is attached to this and others can be obtained from</w:t>
      </w:r>
      <w:r w:rsidR="007E01A5" w:rsidRPr="007E01A5">
        <w:rPr>
          <w:rFonts w:ascii="Calibri" w:hAnsi="Calibri" w:cs="Calibri"/>
          <w:sz w:val="24"/>
          <w:szCs w:val="24"/>
        </w:rPr>
        <w:t xml:space="preserve"> the safeguarding policy file in the main entrance</w:t>
      </w:r>
      <w:r w:rsidR="00C52AE5" w:rsidRPr="007E01A5">
        <w:rPr>
          <w:rFonts w:ascii="Calibri" w:hAnsi="Calibri" w:cs="Calibri"/>
          <w:sz w:val="24"/>
          <w:szCs w:val="24"/>
        </w:rPr>
        <w:t xml:space="preserve">. </w:t>
      </w:r>
      <w:r w:rsidRPr="007067EA">
        <w:rPr>
          <w:rFonts w:ascii="Calibri" w:hAnsi="Calibri" w:cs="Calibri"/>
          <w:b/>
          <w:sz w:val="24"/>
          <w:szCs w:val="24"/>
        </w:rPr>
        <w:t>Please ensure you complete all sections as described.</w:t>
      </w:r>
    </w:p>
    <w:p w14:paraId="310A11D5" w14:textId="77777777" w:rsidR="00EB7C8E" w:rsidRPr="007067EA" w:rsidRDefault="00EB7C8E" w:rsidP="0074510D">
      <w:pPr>
        <w:pStyle w:val="NoSpacing"/>
        <w:rPr>
          <w:rFonts w:ascii="Calibri" w:hAnsi="Calibri" w:cs="Calibri"/>
          <w:b/>
          <w:sz w:val="24"/>
          <w:szCs w:val="24"/>
        </w:rPr>
      </w:pPr>
    </w:p>
    <w:p w14:paraId="6A5AF909" w14:textId="77777777" w:rsidR="0074510D" w:rsidRPr="00EB7C8E" w:rsidRDefault="0074510D" w:rsidP="0074510D">
      <w:pPr>
        <w:pStyle w:val="NoSpacing"/>
        <w:rPr>
          <w:rFonts w:ascii="Calibri" w:hAnsi="Calibri" w:cs="Calibri"/>
          <w:b/>
          <w:sz w:val="24"/>
          <w:szCs w:val="24"/>
        </w:rPr>
      </w:pPr>
      <w:r w:rsidRPr="007067EA">
        <w:rPr>
          <w:rFonts w:ascii="Calibri" w:hAnsi="Calibri" w:cs="Calibri"/>
          <w:b/>
          <w:sz w:val="24"/>
          <w:szCs w:val="24"/>
        </w:rPr>
        <w:t xml:space="preserve">If you are unable to locate one of the designated </w:t>
      </w:r>
      <w:r w:rsidR="004B55D3" w:rsidRPr="007067EA">
        <w:rPr>
          <w:rFonts w:ascii="Calibri" w:hAnsi="Calibri" w:cs="Calibri"/>
          <w:b/>
          <w:sz w:val="24"/>
          <w:szCs w:val="24"/>
        </w:rPr>
        <w:t>safeguarding leads</w:t>
      </w:r>
      <w:r w:rsidR="00EB7C8E" w:rsidRPr="00EB7C8E">
        <w:rPr>
          <w:rFonts w:ascii="Calibri" w:hAnsi="Calibri" w:cs="Calibri"/>
          <w:b/>
          <w:sz w:val="24"/>
          <w:szCs w:val="24"/>
        </w:rPr>
        <w:t>,</w:t>
      </w:r>
      <w:r w:rsidRPr="00EB7C8E">
        <w:rPr>
          <w:rFonts w:ascii="Calibri" w:hAnsi="Calibri" w:cs="Calibri"/>
          <w:b/>
          <w:sz w:val="24"/>
          <w:szCs w:val="24"/>
        </w:rPr>
        <w:t xml:space="preserve"> ask a member of the school office staff to find them and to ask them to speak with you immediately about a confidential and urgent matter.</w:t>
      </w:r>
    </w:p>
    <w:p w14:paraId="3F10B43F" w14:textId="77777777" w:rsidR="00EB7C8E" w:rsidRDefault="00EB7C8E" w:rsidP="0074510D">
      <w:pPr>
        <w:pStyle w:val="NoSpacing"/>
        <w:rPr>
          <w:rFonts w:ascii="Calibri" w:hAnsi="Calibri" w:cs="Calibri"/>
          <w:sz w:val="24"/>
          <w:szCs w:val="24"/>
        </w:rPr>
      </w:pPr>
    </w:p>
    <w:p w14:paraId="7EDFB6E4" w14:textId="4FC330A5" w:rsidR="0074510D" w:rsidRDefault="0074510D" w:rsidP="0074510D">
      <w:pPr>
        <w:pStyle w:val="NoSpacing"/>
        <w:rPr>
          <w:rFonts w:ascii="Calibri" w:hAnsi="Calibri" w:cs="Calibri"/>
          <w:sz w:val="24"/>
          <w:szCs w:val="24"/>
        </w:rPr>
      </w:pPr>
      <w:r w:rsidRPr="0074510D">
        <w:rPr>
          <w:rFonts w:ascii="Calibri" w:hAnsi="Calibri" w:cs="Calibri"/>
          <w:sz w:val="24"/>
          <w:szCs w:val="24"/>
        </w:rPr>
        <w:t>Any allegation concernin</w:t>
      </w:r>
      <w:r w:rsidR="00AB0936">
        <w:rPr>
          <w:rFonts w:ascii="Calibri" w:hAnsi="Calibri" w:cs="Calibri"/>
          <w:sz w:val="24"/>
          <w:szCs w:val="24"/>
        </w:rPr>
        <w:t>g a member of staff, a child’s foster c</w:t>
      </w:r>
      <w:r w:rsidRPr="0074510D">
        <w:rPr>
          <w:rFonts w:ascii="Calibri" w:hAnsi="Calibri" w:cs="Calibri"/>
          <w:sz w:val="24"/>
          <w:szCs w:val="24"/>
        </w:rPr>
        <w:t>arer or a volunteer should be reported</w:t>
      </w:r>
      <w:r w:rsidR="00EB7C8E">
        <w:rPr>
          <w:rFonts w:ascii="Calibri" w:hAnsi="Calibri" w:cs="Calibri"/>
          <w:sz w:val="24"/>
          <w:szCs w:val="24"/>
        </w:rPr>
        <w:t xml:space="preserve"> immediately to the </w:t>
      </w:r>
      <w:r w:rsidR="00AF2521">
        <w:rPr>
          <w:rFonts w:ascii="Calibri" w:hAnsi="Calibri" w:cs="Calibri"/>
          <w:sz w:val="24"/>
          <w:szCs w:val="24"/>
        </w:rPr>
        <w:t>headteacher</w:t>
      </w:r>
      <w:r w:rsidRPr="0074510D">
        <w:rPr>
          <w:rFonts w:ascii="Calibri" w:hAnsi="Calibri" w:cs="Calibri"/>
          <w:sz w:val="24"/>
          <w:szCs w:val="24"/>
        </w:rPr>
        <w:t>. If an allegatio</w:t>
      </w:r>
      <w:r w:rsidR="00EB7C8E">
        <w:rPr>
          <w:rFonts w:ascii="Calibri" w:hAnsi="Calibri" w:cs="Calibri"/>
          <w:sz w:val="24"/>
          <w:szCs w:val="24"/>
        </w:rPr>
        <w:t xml:space="preserve">n is made about the </w:t>
      </w:r>
      <w:r w:rsidR="00AF2521">
        <w:rPr>
          <w:rFonts w:ascii="Calibri" w:hAnsi="Calibri" w:cs="Calibri"/>
          <w:sz w:val="24"/>
          <w:szCs w:val="24"/>
        </w:rPr>
        <w:t>headteacher</w:t>
      </w:r>
      <w:r w:rsidRPr="0074510D">
        <w:rPr>
          <w:rFonts w:ascii="Calibri" w:hAnsi="Calibri" w:cs="Calibri"/>
          <w:sz w:val="24"/>
          <w:szCs w:val="24"/>
        </w:rPr>
        <w:t xml:space="preserve"> you shoul</w:t>
      </w:r>
      <w:r w:rsidR="00D44195">
        <w:rPr>
          <w:rFonts w:ascii="Calibri" w:hAnsi="Calibri" w:cs="Calibri"/>
          <w:sz w:val="24"/>
          <w:szCs w:val="24"/>
        </w:rPr>
        <w:t>d pass this information to the chair of the g</w:t>
      </w:r>
      <w:r w:rsidRPr="0074510D">
        <w:rPr>
          <w:rFonts w:ascii="Calibri" w:hAnsi="Calibri" w:cs="Calibri"/>
          <w:sz w:val="24"/>
          <w:szCs w:val="24"/>
        </w:rPr>
        <w:t>o</w:t>
      </w:r>
      <w:r w:rsidR="00D44195">
        <w:rPr>
          <w:rFonts w:ascii="Calibri" w:hAnsi="Calibri" w:cs="Calibri"/>
          <w:sz w:val="24"/>
          <w:szCs w:val="24"/>
        </w:rPr>
        <w:t>verning b</w:t>
      </w:r>
      <w:r w:rsidR="00EB7C8E">
        <w:rPr>
          <w:rFonts w:ascii="Calibri" w:hAnsi="Calibri" w:cs="Calibri"/>
          <w:sz w:val="24"/>
          <w:szCs w:val="24"/>
        </w:rPr>
        <w:t>oard</w:t>
      </w:r>
      <w:r w:rsidRPr="0074510D">
        <w:rPr>
          <w:rFonts w:ascii="Calibri" w:hAnsi="Calibri" w:cs="Calibri"/>
          <w:sz w:val="24"/>
          <w:szCs w:val="24"/>
        </w:rPr>
        <w:t>. Alte</w:t>
      </w:r>
      <w:r w:rsidR="00AB0936">
        <w:rPr>
          <w:rFonts w:ascii="Calibri" w:hAnsi="Calibri" w:cs="Calibri"/>
          <w:sz w:val="24"/>
          <w:szCs w:val="24"/>
        </w:rPr>
        <w:t>rnatively, you can contact the local authority designated o</w:t>
      </w:r>
      <w:r w:rsidRPr="0074510D">
        <w:rPr>
          <w:rFonts w:ascii="Calibri" w:hAnsi="Calibri" w:cs="Calibri"/>
          <w:sz w:val="24"/>
          <w:szCs w:val="24"/>
        </w:rPr>
        <w:t xml:space="preserve">fficer </w:t>
      </w:r>
      <w:hyperlink r:id="rId17" w:history="1">
        <w:r w:rsidRPr="0074510D">
          <w:rPr>
            <w:rStyle w:val="Hyperlink"/>
            <w:rFonts w:ascii="Calibri" w:hAnsi="Calibri" w:cs="Calibri"/>
            <w:sz w:val="24"/>
            <w:szCs w:val="24"/>
          </w:rPr>
          <w:t>NSPCC whistleblowing helpline</w:t>
        </w:r>
      </w:hyperlink>
      <w:r w:rsidRPr="0074510D">
        <w:rPr>
          <w:rFonts w:ascii="Calibri" w:hAnsi="Calibri" w:cs="Calibri"/>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18" w:history="1">
        <w:r w:rsidR="00EB7C8E" w:rsidRPr="00B96216">
          <w:rPr>
            <w:rStyle w:val="Hyperlink"/>
            <w:rFonts w:ascii="Calibri" w:hAnsi="Calibri" w:cs="Calibri"/>
            <w:sz w:val="24"/>
            <w:szCs w:val="24"/>
          </w:rPr>
          <w:t>help@nspcc.org.uk</w:t>
        </w:r>
      </w:hyperlink>
      <w:r w:rsidRPr="0074510D">
        <w:rPr>
          <w:rFonts w:ascii="Calibri" w:hAnsi="Calibri" w:cs="Calibri"/>
          <w:sz w:val="24"/>
          <w:szCs w:val="24"/>
        </w:rPr>
        <w:t>.</w:t>
      </w:r>
    </w:p>
    <w:p w14:paraId="67783925" w14:textId="77777777" w:rsidR="00EB7C8E" w:rsidRPr="0074510D" w:rsidRDefault="00EB7C8E" w:rsidP="0074510D">
      <w:pPr>
        <w:pStyle w:val="NoSpacing"/>
        <w:rPr>
          <w:sz w:val="24"/>
          <w:szCs w:val="24"/>
        </w:rPr>
      </w:pPr>
    </w:p>
    <w:p w14:paraId="0A352513" w14:textId="77777777" w:rsidR="0074510D" w:rsidRPr="00EB7C8E" w:rsidRDefault="0074510D" w:rsidP="0074510D">
      <w:pPr>
        <w:pStyle w:val="NoSpacing"/>
        <w:rPr>
          <w:b/>
          <w:sz w:val="24"/>
          <w:szCs w:val="24"/>
        </w:rPr>
      </w:pPr>
      <w:r w:rsidRPr="00EB7C8E">
        <w:rPr>
          <w:b/>
          <w:sz w:val="24"/>
          <w:szCs w:val="24"/>
        </w:rPr>
        <w:t>The people you should talk to in school are:</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644"/>
        <w:gridCol w:w="3878"/>
      </w:tblGrid>
      <w:tr w:rsidR="0074510D" w:rsidRPr="0074510D" w14:paraId="6A041C34" w14:textId="77777777" w:rsidTr="00E61EDE">
        <w:tc>
          <w:tcPr>
            <w:tcW w:w="4644" w:type="dxa"/>
            <w:shd w:val="clear" w:color="auto" w:fill="auto"/>
          </w:tcPr>
          <w:p w14:paraId="33DBFB35" w14:textId="77777777" w:rsidR="0074510D" w:rsidRPr="0074510D" w:rsidRDefault="00AB0936" w:rsidP="0074510D">
            <w:pPr>
              <w:pStyle w:val="NoSpacing"/>
              <w:rPr>
                <w:sz w:val="24"/>
                <w:szCs w:val="24"/>
              </w:rPr>
            </w:pPr>
            <w:r>
              <w:rPr>
                <w:sz w:val="24"/>
                <w:szCs w:val="24"/>
              </w:rPr>
              <w:t>Designated safeguarding l</w:t>
            </w:r>
            <w:r w:rsidR="0074510D" w:rsidRPr="0074510D">
              <w:rPr>
                <w:sz w:val="24"/>
                <w:szCs w:val="24"/>
              </w:rPr>
              <w:t>ead (DSL):</w:t>
            </w:r>
          </w:p>
        </w:tc>
        <w:tc>
          <w:tcPr>
            <w:tcW w:w="3878" w:type="dxa"/>
            <w:shd w:val="clear" w:color="auto" w:fill="auto"/>
          </w:tcPr>
          <w:p w14:paraId="1940E7AA" w14:textId="727E5926" w:rsidR="0074510D" w:rsidRPr="0074510D" w:rsidRDefault="007E01A5" w:rsidP="0074510D">
            <w:pPr>
              <w:pStyle w:val="NoSpacing"/>
              <w:rPr>
                <w:sz w:val="24"/>
                <w:szCs w:val="24"/>
              </w:rPr>
            </w:pPr>
            <w:r>
              <w:rPr>
                <w:sz w:val="24"/>
                <w:szCs w:val="24"/>
              </w:rPr>
              <w:t>Marianne Allan</w:t>
            </w:r>
          </w:p>
        </w:tc>
      </w:tr>
      <w:tr w:rsidR="0074510D" w:rsidRPr="0074510D" w14:paraId="13712F86" w14:textId="77777777" w:rsidTr="00E61EDE">
        <w:tc>
          <w:tcPr>
            <w:tcW w:w="4644" w:type="dxa"/>
            <w:shd w:val="clear" w:color="auto" w:fill="auto"/>
          </w:tcPr>
          <w:p w14:paraId="3ABAE09D" w14:textId="77777777" w:rsidR="0074510D" w:rsidRPr="0074510D" w:rsidRDefault="0074510D" w:rsidP="0074510D">
            <w:pPr>
              <w:pStyle w:val="NoSpacing"/>
              <w:rPr>
                <w:sz w:val="24"/>
                <w:szCs w:val="24"/>
              </w:rPr>
            </w:pPr>
            <w:r w:rsidRPr="0074510D">
              <w:rPr>
                <w:sz w:val="24"/>
                <w:szCs w:val="24"/>
              </w:rPr>
              <w:t>Location of office:</w:t>
            </w:r>
          </w:p>
        </w:tc>
        <w:tc>
          <w:tcPr>
            <w:tcW w:w="3878" w:type="dxa"/>
            <w:shd w:val="clear" w:color="auto" w:fill="auto"/>
          </w:tcPr>
          <w:p w14:paraId="2E47CC31" w14:textId="3AE01F78" w:rsidR="0074510D" w:rsidRPr="0074510D" w:rsidRDefault="007E01A5" w:rsidP="0074510D">
            <w:pPr>
              <w:pStyle w:val="NoSpacing"/>
              <w:rPr>
                <w:sz w:val="24"/>
                <w:szCs w:val="24"/>
              </w:rPr>
            </w:pPr>
            <w:r>
              <w:rPr>
                <w:sz w:val="24"/>
                <w:szCs w:val="24"/>
              </w:rPr>
              <w:t>Main office</w:t>
            </w:r>
          </w:p>
        </w:tc>
      </w:tr>
      <w:tr w:rsidR="0074510D" w:rsidRPr="0074510D" w14:paraId="3C61EE5E" w14:textId="77777777" w:rsidTr="00E61EDE">
        <w:tc>
          <w:tcPr>
            <w:tcW w:w="4644" w:type="dxa"/>
            <w:shd w:val="clear" w:color="auto" w:fill="auto"/>
          </w:tcPr>
          <w:p w14:paraId="7838D23C" w14:textId="77777777"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14:paraId="36E64E98" w14:textId="3C798375" w:rsidR="0074510D" w:rsidRPr="0074510D" w:rsidRDefault="007E01A5" w:rsidP="0074510D">
            <w:pPr>
              <w:pStyle w:val="NoSpacing"/>
              <w:rPr>
                <w:sz w:val="24"/>
                <w:szCs w:val="24"/>
              </w:rPr>
            </w:pPr>
            <w:r>
              <w:rPr>
                <w:sz w:val="24"/>
                <w:szCs w:val="24"/>
              </w:rPr>
              <w:t>01670825218</w:t>
            </w:r>
          </w:p>
        </w:tc>
      </w:tr>
      <w:tr w:rsidR="0074510D" w:rsidRPr="0074510D" w14:paraId="63E36F5F" w14:textId="77777777" w:rsidTr="00E61EDE">
        <w:tc>
          <w:tcPr>
            <w:tcW w:w="4644" w:type="dxa"/>
            <w:shd w:val="clear" w:color="auto" w:fill="auto"/>
          </w:tcPr>
          <w:p w14:paraId="14025B20" w14:textId="77777777" w:rsidR="0074510D" w:rsidRPr="0074510D" w:rsidRDefault="004A18C7" w:rsidP="0074510D">
            <w:pPr>
              <w:pStyle w:val="NoSpacing"/>
              <w:rPr>
                <w:sz w:val="24"/>
                <w:szCs w:val="24"/>
              </w:rPr>
            </w:pPr>
            <w:r>
              <w:rPr>
                <w:sz w:val="24"/>
                <w:szCs w:val="24"/>
              </w:rPr>
              <w:t xml:space="preserve">Deputy </w:t>
            </w:r>
            <w:r w:rsidR="00AB0936">
              <w:rPr>
                <w:sz w:val="24"/>
                <w:szCs w:val="24"/>
              </w:rPr>
              <w:t>d</w:t>
            </w:r>
            <w:r w:rsidR="0074510D" w:rsidRPr="0074510D">
              <w:rPr>
                <w:sz w:val="24"/>
                <w:szCs w:val="24"/>
              </w:rPr>
              <w:t xml:space="preserve">esignated </w:t>
            </w:r>
            <w:r w:rsidR="00AB0936">
              <w:rPr>
                <w:sz w:val="24"/>
                <w:szCs w:val="24"/>
              </w:rPr>
              <w:t>s</w:t>
            </w:r>
            <w:r>
              <w:rPr>
                <w:sz w:val="24"/>
                <w:szCs w:val="24"/>
              </w:rPr>
              <w:t xml:space="preserve">afeguarding </w:t>
            </w:r>
            <w:r w:rsidR="00AB0936">
              <w:rPr>
                <w:sz w:val="24"/>
                <w:szCs w:val="24"/>
              </w:rPr>
              <w:t>l</w:t>
            </w:r>
            <w:r w:rsidR="0074510D" w:rsidRPr="0074510D">
              <w:rPr>
                <w:sz w:val="24"/>
                <w:szCs w:val="24"/>
              </w:rPr>
              <w:t>ead:</w:t>
            </w:r>
          </w:p>
        </w:tc>
        <w:tc>
          <w:tcPr>
            <w:tcW w:w="3878" w:type="dxa"/>
            <w:shd w:val="clear" w:color="auto" w:fill="auto"/>
          </w:tcPr>
          <w:p w14:paraId="396E9F56" w14:textId="14222C87" w:rsidR="0074510D" w:rsidRPr="0074510D" w:rsidRDefault="007E01A5" w:rsidP="0074510D">
            <w:pPr>
              <w:pStyle w:val="NoSpacing"/>
              <w:rPr>
                <w:sz w:val="24"/>
                <w:szCs w:val="24"/>
              </w:rPr>
            </w:pPr>
            <w:r>
              <w:rPr>
                <w:sz w:val="24"/>
                <w:szCs w:val="24"/>
              </w:rPr>
              <w:t>Neil Allan/ Ryan Longstaff</w:t>
            </w:r>
          </w:p>
        </w:tc>
      </w:tr>
      <w:tr w:rsidR="0074510D" w:rsidRPr="0074510D" w14:paraId="338446CB" w14:textId="77777777" w:rsidTr="00E61EDE">
        <w:tc>
          <w:tcPr>
            <w:tcW w:w="4644" w:type="dxa"/>
            <w:shd w:val="clear" w:color="auto" w:fill="auto"/>
          </w:tcPr>
          <w:p w14:paraId="27347424" w14:textId="77777777" w:rsidR="0074510D" w:rsidRPr="0074510D" w:rsidRDefault="0074510D" w:rsidP="0074510D">
            <w:pPr>
              <w:pStyle w:val="NoSpacing"/>
              <w:rPr>
                <w:sz w:val="24"/>
                <w:szCs w:val="24"/>
              </w:rPr>
            </w:pPr>
            <w:r w:rsidRPr="0074510D">
              <w:rPr>
                <w:sz w:val="24"/>
                <w:szCs w:val="24"/>
              </w:rPr>
              <w:t>Location of office:</w:t>
            </w:r>
          </w:p>
        </w:tc>
        <w:tc>
          <w:tcPr>
            <w:tcW w:w="3878" w:type="dxa"/>
            <w:shd w:val="clear" w:color="auto" w:fill="auto"/>
          </w:tcPr>
          <w:p w14:paraId="225860BF" w14:textId="78286FE9" w:rsidR="0074510D" w:rsidRPr="0074510D" w:rsidRDefault="007E01A5" w:rsidP="0074510D">
            <w:pPr>
              <w:pStyle w:val="NoSpacing"/>
              <w:rPr>
                <w:sz w:val="24"/>
                <w:szCs w:val="24"/>
              </w:rPr>
            </w:pPr>
            <w:r>
              <w:rPr>
                <w:sz w:val="24"/>
                <w:szCs w:val="24"/>
              </w:rPr>
              <w:t>Main office</w:t>
            </w:r>
          </w:p>
        </w:tc>
      </w:tr>
      <w:tr w:rsidR="0074510D" w:rsidRPr="0074510D" w14:paraId="54F137ED" w14:textId="77777777" w:rsidTr="00E61EDE">
        <w:tc>
          <w:tcPr>
            <w:tcW w:w="4644" w:type="dxa"/>
            <w:shd w:val="clear" w:color="auto" w:fill="auto"/>
          </w:tcPr>
          <w:p w14:paraId="749CB78E" w14:textId="77777777"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14:paraId="3B3AAC4F" w14:textId="686ED341" w:rsidR="0074510D" w:rsidRPr="0074510D" w:rsidRDefault="007E01A5" w:rsidP="0074510D">
            <w:pPr>
              <w:pStyle w:val="NoSpacing"/>
              <w:rPr>
                <w:sz w:val="24"/>
                <w:szCs w:val="24"/>
              </w:rPr>
            </w:pPr>
            <w:r>
              <w:rPr>
                <w:sz w:val="24"/>
                <w:szCs w:val="24"/>
              </w:rPr>
              <w:t>0167082518</w:t>
            </w:r>
          </w:p>
        </w:tc>
      </w:tr>
      <w:tr w:rsidR="0074510D" w:rsidRPr="0074510D" w14:paraId="0CBC891F" w14:textId="77777777" w:rsidTr="00E61EDE">
        <w:tc>
          <w:tcPr>
            <w:tcW w:w="4644" w:type="dxa"/>
            <w:shd w:val="clear" w:color="auto" w:fill="auto"/>
          </w:tcPr>
          <w:p w14:paraId="44FB6826" w14:textId="77777777" w:rsidR="00EB7C8E" w:rsidRPr="0074510D" w:rsidRDefault="00AB0936" w:rsidP="0074510D">
            <w:pPr>
              <w:pStyle w:val="NoSpacing"/>
              <w:rPr>
                <w:sz w:val="24"/>
                <w:szCs w:val="24"/>
              </w:rPr>
            </w:pPr>
            <w:r>
              <w:rPr>
                <w:sz w:val="24"/>
                <w:szCs w:val="24"/>
              </w:rPr>
              <w:t>Chair of g</w:t>
            </w:r>
            <w:r w:rsidR="0074510D" w:rsidRPr="0074510D">
              <w:rPr>
                <w:sz w:val="24"/>
                <w:szCs w:val="24"/>
              </w:rPr>
              <w:t>o</w:t>
            </w:r>
            <w:r>
              <w:rPr>
                <w:sz w:val="24"/>
                <w:szCs w:val="24"/>
              </w:rPr>
              <w:t>verning b</w:t>
            </w:r>
            <w:r w:rsidR="00EB7C8E">
              <w:rPr>
                <w:sz w:val="24"/>
                <w:szCs w:val="24"/>
              </w:rPr>
              <w:t>oard</w:t>
            </w:r>
          </w:p>
        </w:tc>
        <w:tc>
          <w:tcPr>
            <w:tcW w:w="3878" w:type="dxa"/>
            <w:shd w:val="clear" w:color="auto" w:fill="auto"/>
          </w:tcPr>
          <w:p w14:paraId="7BD7469A" w14:textId="166371DA" w:rsidR="0074510D" w:rsidRPr="0074510D" w:rsidRDefault="007E01A5" w:rsidP="0074510D">
            <w:pPr>
              <w:pStyle w:val="NoSpacing"/>
              <w:rPr>
                <w:sz w:val="24"/>
                <w:szCs w:val="24"/>
              </w:rPr>
            </w:pPr>
            <w:r>
              <w:rPr>
                <w:sz w:val="24"/>
                <w:szCs w:val="24"/>
              </w:rPr>
              <w:t>Emma Wade</w:t>
            </w:r>
          </w:p>
        </w:tc>
      </w:tr>
      <w:tr w:rsidR="0074510D" w:rsidRPr="0074510D" w14:paraId="1B949934" w14:textId="77777777" w:rsidTr="00E61EDE">
        <w:tc>
          <w:tcPr>
            <w:tcW w:w="4644" w:type="dxa"/>
            <w:shd w:val="clear" w:color="auto" w:fill="auto"/>
          </w:tcPr>
          <w:p w14:paraId="37E51173" w14:textId="77777777"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14:paraId="69DB428A" w14:textId="50FD77E8" w:rsidR="0074510D" w:rsidRPr="0074510D" w:rsidRDefault="007E01A5" w:rsidP="0074510D">
            <w:pPr>
              <w:pStyle w:val="NoSpacing"/>
              <w:rPr>
                <w:sz w:val="24"/>
                <w:szCs w:val="24"/>
              </w:rPr>
            </w:pPr>
            <w:r>
              <w:rPr>
                <w:sz w:val="24"/>
                <w:szCs w:val="24"/>
              </w:rPr>
              <w:t>01670825218</w:t>
            </w:r>
          </w:p>
        </w:tc>
      </w:tr>
    </w:tbl>
    <w:p w14:paraId="2EC6170A" w14:textId="77777777" w:rsidR="0074510D" w:rsidRPr="0074510D" w:rsidRDefault="0074510D" w:rsidP="0074510D">
      <w:pPr>
        <w:pStyle w:val="NoSpacing"/>
        <w:rPr>
          <w:i/>
          <w:sz w:val="24"/>
          <w:szCs w:val="24"/>
        </w:rPr>
      </w:pPr>
      <w:r w:rsidRPr="0074510D">
        <w:rPr>
          <w:i/>
          <w:sz w:val="24"/>
          <w:szCs w:val="24"/>
        </w:rPr>
        <w:t xml:space="preserve"> </w:t>
      </w:r>
    </w:p>
    <w:p w14:paraId="006EA87D" w14:textId="68FD18A6" w:rsidR="0074510D" w:rsidRDefault="00C52AE5" w:rsidP="0074510D">
      <w:pPr>
        <w:pStyle w:val="NoSpacing"/>
        <w:rPr>
          <w:bCs/>
          <w:sz w:val="24"/>
          <w:szCs w:val="24"/>
        </w:rPr>
      </w:pPr>
      <w:r w:rsidRPr="007E01A5">
        <w:rPr>
          <w:bCs/>
          <w:i/>
          <w:sz w:val="24"/>
          <w:szCs w:val="24"/>
        </w:rPr>
        <w:t xml:space="preserve">At </w:t>
      </w:r>
      <w:proofErr w:type="spellStart"/>
      <w:r w:rsidR="007E01A5" w:rsidRPr="007E01A5">
        <w:rPr>
          <w:bCs/>
          <w:i/>
          <w:sz w:val="24"/>
          <w:szCs w:val="24"/>
        </w:rPr>
        <w:t>Cambois</w:t>
      </w:r>
      <w:proofErr w:type="spellEnd"/>
      <w:r w:rsidR="007E01A5" w:rsidRPr="007E01A5">
        <w:rPr>
          <w:bCs/>
          <w:i/>
          <w:sz w:val="24"/>
          <w:szCs w:val="24"/>
        </w:rPr>
        <w:t xml:space="preserve"> Primary </w:t>
      </w:r>
      <w:r w:rsidR="0074510D" w:rsidRPr="007E01A5">
        <w:rPr>
          <w:bCs/>
          <w:i/>
          <w:sz w:val="24"/>
          <w:szCs w:val="24"/>
        </w:rPr>
        <w:t xml:space="preserve">school </w:t>
      </w:r>
      <w:r w:rsidR="0074510D" w:rsidRPr="0074510D">
        <w:rPr>
          <w:bCs/>
          <w:i/>
          <w:sz w:val="24"/>
          <w:szCs w:val="24"/>
        </w:rPr>
        <w:t>we strive to safeguard and promote the welfare of all of our children</w:t>
      </w:r>
      <w:r w:rsidR="0074510D" w:rsidRPr="0074510D">
        <w:rPr>
          <w:bCs/>
          <w:sz w:val="24"/>
          <w:szCs w:val="24"/>
        </w:rPr>
        <w:t>.</w:t>
      </w:r>
    </w:p>
    <w:p w14:paraId="30426C53" w14:textId="77777777" w:rsidR="00EF170A" w:rsidRPr="0074510D" w:rsidRDefault="00EF170A" w:rsidP="0074510D">
      <w:pPr>
        <w:pStyle w:val="NoSpacing"/>
        <w:rPr>
          <w:bCs/>
          <w:sz w:val="24"/>
          <w:szCs w:val="24"/>
        </w:rPr>
      </w:pPr>
    </w:p>
    <w:p w14:paraId="7F42665F" w14:textId="77777777" w:rsidR="0074510D" w:rsidRDefault="004A18C7" w:rsidP="00C52AE5">
      <w:pPr>
        <w:rPr>
          <w:rFonts w:cstheme="minorHAnsi"/>
          <w:color w:val="FF0000"/>
          <w:sz w:val="24"/>
          <w:szCs w:val="24"/>
        </w:rPr>
      </w:pPr>
      <w:r>
        <w:rPr>
          <w:rFonts w:cstheme="minorHAnsi"/>
          <w:color w:val="FF0000"/>
          <w:sz w:val="24"/>
          <w:szCs w:val="24"/>
        </w:rP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215"/>
      </w:tblGrid>
      <w:tr w:rsidR="00CC7DCA" w:rsidRPr="008B143A" w14:paraId="0624F5A2" w14:textId="77777777" w:rsidTr="00A27DF3">
        <w:trPr>
          <w:trHeight w:val="568"/>
        </w:trPr>
        <w:tc>
          <w:tcPr>
            <w:tcW w:w="9215" w:type="dxa"/>
            <w:tcBorders>
              <w:top w:val="nil"/>
              <w:left w:val="nil"/>
              <w:bottom w:val="nil"/>
              <w:right w:val="nil"/>
            </w:tcBorders>
            <w:shd w:val="clear" w:color="auto" w:fill="002060"/>
          </w:tcPr>
          <w:p w14:paraId="315E3506" w14:textId="77777777" w:rsidR="00CC7DCA" w:rsidRPr="00A27DF3" w:rsidRDefault="00CC7DCA" w:rsidP="00A27DF3">
            <w:pPr>
              <w:spacing w:after="0"/>
              <w:rPr>
                <w:rFonts w:ascii="Calibri" w:hAnsi="Calibri" w:cs="Calibri"/>
                <w:b/>
                <w:color w:val="FFFFFF" w:themeColor="background1"/>
                <w:sz w:val="28"/>
                <w:szCs w:val="28"/>
              </w:rPr>
            </w:pPr>
            <w:r w:rsidRPr="00273015">
              <w:rPr>
                <w:rFonts w:ascii="Calibri" w:hAnsi="Calibri" w:cs="Calibri"/>
                <w:b/>
                <w:sz w:val="28"/>
                <w:szCs w:val="28"/>
              </w:rPr>
              <w:lastRenderedPageBreak/>
              <w:t>Appendix B: ABUSE AND NEGLECT</w:t>
            </w:r>
          </w:p>
        </w:tc>
      </w:tr>
      <w:tr w:rsidR="00CC7DCA" w:rsidRPr="008B143A" w14:paraId="7B8189E0" w14:textId="77777777" w:rsidTr="00E61EDE">
        <w:tc>
          <w:tcPr>
            <w:tcW w:w="9215" w:type="dxa"/>
            <w:tcBorders>
              <w:top w:val="nil"/>
              <w:left w:val="nil"/>
              <w:bottom w:val="nil"/>
              <w:right w:val="nil"/>
            </w:tcBorders>
            <w:shd w:val="clear" w:color="auto" w:fill="FFFFFF"/>
          </w:tcPr>
          <w:p w14:paraId="52F00225" w14:textId="77777777" w:rsidR="00CC7DCA" w:rsidRPr="00CC7DCA" w:rsidRDefault="00CC7DCA" w:rsidP="00CC7DCA">
            <w:pPr>
              <w:pStyle w:val="NoSpacing"/>
              <w:rPr>
                <w:sz w:val="24"/>
                <w:szCs w:val="24"/>
              </w:rPr>
            </w:pPr>
          </w:p>
          <w:p w14:paraId="5C8F2B6B" w14:textId="77777777" w:rsidR="00CC7DCA" w:rsidRPr="00CC7DCA" w:rsidRDefault="00CC7DCA" w:rsidP="00CC7DCA">
            <w:pPr>
              <w:pStyle w:val="NoSpacing"/>
              <w:rPr>
                <w:b/>
                <w:sz w:val="24"/>
                <w:szCs w:val="24"/>
              </w:rPr>
            </w:pPr>
            <w:r w:rsidRPr="00CC7DCA">
              <w:rPr>
                <w:b/>
                <w:sz w:val="24"/>
                <w:szCs w:val="24"/>
              </w:rPr>
              <w:t>Indicators of abuse and neglect</w:t>
            </w:r>
          </w:p>
        </w:tc>
      </w:tr>
      <w:tr w:rsidR="00CC7DCA" w:rsidRPr="008B143A" w14:paraId="72C18B64" w14:textId="77777777" w:rsidTr="00E61EDE">
        <w:tc>
          <w:tcPr>
            <w:tcW w:w="9215" w:type="dxa"/>
            <w:tcBorders>
              <w:top w:val="nil"/>
              <w:left w:val="nil"/>
              <w:bottom w:val="nil"/>
              <w:right w:val="nil"/>
            </w:tcBorders>
            <w:shd w:val="clear" w:color="auto" w:fill="auto"/>
          </w:tcPr>
          <w:p w14:paraId="339346B2" w14:textId="77777777" w:rsidR="00CC7DCA" w:rsidRPr="00CC7DCA" w:rsidRDefault="00CC7DCA" w:rsidP="00CC7DCA">
            <w:pPr>
              <w:pStyle w:val="NoSpacing"/>
              <w:rPr>
                <w:sz w:val="24"/>
                <w:szCs w:val="24"/>
              </w:rPr>
            </w:pPr>
            <w:r w:rsidRPr="00CC7DCA">
              <w:rPr>
                <w:b/>
                <w:sz w:val="24"/>
                <w:szCs w:val="24"/>
              </w:rPr>
              <w:t>Abuse:</w:t>
            </w:r>
            <w:r w:rsidRPr="00CC7DCA">
              <w:rPr>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340BD8EE" w14:textId="77777777" w:rsidR="00CC7DCA" w:rsidRPr="00CC7DCA" w:rsidRDefault="00CC7DCA" w:rsidP="00CC7DCA">
            <w:pPr>
              <w:pStyle w:val="NoSpacing"/>
              <w:rPr>
                <w:sz w:val="24"/>
                <w:szCs w:val="24"/>
              </w:rPr>
            </w:pPr>
            <w:r w:rsidRPr="00CC7DCA">
              <w:rPr>
                <w:sz w:val="24"/>
                <w:szCs w:val="24"/>
              </w:rPr>
              <w:t xml:space="preserve">We recognise that children are also vulnerable to physical, sexual and emotional abuse by their peers </w:t>
            </w:r>
            <w:r w:rsidR="004A18C7">
              <w:rPr>
                <w:sz w:val="24"/>
                <w:szCs w:val="24"/>
              </w:rPr>
              <w:t xml:space="preserve">or siblings. (See </w:t>
            </w:r>
            <w:r w:rsidR="00476308">
              <w:rPr>
                <w:sz w:val="24"/>
                <w:szCs w:val="24"/>
              </w:rPr>
              <w:t>child on child</w:t>
            </w:r>
            <w:r w:rsidR="004A18C7">
              <w:rPr>
                <w:sz w:val="24"/>
                <w:szCs w:val="24"/>
              </w:rPr>
              <w:t xml:space="preserve"> abuse)</w:t>
            </w:r>
          </w:p>
          <w:p w14:paraId="458DFA21" w14:textId="77777777" w:rsidR="00CC7DCA" w:rsidRPr="00CC7DCA" w:rsidRDefault="00CC7DCA" w:rsidP="004A18C7">
            <w:pPr>
              <w:pStyle w:val="NoSpacing"/>
              <w:rPr>
                <w:sz w:val="24"/>
                <w:szCs w:val="24"/>
              </w:rPr>
            </w:pPr>
          </w:p>
        </w:tc>
      </w:tr>
      <w:tr w:rsidR="00CC7DCA" w:rsidRPr="008B143A" w14:paraId="31A9DEDD" w14:textId="77777777" w:rsidTr="00E61EDE">
        <w:tc>
          <w:tcPr>
            <w:tcW w:w="9215" w:type="dxa"/>
            <w:tcBorders>
              <w:top w:val="nil"/>
              <w:left w:val="nil"/>
              <w:bottom w:val="nil"/>
              <w:right w:val="nil"/>
            </w:tcBorders>
            <w:shd w:val="clear" w:color="auto" w:fill="auto"/>
          </w:tcPr>
          <w:p w14:paraId="060D7F81" w14:textId="77777777" w:rsidR="00CC7DCA" w:rsidRPr="00CC7DCA" w:rsidRDefault="00CC7DCA" w:rsidP="00CC7DCA">
            <w:pPr>
              <w:pStyle w:val="NoSpacing"/>
              <w:rPr>
                <w:sz w:val="24"/>
                <w:szCs w:val="24"/>
              </w:rPr>
            </w:pPr>
            <w:r w:rsidRPr="00CC7DCA">
              <w:rPr>
                <w:b/>
                <w:sz w:val="24"/>
                <w:szCs w:val="24"/>
              </w:rPr>
              <w:t>Physical Abuse</w:t>
            </w:r>
            <w:r w:rsidRPr="00CC7DCA">
              <w:rPr>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EE13B39" w14:textId="77777777" w:rsidR="00CC7DCA" w:rsidRPr="00CC7DCA" w:rsidRDefault="00CC7DCA" w:rsidP="00CC7DCA">
            <w:pPr>
              <w:pStyle w:val="NoSpacing"/>
              <w:rPr>
                <w:color w:val="2E74B5"/>
                <w:sz w:val="24"/>
                <w:szCs w:val="24"/>
              </w:rPr>
            </w:pPr>
          </w:p>
        </w:tc>
      </w:tr>
      <w:tr w:rsidR="00CC7DCA" w:rsidRPr="008B143A" w14:paraId="5A2B0BF3" w14:textId="77777777" w:rsidTr="00E61EDE">
        <w:tc>
          <w:tcPr>
            <w:tcW w:w="9215" w:type="dxa"/>
            <w:tcBorders>
              <w:top w:val="nil"/>
              <w:left w:val="nil"/>
              <w:bottom w:val="nil"/>
              <w:right w:val="nil"/>
            </w:tcBorders>
            <w:shd w:val="clear" w:color="auto" w:fill="FFFFFF"/>
          </w:tcPr>
          <w:p w14:paraId="5CD78000" w14:textId="77777777" w:rsidR="00CC7DCA" w:rsidRPr="00CC7DCA" w:rsidRDefault="00CC7DCA" w:rsidP="00CC7DCA">
            <w:pPr>
              <w:pStyle w:val="NoSpacing"/>
              <w:rPr>
                <w:sz w:val="24"/>
                <w:szCs w:val="24"/>
                <w:lang w:eastAsia="en-GB"/>
              </w:rPr>
            </w:pPr>
            <w:r w:rsidRPr="00CC7DCA">
              <w:rPr>
                <w:b/>
                <w:bCs/>
                <w:sz w:val="24"/>
                <w:szCs w:val="24"/>
              </w:rPr>
              <w:t>Sexual Abuse</w:t>
            </w:r>
            <w:r w:rsidRPr="00CC7DCA">
              <w:rPr>
                <w:bCs/>
                <w:sz w:val="24"/>
                <w:szCs w:val="24"/>
              </w:rPr>
              <w:t xml:space="preserve"> </w:t>
            </w:r>
            <w:r w:rsidRPr="00CC7DCA">
              <w:rPr>
                <w:sz w:val="24"/>
                <w:szCs w:val="24"/>
                <w:lang w:eastAsia="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r w:rsidRPr="00A27DF3">
              <w:rPr>
                <w:sz w:val="24"/>
                <w:szCs w:val="24"/>
                <w:highlight w:val="yellow"/>
                <w:lang w:eastAsia="en-GB"/>
              </w:rPr>
              <w:t>(</w:t>
            </w:r>
            <w:r w:rsidRPr="007E01A5">
              <w:rPr>
                <w:sz w:val="24"/>
                <w:szCs w:val="24"/>
                <w:lang w:eastAsia="en-GB"/>
              </w:rPr>
              <w:t>including via the internet). Sexual abuse is not solely perpetrated by adult males. Women can also commit acts of sexual abuse, as can other children.</w:t>
            </w:r>
            <w:r w:rsidR="00A27DF3" w:rsidRPr="007E01A5">
              <w:rPr>
                <w:sz w:val="24"/>
                <w:szCs w:val="24"/>
                <w:lang w:eastAsia="en-GB"/>
              </w:rPr>
              <w:t xml:space="preserve"> </w:t>
            </w:r>
            <w:r w:rsidR="00A27DF3" w:rsidRPr="007E01A5">
              <w:rPr>
                <w:rFonts w:ascii="Calibri" w:hAnsi="Calibri" w:cs="Calibri"/>
                <w:sz w:val="24"/>
                <w:szCs w:val="24"/>
              </w:rPr>
              <w:t>The sexual abuse of children by other children is a specific safeguarding issue in education and all staff should be aware of it and of their school or college’s policy and procedures for dealing with it.</w:t>
            </w:r>
          </w:p>
          <w:p w14:paraId="52567749" w14:textId="77777777" w:rsidR="00CC7DCA" w:rsidRPr="00CC7DCA" w:rsidRDefault="00CC7DCA" w:rsidP="00CC7DCA">
            <w:pPr>
              <w:pStyle w:val="NoSpacing"/>
              <w:rPr>
                <w:color w:val="2E74B5"/>
                <w:sz w:val="24"/>
                <w:szCs w:val="24"/>
              </w:rPr>
            </w:pPr>
          </w:p>
        </w:tc>
      </w:tr>
      <w:tr w:rsidR="00CC7DCA" w:rsidRPr="008B143A" w14:paraId="1AA56A1D" w14:textId="77777777" w:rsidTr="00E61EDE">
        <w:tc>
          <w:tcPr>
            <w:tcW w:w="9215" w:type="dxa"/>
            <w:tcBorders>
              <w:top w:val="nil"/>
              <w:left w:val="nil"/>
              <w:bottom w:val="nil"/>
              <w:right w:val="nil"/>
            </w:tcBorders>
            <w:shd w:val="clear" w:color="auto" w:fill="auto"/>
          </w:tcPr>
          <w:p w14:paraId="407660B7" w14:textId="77777777" w:rsidR="00CC7DCA" w:rsidRPr="00CC7DCA" w:rsidRDefault="00CC7DCA" w:rsidP="00CC7DCA">
            <w:pPr>
              <w:pStyle w:val="NoSpacing"/>
              <w:rPr>
                <w:sz w:val="24"/>
                <w:szCs w:val="24"/>
                <w:lang w:eastAsia="en-GB"/>
              </w:rPr>
            </w:pPr>
            <w:r w:rsidRPr="004A18C7">
              <w:rPr>
                <w:b/>
                <w:bCs/>
                <w:sz w:val="24"/>
                <w:szCs w:val="24"/>
              </w:rPr>
              <w:t>Emotional Abuse</w:t>
            </w:r>
            <w:r w:rsidRPr="00CC7DCA">
              <w:rPr>
                <w:bCs/>
                <w:sz w:val="24"/>
                <w:szCs w:val="24"/>
              </w:rPr>
              <w:t xml:space="preserve"> </w:t>
            </w:r>
            <w:r w:rsidRPr="00CC7DCA">
              <w:rPr>
                <w:sz w:val="24"/>
                <w:szCs w:val="24"/>
                <w:lang w:eastAsia="en-GB"/>
              </w:rPr>
              <w:t>is the persistent emotional maltreatment of a child such as to cause severe and persistent adverse effects on the child’s emotional development.</w:t>
            </w:r>
          </w:p>
          <w:p w14:paraId="1869147D" w14:textId="77777777" w:rsidR="00CC7DCA" w:rsidRPr="00CC7DCA" w:rsidRDefault="00CC7DCA" w:rsidP="00CC7DCA">
            <w:pPr>
              <w:pStyle w:val="NoSpacing"/>
              <w:rPr>
                <w:sz w:val="24"/>
                <w:szCs w:val="24"/>
                <w:lang w:eastAsia="en-GB"/>
              </w:rPr>
            </w:pPr>
          </w:p>
          <w:p w14:paraId="1243C83E" w14:textId="77777777" w:rsidR="00CC7DCA" w:rsidRPr="00CC7DCA" w:rsidRDefault="00CC7DCA" w:rsidP="00CC7DCA">
            <w:pPr>
              <w:pStyle w:val="NoSpacing"/>
              <w:rPr>
                <w:bCs/>
                <w:sz w:val="24"/>
                <w:szCs w:val="24"/>
              </w:rPr>
            </w:pPr>
            <w:r w:rsidRPr="00CC7DCA">
              <w:rPr>
                <w:sz w:val="24"/>
                <w:szCs w:val="24"/>
                <w:lang w:eastAsia="en-GB"/>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4D65BB47" w14:textId="77777777" w:rsidR="00A27DF3" w:rsidRDefault="00CC7DCA" w:rsidP="00CC7DCA">
            <w:pPr>
              <w:pStyle w:val="NoSpacing"/>
              <w:rPr>
                <w:sz w:val="24"/>
                <w:szCs w:val="24"/>
              </w:rPr>
            </w:pPr>
            <w:r w:rsidRPr="00CC7DCA">
              <w:rPr>
                <w:sz w:val="24"/>
                <w:szCs w:val="24"/>
              </w:rPr>
              <w:t xml:space="preserve">We recognise that children with special educational needs (SEN) and disabilities can face additional safeguarding challenges and these are discussed in staff training.  </w:t>
            </w:r>
          </w:p>
          <w:p w14:paraId="52CE7AF1" w14:textId="77777777" w:rsidR="00CC7DCA" w:rsidRPr="00CC7DCA" w:rsidRDefault="00CC7DCA" w:rsidP="00CC7DCA">
            <w:pPr>
              <w:pStyle w:val="NoSpacing"/>
              <w:rPr>
                <w:sz w:val="24"/>
                <w:szCs w:val="24"/>
              </w:rPr>
            </w:pPr>
            <w:r w:rsidRPr="00CC7DCA">
              <w:rPr>
                <w:sz w:val="24"/>
                <w:szCs w:val="24"/>
              </w:rPr>
              <w:t xml:space="preserve">These additional barriers can include: </w:t>
            </w:r>
          </w:p>
          <w:p w14:paraId="564F5BD2" w14:textId="77777777" w:rsidR="00CC7DCA" w:rsidRPr="00CC7DCA" w:rsidRDefault="001C3450" w:rsidP="008D1FC4">
            <w:pPr>
              <w:pStyle w:val="NoSpacing"/>
              <w:numPr>
                <w:ilvl w:val="0"/>
                <w:numId w:val="26"/>
              </w:numPr>
              <w:rPr>
                <w:sz w:val="24"/>
                <w:szCs w:val="24"/>
              </w:rPr>
            </w:pPr>
            <w:r>
              <w:rPr>
                <w:sz w:val="24"/>
                <w:szCs w:val="24"/>
              </w:rPr>
              <w:lastRenderedPageBreak/>
              <w:t>A</w:t>
            </w:r>
            <w:r w:rsidR="00CC7DCA" w:rsidRPr="00CC7DCA">
              <w:rPr>
                <w:sz w:val="24"/>
                <w:szCs w:val="24"/>
              </w:rPr>
              <w:t>ssumptions that indicators of possible abuse such as behaviour, mood and injury relate to the child’s disabili</w:t>
            </w:r>
            <w:r>
              <w:rPr>
                <w:sz w:val="24"/>
                <w:szCs w:val="24"/>
              </w:rPr>
              <w:t>ty without further exploration</w:t>
            </w:r>
          </w:p>
          <w:p w14:paraId="3D827330" w14:textId="77777777" w:rsidR="00CC7DCA" w:rsidRPr="00CC7DCA" w:rsidRDefault="001C3450" w:rsidP="008D1FC4">
            <w:pPr>
              <w:pStyle w:val="NoSpacing"/>
              <w:numPr>
                <w:ilvl w:val="0"/>
                <w:numId w:val="26"/>
              </w:numPr>
              <w:rPr>
                <w:sz w:val="24"/>
                <w:szCs w:val="24"/>
              </w:rPr>
            </w:pPr>
            <w:r>
              <w:rPr>
                <w:sz w:val="24"/>
                <w:szCs w:val="24"/>
              </w:rPr>
              <w:t>C</w:t>
            </w:r>
            <w:r w:rsidR="00CC7DCA" w:rsidRPr="00CC7DCA">
              <w:rPr>
                <w:sz w:val="24"/>
                <w:szCs w:val="24"/>
              </w:rPr>
              <w:t>hildren with SEN and disabilities can be disproportionally impacted by things like bullying - without o</w:t>
            </w:r>
            <w:r>
              <w:rPr>
                <w:sz w:val="24"/>
                <w:szCs w:val="24"/>
              </w:rPr>
              <w:t>utwardly showing any signs</w:t>
            </w:r>
          </w:p>
          <w:p w14:paraId="5089C17E" w14:textId="77777777" w:rsidR="00CC7DCA" w:rsidRPr="00CC7DCA" w:rsidRDefault="001C3450" w:rsidP="008D1FC4">
            <w:pPr>
              <w:pStyle w:val="NoSpacing"/>
              <w:numPr>
                <w:ilvl w:val="0"/>
                <w:numId w:val="26"/>
              </w:numPr>
              <w:rPr>
                <w:sz w:val="24"/>
                <w:szCs w:val="24"/>
              </w:rPr>
            </w:pPr>
            <w:r>
              <w:rPr>
                <w:sz w:val="24"/>
                <w:szCs w:val="24"/>
              </w:rPr>
              <w:t>C</w:t>
            </w:r>
            <w:r w:rsidR="00CC7DCA" w:rsidRPr="00CC7DCA">
              <w:rPr>
                <w:sz w:val="24"/>
                <w:szCs w:val="24"/>
              </w:rPr>
              <w:t>ommunication barriers and difficulti</w:t>
            </w:r>
            <w:r>
              <w:rPr>
                <w:sz w:val="24"/>
                <w:szCs w:val="24"/>
              </w:rPr>
              <w:t>es in overcoming these barriers</w:t>
            </w:r>
          </w:p>
          <w:p w14:paraId="4FD0DC6F" w14:textId="77777777" w:rsidR="00CC7DCA" w:rsidRPr="00CC7DCA" w:rsidRDefault="00CC7DCA" w:rsidP="00CC7DCA">
            <w:pPr>
              <w:pStyle w:val="NoSpacing"/>
              <w:rPr>
                <w:sz w:val="24"/>
                <w:szCs w:val="24"/>
              </w:rPr>
            </w:pPr>
          </w:p>
        </w:tc>
      </w:tr>
      <w:tr w:rsidR="00CC7DCA" w:rsidRPr="008B143A" w14:paraId="05FE0D96" w14:textId="77777777" w:rsidTr="00E61EDE">
        <w:tc>
          <w:tcPr>
            <w:tcW w:w="9215" w:type="dxa"/>
            <w:tcBorders>
              <w:top w:val="nil"/>
              <w:left w:val="nil"/>
              <w:bottom w:val="nil"/>
              <w:right w:val="nil"/>
            </w:tcBorders>
            <w:shd w:val="clear" w:color="auto" w:fill="auto"/>
          </w:tcPr>
          <w:p w14:paraId="56E4A191" w14:textId="77777777" w:rsidR="00CC7DCA" w:rsidRPr="00CC7DCA" w:rsidRDefault="00CC7DCA" w:rsidP="00CC7DCA">
            <w:pPr>
              <w:pStyle w:val="NoSpacing"/>
              <w:rPr>
                <w:sz w:val="24"/>
                <w:szCs w:val="24"/>
              </w:rPr>
            </w:pPr>
            <w:r w:rsidRPr="00CC7DCA">
              <w:rPr>
                <w:b/>
                <w:bCs/>
                <w:sz w:val="24"/>
                <w:szCs w:val="24"/>
              </w:rPr>
              <w:lastRenderedPageBreak/>
              <w:t>Neglect</w:t>
            </w:r>
            <w:r w:rsidRPr="00CC7DCA">
              <w:rPr>
                <w:color w:val="2E74B5"/>
                <w:sz w:val="24"/>
                <w:szCs w:val="24"/>
              </w:rPr>
              <w:t xml:space="preserve"> </w:t>
            </w:r>
            <w:r w:rsidRPr="00CC7DCA">
              <w:rPr>
                <w:sz w:val="24"/>
                <w:szCs w:val="24"/>
              </w:rPr>
              <w:t>is the persistent failure to meet a child’s basic physical and/or psychological needs, likely to result in the serious impairment of the child’s health or development. Neglect may occur during pregnancy</w:t>
            </w:r>
            <w:r w:rsidR="004B55D3">
              <w:rPr>
                <w:sz w:val="24"/>
                <w:szCs w:val="24"/>
              </w:rPr>
              <w:t>,</w:t>
            </w:r>
            <w:r w:rsidRPr="00CC7DCA">
              <w:rPr>
                <w:sz w:val="24"/>
                <w:szCs w:val="24"/>
              </w:rPr>
              <w:t xml:space="preserve"> </w:t>
            </w:r>
            <w:r w:rsidR="00A27DF3">
              <w:rPr>
                <w:sz w:val="24"/>
                <w:szCs w:val="24"/>
              </w:rPr>
              <w:t xml:space="preserve">for example, </w:t>
            </w:r>
            <w:r w:rsidRPr="00CC7DCA">
              <w:rPr>
                <w:sz w:val="24"/>
                <w:szCs w:val="24"/>
              </w:rPr>
              <w:t>as a result of maternal substance abuse. Once a child is born, neglect may involve a parent or carer failing to:</w:t>
            </w:r>
          </w:p>
          <w:p w14:paraId="1C171903" w14:textId="77777777" w:rsidR="00CC7DCA" w:rsidRPr="00CC7DCA" w:rsidRDefault="001C3450" w:rsidP="008D1FC4">
            <w:pPr>
              <w:pStyle w:val="NoSpacing"/>
              <w:numPr>
                <w:ilvl w:val="0"/>
                <w:numId w:val="27"/>
              </w:numPr>
              <w:rPr>
                <w:sz w:val="24"/>
                <w:szCs w:val="24"/>
              </w:rPr>
            </w:pPr>
            <w:r>
              <w:rPr>
                <w:sz w:val="24"/>
                <w:szCs w:val="24"/>
              </w:rPr>
              <w:t>P</w:t>
            </w:r>
            <w:r w:rsidR="00CC7DCA" w:rsidRPr="00CC7DCA">
              <w:rPr>
                <w:sz w:val="24"/>
                <w:szCs w:val="24"/>
              </w:rPr>
              <w:t>rovide adequate food and clothing, shelter (including exclusion from home or abandonment)</w:t>
            </w:r>
          </w:p>
          <w:p w14:paraId="3D2739B1" w14:textId="77777777" w:rsidR="00CC7DCA" w:rsidRPr="00CC7DCA" w:rsidRDefault="001C3450" w:rsidP="008D1FC4">
            <w:pPr>
              <w:pStyle w:val="NoSpacing"/>
              <w:numPr>
                <w:ilvl w:val="0"/>
                <w:numId w:val="27"/>
              </w:numPr>
              <w:rPr>
                <w:sz w:val="24"/>
                <w:szCs w:val="24"/>
              </w:rPr>
            </w:pPr>
            <w:r>
              <w:rPr>
                <w:sz w:val="24"/>
                <w:szCs w:val="24"/>
              </w:rPr>
              <w:t>P</w:t>
            </w:r>
            <w:r w:rsidR="00CC7DCA" w:rsidRPr="00CC7DCA">
              <w:rPr>
                <w:sz w:val="24"/>
                <w:szCs w:val="24"/>
              </w:rPr>
              <w:t>rotect a child from physical and emotional harm or danger</w:t>
            </w:r>
          </w:p>
          <w:p w14:paraId="24DD1E95" w14:textId="77777777" w:rsidR="00CC7DCA" w:rsidRPr="00CC7DCA" w:rsidRDefault="001C3450" w:rsidP="008D1FC4">
            <w:pPr>
              <w:pStyle w:val="NoSpacing"/>
              <w:numPr>
                <w:ilvl w:val="0"/>
                <w:numId w:val="27"/>
              </w:numPr>
              <w:rPr>
                <w:sz w:val="24"/>
                <w:szCs w:val="24"/>
              </w:rPr>
            </w:pPr>
            <w:r>
              <w:rPr>
                <w:sz w:val="24"/>
                <w:szCs w:val="24"/>
              </w:rPr>
              <w:t>E</w:t>
            </w:r>
            <w:r w:rsidR="00CC7DCA" w:rsidRPr="00CC7DCA">
              <w:rPr>
                <w:sz w:val="24"/>
                <w:szCs w:val="24"/>
              </w:rPr>
              <w:t>nsure adequate supervision (including the use of inadequate caretakers)</w:t>
            </w:r>
          </w:p>
          <w:p w14:paraId="51EB0774" w14:textId="77777777" w:rsidR="00CC7DCA" w:rsidRPr="00CC7DCA" w:rsidRDefault="001C3450" w:rsidP="008D1FC4">
            <w:pPr>
              <w:pStyle w:val="NoSpacing"/>
              <w:numPr>
                <w:ilvl w:val="0"/>
                <w:numId w:val="27"/>
              </w:numPr>
              <w:rPr>
                <w:sz w:val="24"/>
                <w:szCs w:val="24"/>
              </w:rPr>
            </w:pPr>
            <w:r>
              <w:rPr>
                <w:sz w:val="24"/>
                <w:szCs w:val="24"/>
              </w:rPr>
              <w:t>E</w:t>
            </w:r>
            <w:r w:rsidR="00CC7DCA" w:rsidRPr="00CC7DCA">
              <w:rPr>
                <w:sz w:val="24"/>
                <w:szCs w:val="24"/>
              </w:rPr>
              <w:t>nsure access to approp</w:t>
            </w:r>
            <w:r>
              <w:rPr>
                <w:sz w:val="24"/>
                <w:szCs w:val="24"/>
              </w:rPr>
              <w:t>riate medical care or treatment</w:t>
            </w:r>
          </w:p>
          <w:p w14:paraId="4089D85D" w14:textId="77777777" w:rsidR="00CC7DCA" w:rsidRPr="00CC7DCA" w:rsidRDefault="00CC7DCA" w:rsidP="00CC7DCA">
            <w:pPr>
              <w:pStyle w:val="NoSpacing"/>
              <w:rPr>
                <w:sz w:val="24"/>
                <w:szCs w:val="24"/>
              </w:rPr>
            </w:pPr>
          </w:p>
          <w:p w14:paraId="033E3EDB" w14:textId="77777777" w:rsidR="00CC7DCA" w:rsidRPr="00CC7DCA" w:rsidRDefault="00CC7DCA" w:rsidP="00CC7DCA">
            <w:pPr>
              <w:pStyle w:val="NoSpacing"/>
              <w:rPr>
                <w:sz w:val="24"/>
                <w:szCs w:val="24"/>
              </w:rPr>
            </w:pPr>
            <w:r w:rsidRPr="00CC7DCA">
              <w:rPr>
                <w:sz w:val="24"/>
                <w:szCs w:val="24"/>
              </w:rPr>
              <w:t>It may also include neglect of, or unresponsiveness to, a child’s basic emotional needs.</w:t>
            </w:r>
          </w:p>
        </w:tc>
      </w:tr>
      <w:tr w:rsidR="00CC7DCA" w:rsidRPr="008B143A" w14:paraId="26820338" w14:textId="77777777" w:rsidTr="00E61EDE">
        <w:tc>
          <w:tcPr>
            <w:tcW w:w="9215" w:type="dxa"/>
            <w:tcBorders>
              <w:top w:val="nil"/>
              <w:left w:val="nil"/>
              <w:bottom w:val="nil"/>
              <w:right w:val="nil"/>
            </w:tcBorders>
            <w:shd w:val="clear" w:color="auto" w:fill="FFFFFF"/>
          </w:tcPr>
          <w:p w14:paraId="7E5BE58B" w14:textId="77777777" w:rsidR="00CC7DCA" w:rsidRPr="008B143A" w:rsidRDefault="00CC7DCA" w:rsidP="00E61EDE">
            <w:pPr>
              <w:ind w:right="26" w:hanging="720"/>
              <w:rPr>
                <w:rFonts w:ascii="Calibri" w:hAnsi="Calibri" w:cs="Calibri"/>
                <w:b/>
                <w:bCs/>
                <w:color w:val="2E74B5"/>
                <w:sz w:val="28"/>
                <w:szCs w:val="28"/>
              </w:rPr>
            </w:pPr>
          </w:p>
        </w:tc>
      </w:tr>
    </w:tbl>
    <w:p w14:paraId="64C23E1A" w14:textId="77777777" w:rsidR="00663030" w:rsidRDefault="00663030" w:rsidP="0074510D">
      <w:pPr>
        <w:pStyle w:val="NoSpacing"/>
        <w:rPr>
          <w:rFonts w:cstheme="minorHAnsi"/>
          <w:color w:val="FF0000"/>
          <w:sz w:val="24"/>
          <w:szCs w:val="24"/>
        </w:rPr>
      </w:pPr>
    </w:p>
    <w:p w14:paraId="0AD56595" w14:textId="77777777" w:rsidR="00E61EDE" w:rsidRDefault="00E61EDE" w:rsidP="0074510D">
      <w:pPr>
        <w:pStyle w:val="NoSpacing"/>
        <w:rPr>
          <w:rFonts w:cstheme="minorHAnsi"/>
          <w:color w:val="FF0000"/>
          <w:sz w:val="24"/>
          <w:szCs w:val="24"/>
        </w:rPr>
      </w:pPr>
    </w:p>
    <w:p w14:paraId="37A6BB74" w14:textId="77777777" w:rsidR="00E61EDE" w:rsidRDefault="00E61EDE" w:rsidP="0074510D">
      <w:pPr>
        <w:pStyle w:val="NoSpacing"/>
        <w:rPr>
          <w:rFonts w:cstheme="minorHAnsi"/>
          <w:color w:val="FF0000"/>
          <w:sz w:val="24"/>
          <w:szCs w:val="24"/>
        </w:rPr>
      </w:pPr>
    </w:p>
    <w:p w14:paraId="12721F12" w14:textId="77777777" w:rsidR="00E61EDE" w:rsidRDefault="00E61EDE" w:rsidP="0074510D">
      <w:pPr>
        <w:pStyle w:val="NoSpacing"/>
        <w:rPr>
          <w:rFonts w:cstheme="minorHAnsi"/>
          <w:color w:val="FF0000"/>
          <w:sz w:val="24"/>
          <w:szCs w:val="24"/>
        </w:rPr>
      </w:pPr>
    </w:p>
    <w:p w14:paraId="3F1EA56B" w14:textId="77777777" w:rsidR="00E61EDE" w:rsidRDefault="00E61EDE" w:rsidP="0074510D">
      <w:pPr>
        <w:pStyle w:val="NoSpacing"/>
        <w:rPr>
          <w:rFonts w:cstheme="minorHAnsi"/>
          <w:color w:val="FF0000"/>
          <w:sz w:val="24"/>
          <w:szCs w:val="24"/>
        </w:rPr>
      </w:pPr>
    </w:p>
    <w:p w14:paraId="15BCD656" w14:textId="77777777" w:rsidR="00AB4337" w:rsidRDefault="00AB4337" w:rsidP="0074510D">
      <w:pPr>
        <w:pStyle w:val="NoSpacing"/>
        <w:rPr>
          <w:rFonts w:cstheme="minorHAnsi"/>
          <w:color w:val="FF0000"/>
          <w:sz w:val="24"/>
          <w:szCs w:val="24"/>
        </w:rPr>
      </w:pPr>
    </w:p>
    <w:p w14:paraId="08775A44" w14:textId="77777777" w:rsidR="004C6760" w:rsidRDefault="004A18C7" w:rsidP="00C52AE5">
      <w:pPr>
        <w:rPr>
          <w:rFonts w:cstheme="minorHAnsi"/>
          <w:color w:val="FF0000"/>
          <w:sz w:val="24"/>
          <w:szCs w:val="24"/>
        </w:rPr>
      </w:pPr>
      <w:r>
        <w:rPr>
          <w:rFonts w:cstheme="minorHAnsi"/>
          <w:color w:val="FF0000"/>
          <w:sz w:val="24"/>
          <w:szCs w:val="24"/>
        </w:rPr>
        <w:br w:type="page"/>
      </w:r>
    </w:p>
    <w:p w14:paraId="65CE9EF2" w14:textId="77777777" w:rsidR="00E61EDE" w:rsidRPr="009813E5" w:rsidRDefault="00AB4337"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SPECIFIC SAFEGUARDING ISSUES</w:t>
      </w:r>
    </w:p>
    <w:p w14:paraId="42B48540" w14:textId="77777777" w:rsidR="00E61EDE" w:rsidRDefault="00E61EDE" w:rsidP="0074510D">
      <w:pPr>
        <w:pStyle w:val="NoSpacing"/>
        <w:rPr>
          <w:rFonts w:cstheme="minorHAnsi"/>
          <w:color w:val="FF0000"/>
          <w:sz w:val="24"/>
          <w:szCs w:val="24"/>
        </w:rPr>
      </w:pPr>
    </w:p>
    <w:p w14:paraId="2268D233" w14:textId="77777777" w:rsidR="00E61EDE" w:rsidRPr="00A27DF3" w:rsidRDefault="00E61EDE" w:rsidP="00A27DF3">
      <w:pPr>
        <w:shd w:val="clear" w:color="auto" w:fill="002060"/>
        <w:jc w:val="center"/>
        <w:rPr>
          <w:b/>
          <w:color w:val="FFFFFF" w:themeColor="background1"/>
          <w:sz w:val="28"/>
          <w:szCs w:val="28"/>
        </w:rPr>
      </w:pPr>
      <w:r w:rsidRPr="00A27DF3">
        <w:rPr>
          <w:b/>
          <w:color w:val="FFFFFF" w:themeColor="background1"/>
          <w:sz w:val="28"/>
          <w:szCs w:val="28"/>
        </w:rPr>
        <w:t>Appendix C: Child Criminal Exploitation (CCE) and Child Sexual Exploitation(CSE)</w:t>
      </w:r>
    </w:p>
    <w:p w14:paraId="2A54C239" w14:textId="77777777" w:rsidR="00E61EDE" w:rsidRDefault="00AB4337" w:rsidP="0074510D">
      <w:pPr>
        <w:pStyle w:val="NoSpacing"/>
        <w:rPr>
          <w:rFonts w:cstheme="minorHAnsi"/>
          <w:sz w:val="24"/>
          <w:szCs w:val="24"/>
        </w:rPr>
      </w:pPr>
      <w:r>
        <w:rPr>
          <w:rFonts w:cstheme="minorHAnsi"/>
          <w:sz w:val="24"/>
          <w:szCs w:val="24"/>
        </w:rPr>
        <w:t>We know that different forms of harm often overlap and that perpetrators may subject children and young people to multiple forms of abuse, such as criminal exploitation (including county lines) and sexual exploitation.</w:t>
      </w:r>
    </w:p>
    <w:p w14:paraId="10ABDA6E" w14:textId="77777777" w:rsidR="00AB4337" w:rsidRDefault="00AB4337" w:rsidP="0074510D">
      <w:pPr>
        <w:pStyle w:val="NoSpacing"/>
        <w:rPr>
          <w:rFonts w:cstheme="minorHAnsi"/>
          <w:sz w:val="24"/>
          <w:szCs w:val="24"/>
        </w:rPr>
      </w:pPr>
      <w:r>
        <w:rPr>
          <w:rFonts w:cstheme="minorHAnsi"/>
          <w:sz w:val="24"/>
          <w:szCs w:val="24"/>
        </w:rPr>
        <w:t xml:space="preserve">In some </w:t>
      </w:r>
      <w:r w:rsidR="00D95E54">
        <w:rPr>
          <w:rFonts w:cstheme="minorHAnsi"/>
          <w:sz w:val="24"/>
          <w:szCs w:val="24"/>
        </w:rPr>
        <w:t>cases,</w:t>
      </w:r>
      <w:r>
        <w:rPr>
          <w:rFonts w:cstheme="minorHAnsi"/>
          <w:sz w:val="24"/>
          <w:szCs w:val="24"/>
        </w:rPr>
        <w:t xml:space="preserve"> the exploitation or abuse will be in exchange for something the victim needs or wants (for example, money, gifts or affection), and/or will be to the financial benefit or other advantage, such as increased status, of the perpetrator or facilitator.</w:t>
      </w:r>
    </w:p>
    <w:p w14:paraId="2BE759A5" w14:textId="77777777" w:rsidR="00AB4337" w:rsidRDefault="00AB4337" w:rsidP="0074510D">
      <w:pPr>
        <w:pStyle w:val="NoSpacing"/>
        <w:rPr>
          <w:rFonts w:cstheme="minorHAnsi"/>
          <w:sz w:val="24"/>
          <w:szCs w:val="24"/>
        </w:rPr>
      </w:pPr>
      <w:r>
        <w:rPr>
          <w:rFonts w:cstheme="minorHAnsi"/>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6566E4CF" w14:textId="77777777" w:rsidR="00AB4337" w:rsidRDefault="00AB4337" w:rsidP="0074510D">
      <w:pPr>
        <w:pStyle w:val="NoSpacing"/>
        <w:rPr>
          <w:rFonts w:cstheme="minorHAnsi"/>
          <w:sz w:val="24"/>
          <w:szCs w:val="24"/>
        </w:rPr>
      </w:pPr>
      <w:r>
        <w:rPr>
          <w:rFonts w:cstheme="minorHAnsi"/>
          <w:sz w:val="24"/>
          <w:szCs w:val="24"/>
        </w:rPr>
        <w:t>Whilst the age of the child may be a contributing factor for an imbalance of power, there are a range of other factors</w:t>
      </w:r>
      <w:r w:rsidR="004062CD">
        <w:rPr>
          <w:rFonts w:cstheme="minorHAnsi"/>
          <w:sz w:val="24"/>
          <w:szCs w:val="24"/>
        </w:rPr>
        <w:t xml:space="preserve"> </w:t>
      </w:r>
      <w:r>
        <w:rPr>
          <w:rFonts w:cstheme="minorHAnsi"/>
          <w:sz w:val="24"/>
          <w:szCs w:val="24"/>
        </w:rPr>
        <w:t>that could make a child more vulnerable to exploitation</w:t>
      </w:r>
      <w:r w:rsidR="004062CD">
        <w:rPr>
          <w:rFonts w:cstheme="minorHAnsi"/>
          <w:sz w:val="24"/>
          <w:szCs w:val="24"/>
        </w:rPr>
        <w:t>, including gender, sexual identity, cognitive ability, learning difficulties, communication ability, physical strength, status and access to economic or other resources.</w:t>
      </w:r>
    </w:p>
    <w:p w14:paraId="3764B92F" w14:textId="77777777" w:rsidR="00DD2F3D" w:rsidRDefault="00DD2F3D" w:rsidP="0074510D">
      <w:pPr>
        <w:pStyle w:val="NoSpacing"/>
        <w:rPr>
          <w:sz w:val="24"/>
          <w:szCs w:val="24"/>
        </w:rPr>
      </w:pPr>
      <w:r w:rsidRPr="00DD2F3D">
        <w:rPr>
          <w:sz w:val="24"/>
          <w:szCs w:val="24"/>
        </w:rPr>
        <w:t xml:space="preserve">Some of the following can be indicators of both child criminal and sexual exploitation where children: </w:t>
      </w:r>
    </w:p>
    <w:p w14:paraId="2E210DB4" w14:textId="77777777" w:rsidR="00DD2F3D" w:rsidRDefault="00C52AE5" w:rsidP="00A27DF3">
      <w:pPr>
        <w:pStyle w:val="NoSpacing"/>
        <w:ind w:left="720"/>
        <w:rPr>
          <w:sz w:val="24"/>
          <w:szCs w:val="24"/>
        </w:rPr>
      </w:pPr>
      <w:r>
        <w:rPr>
          <w:sz w:val="24"/>
          <w:szCs w:val="24"/>
        </w:rPr>
        <w:t>• A</w:t>
      </w:r>
      <w:r w:rsidR="00DD2F3D" w:rsidRPr="00DD2F3D">
        <w:rPr>
          <w:sz w:val="24"/>
          <w:szCs w:val="24"/>
        </w:rPr>
        <w:t xml:space="preserve">ppear with unexplained </w:t>
      </w:r>
      <w:r>
        <w:rPr>
          <w:sz w:val="24"/>
          <w:szCs w:val="24"/>
        </w:rPr>
        <w:t>gifts, money or new possessions</w:t>
      </w:r>
    </w:p>
    <w:p w14:paraId="45176CC3" w14:textId="77777777" w:rsidR="00DD2F3D" w:rsidRDefault="00C52AE5" w:rsidP="00A27DF3">
      <w:pPr>
        <w:pStyle w:val="NoSpacing"/>
        <w:ind w:left="720"/>
        <w:rPr>
          <w:sz w:val="24"/>
          <w:szCs w:val="24"/>
        </w:rPr>
      </w:pPr>
      <w:r>
        <w:rPr>
          <w:sz w:val="24"/>
          <w:szCs w:val="24"/>
        </w:rPr>
        <w:t>• A</w:t>
      </w:r>
      <w:r w:rsidR="00DD2F3D" w:rsidRPr="00DD2F3D">
        <w:rPr>
          <w:sz w:val="24"/>
          <w:szCs w:val="24"/>
        </w:rPr>
        <w:t>ssociate with other chi</w:t>
      </w:r>
      <w:r>
        <w:rPr>
          <w:sz w:val="24"/>
          <w:szCs w:val="24"/>
        </w:rPr>
        <w:t>ldren involved in exploitation</w:t>
      </w:r>
    </w:p>
    <w:p w14:paraId="2EB43B6C" w14:textId="77777777" w:rsidR="00DD2F3D" w:rsidRDefault="00C52AE5" w:rsidP="00A27DF3">
      <w:pPr>
        <w:pStyle w:val="NoSpacing"/>
        <w:ind w:left="720"/>
        <w:rPr>
          <w:sz w:val="24"/>
          <w:szCs w:val="24"/>
        </w:rPr>
      </w:pPr>
      <w:r>
        <w:rPr>
          <w:sz w:val="24"/>
          <w:szCs w:val="24"/>
        </w:rPr>
        <w:t>• S</w:t>
      </w:r>
      <w:r w:rsidR="00DD2F3D" w:rsidRPr="00DD2F3D">
        <w:rPr>
          <w:sz w:val="24"/>
          <w:szCs w:val="24"/>
        </w:rPr>
        <w:t>uffer from changes in emotional well-be</w:t>
      </w:r>
      <w:r>
        <w:rPr>
          <w:sz w:val="24"/>
          <w:szCs w:val="24"/>
        </w:rPr>
        <w:t>ing</w:t>
      </w:r>
    </w:p>
    <w:p w14:paraId="53587C1E" w14:textId="77777777" w:rsidR="00DD2F3D" w:rsidRDefault="00C52AE5" w:rsidP="00A27DF3">
      <w:pPr>
        <w:pStyle w:val="NoSpacing"/>
        <w:ind w:left="720"/>
        <w:rPr>
          <w:sz w:val="24"/>
          <w:szCs w:val="24"/>
        </w:rPr>
      </w:pPr>
      <w:r>
        <w:rPr>
          <w:sz w:val="24"/>
          <w:szCs w:val="24"/>
        </w:rPr>
        <w:t>• Misuse drugs and alcohol</w:t>
      </w:r>
    </w:p>
    <w:p w14:paraId="049E7B98" w14:textId="77777777" w:rsidR="00DD2F3D" w:rsidRDefault="00C52AE5" w:rsidP="00A27DF3">
      <w:pPr>
        <w:pStyle w:val="NoSpacing"/>
        <w:ind w:left="720"/>
        <w:rPr>
          <w:sz w:val="24"/>
          <w:szCs w:val="24"/>
        </w:rPr>
      </w:pPr>
      <w:r>
        <w:rPr>
          <w:sz w:val="24"/>
          <w:szCs w:val="24"/>
        </w:rPr>
        <w:t>• G</w:t>
      </w:r>
      <w:r w:rsidR="00DD2F3D" w:rsidRPr="00DD2F3D">
        <w:rPr>
          <w:sz w:val="24"/>
          <w:szCs w:val="24"/>
        </w:rPr>
        <w:t>o missing for periods of t</w:t>
      </w:r>
      <w:r>
        <w:rPr>
          <w:sz w:val="24"/>
          <w:szCs w:val="24"/>
        </w:rPr>
        <w:t xml:space="preserve">ime or regularly come home late </w:t>
      </w:r>
    </w:p>
    <w:p w14:paraId="4EF830E3" w14:textId="77777777" w:rsidR="00C52AE5" w:rsidRDefault="00C52AE5" w:rsidP="00A27DF3">
      <w:pPr>
        <w:pStyle w:val="NoSpacing"/>
        <w:ind w:left="720"/>
        <w:rPr>
          <w:sz w:val="24"/>
          <w:szCs w:val="24"/>
        </w:rPr>
      </w:pPr>
      <w:r>
        <w:rPr>
          <w:sz w:val="24"/>
          <w:szCs w:val="24"/>
        </w:rPr>
        <w:t>• R</w:t>
      </w:r>
      <w:r w:rsidR="00DD2F3D" w:rsidRPr="00DD2F3D">
        <w:rPr>
          <w:sz w:val="24"/>
          <w:szCs w:val="24"/>
        </w:rPr>
        <w:t>egularly miss school or education or</w:t>
      </w:r>
      <w:r>
        <w:rPr>
          <w:sz w:val="24"/>
          <w:szCs w:val="24"/>
        </w:rPr>
        <w:t xml:space="preserve"> do not take part in education</w:t>
      </w:r>
    </w:p>
    <w:p w14:paraId="227856EC" w14:textId="77777777" w:rsidR="00DD2F3D" w:rsidRDefault="00DD2F3D" w:rsidP="00DD2F3D">
      <w:pPr>
        <w:pStyle w:val="NoSpacing"/>
        <w:rPr>
          <w:sz w:val="24"/>
          <w:szCs w:val="24"/>
        </w:rPr>
      </w:pPr>
      <w:r w:rsidRPr="00DD2F3D">
        <w:rPr>
          <w:sz w:val="24"/>
          <w:szCs w:val="24"/>
        </w:rPr>
        <w:t>Children who have been exploited will need additional support to help maintain them in education.</w:t>
      </w:r>
    </w:p>
    <w:p w14:paraId="7DAB6922" w14:textId="77777777" w:rsidR="00DD2F3D" w:rsidRPr="00DD2F3D" w:rsidRDefault="00DD2F3D" w:rsidP="00DD2F3D">
      <w:pPr>
        <w:pStyle w:val="NoSpacing"/>
        <w:rPr>
          <w:sz w:val="24"/>
          <w:szCs w:val="24"/>
        </w:rPr>
      </w:pPr>
    </w:p>
    <w:p w14:paraId="33ED2F8B" w14:textId="77777777" w:rsidR="00D95E54" w:rsidRPr="00A27DF3" w:rsidRDefault="00D95E54" w:rsidP="00A27DF3">
      <w:pPr>
        <w:shd w:val="clear" w:color="auto" w:fill="002060"/>
        <w:jc w:val="center"/>
        <w:rPr>
          <w:b/>
          <w:color w:val="FFFFFF" w:themeColor="background1"/>
          <w:sz w:val="28"/>
          <w:szCs w:val="28"/>
        </w:rPr>
      </w:pPr>
      <w:r w:rsidRPr="00A27DF3">
        <w:rPr>
          <w:b/>
          <w:color w:val="FFFFFF" w:themeColor="background1"/>
          <w:sz w:val="28"/>
          <w:szCs w:val="28"/>
        </w:rPr>
        <w:t>Child Criminal Exploitation (CCE)</w:t>
      </w:r>
    </w:p>
    <w:p w14:paraId="2D45BA71" w14:textId="77777777" w:rsidR="00DD2F3D" w:rsidRDefault="00DD2F3D" w:rsidP="00DD2F3D">
      <w:pPr>
        <w:pStyle w:val="NoSpacing"/>
        <w:rPr>
          <w:sz w:val="24"/>
          <w:szCs w:val="24"/>
        </w:rPr>
      </w:pPr>
      <w:r w:rsidRPr="00DD2F3D">
        <w:rPr>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670E5DCF" w14:textId="77777777" w:rsidR="00DD2F3D" w:rsidRDefault="00DD2F3D" w:rsidP="00DD2F3D">
      <w:pPr>
        <w:pStyle w:val="NoSpacing"/>
        <w:rPr>
          <w:sz w:val="24"/>
          <w:szCs w:val="24"/>
        </w:rPr>
      </w:pPr>
      <w:r w:rsidRPr="00DD2F3D">
        <w:rPr>
          <w:sz w:val="24"/>
          <w:szCs w:val="24"/>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w:t>
      </w:r>
      <w:r w:rsidR="00C52AE5">
        <w:rPr>
          <w:sz w:val="24"/>
          <w:szCs w:val="24"/>
        </w:rPr>
        <w:t>sed by adults and professionals</w:t>
      </w:r>
      <w:r w:rsidRPr="00DD2F3D">
        <w:rPr>
          <w:sz w:val="24"/>
          <w:szCs w:val="24"/>
        </w:rPr>
        <w:t xml:space="preserve"> (particularly older children), and they are not treated as victims despite the harm they have experienced. They may still have been criminally exploited even if the activity appears to be something they have agreed or consented to. </w:t>
      </w:r>
    </w:p>
    <w:p w14:paraId="2D31C975" w14:textId="77777777" w:rsidR="00DD2F3D" w:rsidRDefault="00DD2F3D" w:rsidP="00DD2F3D">
      <w:pPr>
        <w:pStyle w:val="NoSpacing"/>
        <w:rPr>
          <w:sz w:val="24"/>
          <w:szCs w:val="24"/>
        </w:rPr>
      </w:pPr>
      <w:r w:rsidRPr="00DD2F3D">
        <w:rPr>
          <w:sz w:val="24"/>
          <w:szCs w:val="24"/>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6A0A5FA0" w14:textId="77777777" w:rsidR="00D95E54" w:rsidRDefault="00D95E54" w:rsidP="00DD2F3D">
      <w:pPr>
        <w:pStyle w:val="NoSpacing"/>
        <w:rPr>
          <w:sz w:val="24"/>
          <w:szCs w:val="24"/>
        </w:rPr>
      </w:pPr>
    </w:p>
    <w:p w14:paraId="2B0359F6" w14:textId="77777777" w:rsidR="00D95E54" w:rsidRPr="009813E5" w:rsidRDefault="00D95E54" w:rsidP="00A27DF3">
      <w:pPr>
        <w:shd w:val="clear" w:color="auto" w:fill="002060"/>
        <w:jc w:val="center"/>
        <w:rPr>
          <w:b/>
          <w:sz w:val="28"/>
          <w:szCs w:val="28"/>
        </w:rPr>
      </w:pPr>
      <w:r>
        <w:rPr>
          <w:b/>
          <w:sz w:val="28"/>
          <w:szCs w:val="28"/>
        </w:rPr>
        <w:lastRenderedPageBreak/>
        <w:t>Child Sexual Exploitation (CSE)</w:t>
      </w:r>
    </w:p>
    <w:p w14:paraId="3A9F0E3B" w14:textId="77777777" w:rsidR="00D95E54" w:rsidRDefault="00D95E54" w:rsidP="00DD2F3D">
      <w:pPr>
        <w:pStyle w:val="NoSpacing"/>
        <w:rPr>
          <w:sz w:val="24"/>
          <w:szCs w:val="24"/>
        </w:rPr>
      </w:pPr>
      <w:r w:rsidRPr="00D95E54">
        <w:rPr>
          <w:sz w:val="24"/>
          <w:szCs w:val="24"/>
        </w:rPr>
        <w:t>CSE is a form of child sexual abuse. Sexual abuse may involve physical contact, including assault by penetration (for example, rape or oral sex) or non</w:t>
      </w:r>
      <w:r>
        <w:rPr>
          <w:sz w:val="24"/>
          <w:szCs w:val="24"/>
        </w:rPr>
        <w:t>-</w:t>
      </w:r>
      <w:r w:rsidRPr="00D95E54">
        <w:rPr>
          <w:sz w:val="24"/>
          <w:szCs w:val="24"/>
        </w:rPr>
        <w:t>penetrative acts such as masturbation, kissing, rubbing, and touching outside clothing. It may include non</w:t>
      </w:r>
      <w:r w:rsidR="007C66EC">
        <w:rPr>
          <w:sz w:val="24"/>
          <w:szCs w:val="24"/>
        </w:rPr>
        <w:t>-</w:t>
      </w:r>
      <w:r w:rsidRPr="00D95E54">
        <w:rPr>
          <w:sz w:val="24"/>
          <w:szCs w:val="24"/>
        </w:rPr>
        <w:t xml:space="preserve">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02F1BB70" w14:textId="77777777" w:rsidR="00D95E54" w:rsidRDefault="00D95E54" w:rsidP="00DD2F3D">
      <w:pPr>
        <w:pStyle w:val="NoSpacing"/>
        <w:rPr>
          <w:sz w:val="24"/>
          <w:szCs w:val="24"/>
        </w:rPr>
      </w:pPr>
      <w:r w:rsidRPr="00D95E54">
        <w:rPr>
          <w:sz w:val="24"/>
          <w:szCs w:val="24"/>
        </w:rPr>
        <w:t xml:space="preserve">CSE can occur over time or be a one-off occurrence, </w:t>
      </w:r>
      <w:r>
        <w:rPr>
          <w:sz w:val="24"/>
          <w:szCs w:val="24"/>
        </w:rPr>
        <w:t xml:space="preserve">can range from opportunist to complex organised abuse </w:t>
      </w:r>
      <w:r w:rsidRPr="00D95E54">
        <w:rPr>
          <w:sz w:val="24"/>
          <w:szCs w:val="24"/>
        </w:rPr>
        <w:t xml:space="preserve">and may happen without the child’s immediate knowledge </w:t>
      </w:r>
      <w:proofErr w:type="gramStart"/>
      <w:r w:rsidRPr="00D95E54">
        <w:rPr>
          <w:sz w:val="24"/>
          <w:szCs w:val="24"/>
        </w:rPr>
        <w:t>e.g.</w:t>
      </w:r>
      <w:proofErr w:type="gramEnd"/>
      <w:r w:rsidRPr="00D95E54">
        <w:rPr>
          <w:sz w:val="24"/>
          <w:szCs w:val="24"/>
        </w:rPr>
        <w:t xml:space="preserve"> through others sharing videos or images of them on social media. </w:t>
      </w:r>
    </w:p>
    <w:p w14:paraId="0EB06E8A" w14:textId="77777777" w:rsidR="00D95E54" w:rsidRDefault="00D95E54" w:rsidP="00DD2F3D">
      <w:pPr>
        <w:pStyle w:val="NoSpacing"/>
        <w:rPr>
          <w:sz w:val="24"/>
          <w:szCs w:val="24"/>
        </w:rPr>
      </w:pPr>
      <w:r>
        <w:rPr>
          <w:sz w:val="24"/>
          <w:szCs w:val="24"/>
        </w:rPr>
        <w:t>It can involve force</w:t>
      </w:r>
      <w:r w:rsidR="004C6760">
        <w:rPr>
          <w:sz w:val="24"/>
          <w:szCs w:val="24"/>
        </w:rPr>
        <w:t xml:space="preserve"> and/or </w:t>
      </w:r>
      <w:proofErr w:type="gramStart"/>
      <w:r w:rsidR="004C6760">
        <w:rPr>
          <w:sz w:val="24"/>
          <w:szCs w:val="24"/>
        </w:rPr>
        <w:t>enticement based</w:t>
      </w:r>
      <w:proofErr w:type="gramEnd"/>
      <w:r w:rsidR="004C6760">
        <w:rPr>
          <w:sz w:val="24"/>
          <w:szCs w:val="24"/>
        </w:rPr>
        <w:t xml:space="preserve"> methods of compliance and may, or may not, be accompanied by violence or threats of violence.</w:t>
      </w:r>
    </w:p>
    <w:p w14:paraId="218D561D" w14:textId="77777777" w:rsidR="00D95E54" w:rsidRDefault="00D95E54" w:rsidP="00DD2F3D">
      <w:pPr>
        <w:pStyle w:val="NoSpacing"/>
        <w:rPr>
          <w:sz w:val="24"/>
          <w:szCs w:val="24"/>
        </w:rPr>
      </w:pPr>
      <w:r w:rsidRPr="00D95E54">
        <w:rPr>
          <w:sz w:val="24"/>
          <w:szCs w:val="24"/>
        </w:rPr>
        <w:t xml:space="preserve">CSE can affect any child, who has been coerced into engaging in sexual activities. This includes </w:t>
      </w:r>
      <w:proofErr w:type="gramStart"/>
      <w:r w:rsidRPr="00D95E54">
        <w:rPr>
          <w:sz w:val="24"/>
          <w:szCs w:val="24"/>
        </w:rPr>
        <w:t>16 and 17 year olds</w:t>
      </w:r>
      <w:proofErr w:type="gramEnd"/>
      <w:r w:rsidRPr="00D95E54">
        <w:rPr>
          <w:sz w:val="24"/>
          <w:szCs w:val="24"/>
        </w:rPr>
        <w:t xml:space="preserve"> who can legally consent to have sex. Some children may not realise they are being exploited </w:t>
      </w:r>
      <w:proofErr w:type="gramStart"/>
      <w:r w:rsidRPr="00D95E54">
        <w:rPr>
          <w:sz w:val="24"/>
          <w:szCs w:val="24"/>
        </w:rPr>
        <w:t>e.g.</w:t>
      </w:r>
      <w:proofErr w:type="gramEnd"/>
      <w:r w:rsidRPr="00D95E54">
        <w:rPr>
          <w:sz w:val="24"/>
          <w:szCs w:val="24"/>
        </w:rPr>
        <w:t xml:space="preserve"> they believe they are in a genuine romantic relationship.</w:t>
      </w:r>
    </w:p>
    <w:p w14:paraId="462D66EF" w14:textId="77777777" w:rsidR="004C6760" w:rsidRDefault="004C6760" w:rsidP="004C6760">
      <w:pPr>
        <w:pStyle w:val="NoSpacing"/>
        <w:rPr>
          <w:sz w:val="24"/>
          <w:szCs w:val="24"/>
          <w:lang w:val="en-US"/>
        </w:rPr>
      </w:pPr>
      <w:r w:rsidRPr="004C6760">
        <w:rPr>
          <w:sz w:val="24"/>
          <w:szCs w:val="24"/>
          <w:lang w:val="en-US"/>
        </w:rPr>
        <w:t>The following list of indicators is not exhaustive or definitive but it does highlight common signs which can assist professionals in identifying children or young people who may be victims of sexual exploitation.</w:t>
      </w:r>
    </w:p>
    <w:p w14:paraId="56D2B4D7" w14:textId="77777777" w:rsidR="004C6760" w:rsidRPr="004C6760" w:rsidRDefault="004C6760" w:rsidP="004C6760">
      <w:pPr>
        <w:pStyle w:val="NoSpacing"/>
        <w:rPr>
          <w:sz w:val="24"/>
          <w:szCs w:val="24"/>
          <w:lang w:val="en-US"/>
        </w:rPr>
      </w:pPr>
      <w:r w:rsidRPr="004C6760">
        <w:rPr>
          <w:sz w:val="24"/>
          <w:szCs w:val="24"/>
          <w:lang w:val="en-US"/>
        </w:rPr>
        <w:t>Signs include:</w:t>
      </w:r>
    </w:p>
    <w:p w14:paraId="6C708A06" w14:textId="77777777" w:rsidR="004C6760" w:rsidRPr="004C6760" w:rsidRDefault="007C66EC" w:rsidP="008D1FC4">
      <w:pPr>
        <w:pStyle w:val="NoSpacing"/>
        <w:numPr>
          <w:ilvl w:val="0"/>
          <w:numId w:val="28"/>
        </w:numPr>
        <w:rPr>
          <w:sz w:val="24"/>
          <w:szCs w:val="24"/>
          <w:lang w:val="en-US"/>
        </w:rPr>
      </w:pPr>
      <w:r>
        <w:rPr>
          <w:sz w:val="24"/>
          <w:szCs w:val="24"/>
          <w:lang w:val="en-US"/>
        </w:rPr>
        <w:t>U</w:t>
      </w:r>
      <w:r w:rsidR="004C6760" w:rsidRPr="004C6760">
        <w:rPr>
          <w:sz w:val="24"/>
          <w:szCs w:val="24"/>
          <w:lang w:val="en-US"/>
        </w:rPr>
        <w:t>nderage sexual activity</w:t>
      </w:r>
    </w:p>
    <w:p w14:paraId="346BF3ED"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 xml:space="preserve">nappropriate sexual or </w:t>
      </w:r>
      <w:proofErr w:type="spellStart"/>
      <w:r w:rsidR="004C6760" w:rsidRPr="004C6760">
        <w:rPr>
          <w:sz w:val="24"/>
          <w:szCs w:val="24"/>
          <w:lang w:val="en-US"/>
        </w:rPr>
        <w:t>sexualised</w:t>
      </w:r>
      <w:proofErr w:type="spellEnd"/>
      <w:r w:rsidR="004C6760" w:rsidRPr="004C6760">
        <w:rPr>
          <w:sz w:val="24"/>
          <w:szCs w:val="24"/>
          <w:lang w:val="en-US"/>
        </w:rPr>
        <w:t xml:space="preserve"> </w:t>
      </w:r>
      <w:proofErr w:type="spellStart"/>
      <w:r w:rsidR="004C6760" w:rsidRPr="004C6760">
        <w:rPr>
          <w:sz w:val="24"/>
          <w:szCs w:val="24"/>
          <w:lang w:val="en-US"/>
        </w:rPr>
        <w:t>behaviour</w:t>
      </w:r>
      <w:proofErr w:type="spellEnd"/>
    </w:p>
    <w:p w14:paraId="2C79ACBB" w14:textId="77777777" w:rsidR="004C6760" w:rsidRPr="004C6760" w:rsidRDefault="007C66EC" w:rsidP="008D1FC4">
      <w:pPr>
        <w:pStyle w:val="NoSpacing"/>
        <w:numPr>
          <w:ilvl w:val="0"/>
          <w:numId w:val="28"/>
        </w:numPr>
        <w:rPr>
          <w:sz w:val="24"/>
          <w:szCs w:val="24"/>
          <w:lang w:val="en-US"/>
        </w:rPr>
      </w:pPr>
      <w:r>
        <w:rPr>
          <w:sz w:val="24"/>
          <w:szCs w:val="24"/>
          <w:lang w:val="en-US"/>
        </w:rPr>
        <w:t>S</w:t>
      </w:r>
      <w:r w:rsidR="004C6760" w:rsidRPr="004C6760">
        <w:rPr>
          <w:sz w:val="24"/>
          <w:szCs w:val="24"/>
          <w:lang w:val="en-US"/>
        </w:rPr>
        <w:t xml:space="preserve">exually risky </w:t>
      </w:r>
      <w:proofErr w:type="spellStart"/>
      <w:r w:rsidR="004C6760" w:rsidRPr="004C6760">
        <w:rPr>
          <w:sz w:val="24"/>
          <w:szCs w:val="24"/>
          <w:lang w:val="en-US"/>
        </w:rPr>
        <w:t>behaviour</w:t>
      </w:r>
      <w:proofErr w:type="spellEnd"/>
      <w:r w:rsidR="004C6760" w:rsidRPr="004C6760">
        <w:rPr>
          <w:sz w:val="24"/>
          <w:szCs w:val="24"/>
          <w:lang w:val="en-US"/>
        </w:rPr>
        <w:t xml:space="preserve">, </w:t>
      </w:r>
      <w:proofErr w:type="gramStart"/>
      <w:r w:rsidR="004C6760" w:rsidRPr="004C6760">
        <w:rPr>
          <w:sz w:val="24"/>
          <w:szCs w:val="24"/>
          <w:lang w:val="en-US"/>
        </w:rPr>
        <w:t>e.g.</w:t>
      </w:r>
      <w:proofErr w:type="gramEnd"/>
      <w:r w:rsidR="004C6760" w:rsidRPr="004C6760">
        <w:rPr>
          <w:sz w:val="24"/>
          <w:szCs w:val="24"/>
          <w:lang w:val="en-US"/>
        </w:rPr>
        <w:t xml:space="preserve"> 'swapping' sex</w:t>
      </w:r>
    </w:p>
    <w:p w14:paraId="52E44F69" w14:textId="77777777" w:rsidR="004C6760" w:rsidRPr="004C6760" w:rsidRDefault="007C66EC" w:rsidP="008D1FC4">
      <w:pPr>
        <w:pStyle w:val="NoSpacing"/>
        <w:numPr>
          <w:ilvl w:val="0"/>
          <w:numId w:val="28"/>
        </w:numPr>
        <w:rPr>
          <w:sz w:val="24"/>
          <w:szCs w:val="24"/>
          <w:lang w:val="en-US"/>
        </w:rPr>
      </w:pPr>
      <w:r>
        <w:rPr>
          <w:sz w:val="24"/>
          <w:szCs w:val="24"/>
          <w:lang w:val="en-US"/>
        </w:rPr>
        <w:t>R</w:t>
      </w:r>
      <w:r w:rsidR="004C6760" w:rsidRPr="004C6760">
        <w:rPr>
          <w:sz w:val="24"/>
          <w:szCs w:val="24"/>
          <w:lang w:val="en-US"/>
        </w:rPr>
        <w:t>epeated sexually transmitted infections</w:t>
      </w:r>
    </w:p>
    <w:p w14:paraId="1BC741F1"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n girls, repeated pregnancy, abortions, miscarriage</w:t>
      </w:r>
    </w:p>
    <w:p w14:paraId="46398960"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aving multiple mobile phones and worrying about losing contact via mobile phone</w:t>
      </w:r>
    </w:p>
    <w:p w14:paraId="28580503"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aving unaffordable new things (clothes, mobile phone) or expensive habits (alcohol, drugs)</w:t>
      </w:r>
    </w:p>
    <w:p w14:paraId="53C51576" w14:textId="77777777" w:rsidR="004C6760" w:rsidRPr="004C6760" w:rsidRDefault="007C66EC" w:rsidP="008D1FC4">
      <w:pPr>
        <w:pStyle w:val="NoSpacing"/>
        <w:numPr>
          <w:ilvl w:val="0"/>
          <w:numId w:val="28"/>
        </w:numPr>
        <w:rPr>
          <w:sz w:val="24"/>
          <w:szCs w:val="24"/>
          <w:lang w:val="en-US"/>
        </w:rPr>
      </w:pPr>
      <w:r>
        <w:rPr>
          <w:sz w:val="24"/>
          <w:szCs w:val="24"/>
          <w:lang w:val="en-US"/>
        </w:rPr>
        <w:t>C</w:t>
      </w:r>
      <w:r w:rsidR="004C6760" w:rsidRPr="004C6760">
        <w:rPr>
          <w:sz w:val="24"/>
          <w:szCs w:val="24"/>
          <w:lang w:val="en-US"/>
        </w:rPr>
        <w:t>hanges in the way they dress</w:t>
      </w:r>
    </w:p>
    <w:p w14:paraId="4AD533BF" w14:textId="77777777" w:rsidR="004C6760" w:rsidRPr="004C6760" w:rsidRDefault="007C66EC" w:rsidP="008D1FC4">
      <w:pPr>
        <w:pStyle w:val="NoSpacing"/>
        <w:numPr>
          <w:ilvl w:val="0"/>
          <w:numId w:val="28"/>
        </w:numPr>
        <w:rPr>
          <w:sz w:val="24"/>
          <w:szCs w:val="24"/>
          <w:lang w:val="en-US"/>
        </w:rPr>
      </w:pPr>
      <w:r>
        <w:rPr>
          <w:sz w:val="24"/>
          <w:szCs w:val="24"/>
          <w:lang w:val="en-US"/>
        </w:rPr>
        <w:t>G</w:t>
      </w:r>
      <w:r w:rsidR="004C6760" w:rsidRPr="004C6760">
        <w:rPr>
          <w:sz w:val="24"/>
          <w:szCs w:val="24"/>
          <w:lang w:val="en-US"/>
        </w:rPr>
        <w:t xml:space="preserve">oing to hotels or other unusual locations to meet friends </w:t>
      </w:r>
    </w:p>
    <w:p w14:paraId="702F0518" w14:textId="77777777" w:rsidR="004C6760" w:rsidRPr="004C6760" w:rsidRDefault="007C66EC" w:rsidP="008D1FC4">
      <w:pPr>
        <w:pStyle w:val="NoSpacing"/>
        <w:numPr>
          <w:ilvl w:val="0"/>
          <w:numId w:val="28"/>
        </w:numPr>
        <w:rPr>
          <w:sz w:val="24"/>
          <w:szCs w:val="24"/>
          <w:lang w:val="en-US"/>
        </w:rPr>
      </w:pPr>
      <w:r>
        <w:rPr>
          <w:sz w:val="24"/>
          <w:szCs w:val="24"/>
          <w:lang w:val="en-US"/>
        </w:rPr>
        <w:t>S</w:t>
      </w:r>
      <w:r w:rsidR="004C6760" w:rsidRPr="004C6760">
        <w:rPr>
          <w:sz w:val="24"/>
          <w:szCs w:val="24"/>
          <w:lang w:val="en-US"/>
        </w:rPr>
        <w:t>een at known places of concern</w:t>
      </w:r>
    </w:p>
    <w:p w14:paraId="56E35A56" w14:textId="77777777" w:rsidR="004C6760" w:rsidRPr="004C6760" w:rsidRDefault="007C66EC" w:rsidP="008D1FC4">
      <w:pPr>
        <w:pStyle w:val="NoSpacing"/>
        <w:numPr>
          <w:ilvl w:val="0"/>
          <w:numId w:val="28"/>
        </w:numPr>
        <w:rPr>
          <w:sz w:val="24"/>
          <w:szCs w:val="24"/>
          <w:lang w:val="en-US"/>
        </w:rPr>
      </w:pPr>
      <w:r>
        <w:rPr>
          <w:sz w:val="24"/>
          <w:szCs w:val="24"/>
          <w:lang w:val="en-US"/>
        </w:rPr>
        <w:t>M</w:t>
      </w:r>
      <w:r w:rsidR="004C6760" w:rsidRPr="004C6760">
        <w:rPr>
          <w:sz w:val="24"/>
          <w:szCs w:val="24"/>
          <w:lang w:val="en-US"/>
        </w:rPr>
        <w:t>oving around the country, appearing in new towns or cities, not knowing where they are</w:t>
      </w:r>
    </w:p>
    <w:p w14:paraId="6B0D6F61" w14:textId="77777777" w:rsidR="004C6760" w:rsidRPr="004C6760" w:rsidRDefault="007C66EC" w:rsidP="008D1FC4">
      <w:pPr>
        <w:pStyle w:val="NoSpacing"/>
        <w:numPr>
          <w:ilvl w:val="0"/>
          <w:numId w:val="28"/>
        </w:numPr>
        <w:rPr>
          <w:sz w:val="24"/>
          <w:szCs w:val="24"/>
          <w:lang w:val="en-US"/>
        </w:rPr>
      </w:pPr>
      <w:r>
        <w:rPr>
          <w:sz w:val="24"/>
          <w:szCs w:val="24"/>
          <w:lang w:val="en-US"/>
        </w:rPr>
        <w:t>G</w:t>
      </w:r>
      <w:r w:rsidR="004C6760" w:rsidRPr="004C6760">
        <w:rPr>
          <w:sz w:val="24"/>
          <w:szCs w:val="24"/>
          <w:lang w:val="en-US"/>
        </w:rPr>
        <w:t>etting in/out of different cars driven by unknown adults</w:t>
      </w:r>
    </w:p>
    <w:p w14:paraId="7D76C9C8"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aving older boyfriends or girlfriends</w:t>
      </w:r>
    </w:p>
    <w:p w14:paraId="5127ED13" w14:textId="77777777" w:rsidR="004C6760" w:rsidRPr="004C6760" w:rsidRDefault="007C66EC" w:rsidP="008D1FC4">
      <w:pPr>
        <w:pStyle w:val="NoSpacing"/>
        <w:numPr>
          <w:ilvl w:val="0"/>
          <w:numId w:val="28"/>
        </w:numPr>
        <w:rPr>
          <w:sz w:val="24"/>
          <w:szCs w:val="24"/>
          <w:lang w:val="en-US"/>
        </w:rPr>
      </w:pPr>
      <w:r>
        <w:rPr>
          <w:sz w:val="24"/>
          <w:szCs w:val="24"/>
          <w:lang w:val="en-US"/>
        </w:rPr>
        <w:t>C</w:t>
      </w:r>
      <w:r w:rsidR="004C6760" w:rsidRPr="004C6760">
        <w:rPr>
          <w:sz w:val="24"/>
          <w:szCs w:val="24"/>
          <w:lang w:val="en-US"/>
        </w:rPr>
        <w:t>ontact with known perpetrators</w:t>
      </w:r>
    </w:p>
    <w:p w14:paraId="03BECFA4"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nvolved in abusive relationships, intimidated and fearful of certain people or situations</w:t>
      </w:r>
    </w:p>
    <w:p w14:paraId="4A3082F8"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anging out with groups of older people, or anti-social groups, or with other vulnerable peers</w:t>
      </w:r>
    </w:p>
    <w:p w14:paraId="421D4D5E" w14:textId="77777777" w:rsidR="004C6760" w:rsidRPr="004C6760" w:rsidRDefault="007C66EC" w:rsidP="008D1FC4">
      <w:pPr>
        <w:pStyle w:val="NoSpacing"/>
        <w:numPr>
          <w:ilvl w:val="0"/>
          <w:numId w:val="28"/>
        </w:numPr>
        <w:rPr>
          <w:sz w:val="24"/>
          <w:szCs w:val="24"/>
          <w:lang w:val="en-US"/>
        </w:rPr>
      </w:pPr>
      <w:r>
        <w:rPr>
          <w:sz w:val="24"/>
          <w:szCs w:val="24"/>
          <w:lang w:val="en-US"/>
        </w:rPr>
        <w:t>R</w:t>
      </w:r>
      <w:r w:rsidR="004C6760" w:rsidRPr="004C6760">
        <w:rPr>
          <w:sz w:val="24"/>
          <w:szCs w:val="24"/>
          <w:lang w:val="en-US"/>
        </w:rPr>
        <w:t>ecruiting other young people into exploitative situations</w:t>
      </w:r>
    </w:p>
    <w:p w14:paraId="792DF0DA" w14:textId="77777777" w:rsidR="004C6760" w:rsidRPr="004C6760" w:rsidRDefault="007C66EC" w:rsidP="008D1FC4">
      <w:pPr>
        <w:pStyle w:val="NoSpacing"/>
        <w:numPr>
          <w:ilvl w:val="0"/>
          <w:numId w:val="28"/>
        </w:numPr>
        <w:rPr>
          <w:sz w:val="24"/>
          <w:szCs w:val="24"/>
          <w:lang w:val="en-US"/>
        </w:rPr>
      </w:pPr>
      <w:r>
        <w:rPr>
          <w:sz w:val="24"/>
          <w:szCs w:val="24"/>
          <w:lang w:val="en-US"/>
        </w:rPr>
        <w:t>U</w:t>
      </w:r>
      <w:r w:rsidR="004C6760" w:rsidRPr="004C6760">
        <w:rPr>
          <w:sz w:val="24"/>
          <w:szCs w:val="24"/>
          <w:lang w:val="en-US"/>
        </w:rPr>
        <w:t xml:space="preserve">nexplained changes in </w:t>
      </w:r>
      <w:proofErr w:type="spellStart"/>
      <w:r w:rsidR="004C6760" w:rsidRPr="004C6760">
        <w:rPr>
          <w:sz w:val="24"/>
          <w:szCs w:val="24"/>
          <w:lang w:val="en-US"/>
        </w:rPr>
        <w:t>behaviour</w:t>
      </w:r>
      <w:proofErr w:type="spellEnd"/>
      <w:r w:rsidR="004C6760" w:rsidRPr="004C6760">
        <w:rPr>
          <w:sz w:val="24"/>
          <w:szCs w:val="24"/>
          <w:lang w:val="en-US"/>
        </w:rPr>
        <w:t xml:space="preserve"> or personality (chaotic, aggressive, sexual, </w:t>
      </w:r>
      <w:r w:rsidR="001C3450">
        <w:rPr>
          <w:sz w:val="24"/>
          <w:szCs w:val="24"/>
          <w:lang w:val="en-US"/>
        </w:rPr>
        <w:t>mood swings, volatile behavior and / or</w:t>
      </w:r>
      <w:r w:rsidR="004C6760" w:rsidRPr="004C6760">
        <w:rPr>
          <w:sz w:val="24"/>
          <w:szCs w:val="24"/>
          <w:lang w:val="en-US"/>
        </w:rPr>
        <w:t xml:space="preserve"> emotional distress</w:t>
      </w:r>
      <w:r w:rsidR="001C3450">
        <w:rPr>
          <w:sz w:val="24"/>
          <w:szCs w:val="24"/>
          <w:lang w:val="en-US"/>
        </w:rPr>
        <w:t>)</w:t>
      </w:r>
    </w:p>
    <w:p w14:paraId="727DD600" w14:textId="77777777" w:rsidR="004C6760" w:rsidRPr="004C6760" w:rsidRDefault="007C66EC" w:rsidP="008D1FC4">
      <w:pPr>
        <w:pStyle w:val="NoSpacing"/>
        <w:numPr>
          <w:ilvl w:val="0"/>
          <w:numId w:val="28"/>
        </w:numPr>
        <w:rPr>
          <w:sz w:val="24"/>
          <w:szCs w:val="24"/>
          <w:lang w:val="en-US"/>
        </w:rPr>
      </w:pPr>
      <w:r>
        <w:rPr>
          <w:sz w:val="24"/>
          <w:szCs w:val="24"/>
          <w:lang w:val="en-US"/>
        </w:rPr>
        <w:t>S</w:t>
      </w:r>
      <w:r w:rsidR="004C6760" w:rsidRPr="004C6760">
        <w:rPr>
          <w:sz w:val="24"/>
          <w:szCs w:val="24"/>
          <w:lang w:val="en-US"/>
        </w:rPr>
        <w:t>elf-harming, suicidal thoughts, suicide attempts, overdosing, eating disorders</w:t>
      </w:r>
    </w:p>
    <w:p w14:paraId="6087B31C" w14:textId="77777777" w:rsidR="004C6760" w:rsidRPr="004C6760" w:rsidRDefault="007C66EC" w:rsidP="008D1FC4">
      <w:pPr>
        <w:pStyle w:val="NoSpacing"/>
        <w:numPr>
          <w:ilvl w:val="0"/>
          <w:numId w:val="28"/>
        </w:numPr>
        <w:rPr>
          <w:sz w:val="24"/>
          <w:szCs w:val="24"/>
          <w:lang w:val="en-US"/>
        </w:rPr>
      </w:pPr>
      <w:r>
        <w:rPr>
          <w:sz w:val="24"/>
          <w:szCs w:val="24"/>
          <w:lang w:val="en-US"/>
        </w:rPr>
        <w:t>G</w:t>
      </w:r>
      <w:r w:rsidR="004C6760" w:rsidRPr="004C6760">
        <w:rPr>
          <w:sz w:val="24"/>
          <w:szCs w:val="24"/>
          <w:lang w:val="en-US"/>
        </w:rPr>
        <w:t xml:space="preserve">etting involved in crime / </w:t>
      </w:r>
      <w:r w:rsidR="0028507E">
        <w:rPr>
          <w:sz w:val="24"/>
          <w:szCs w:val="24"/>
          <w:lang w:val="en-US"/>
        </w:rPr>
        <w:t>police</w:t>
      </w:r>
      <w:r w:rsidR="004C6760" w:rsidRPr="004C6760">
        <w:rPr>
          <w:sz w:val="24"/>
          <w:szCs w:val="24"/>
          <w:lang w:val="en-US"/>
        </w:rPr>
        <w:t xml:space="preserve"> involvement, </w:t>
      </w:r>
      <w:r w:rsidR="0028507E">
        <w:rPr>
          <w:sz w:val="24"/>
          <w:szCs w:val="24"/>
          <w:lang w:val="en-US"/>
        </w:rPr>
        <w:t>police</w:t>
      </w:r>
      <w:r w:rsidR="004C6760" w:rsidRPr="004C6760">
        <w:rPr>
          <w:sz w:val="24"/>
          <w:szCs w:val="24"/>
          <w:lang w:val="en-US"/>
        </w:rPr>
        <w:t xml:space="preserve"> records</w:t>
      </w:r>
    </w:p>
    <w:p w14:paraId="50EF35C7"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nvolved in gangs, gang fights, gang membership</w:t>
      </w:r>
    </w:p>
    <w:p w14:paraId="03EEEFC2" w14:textId="77777777" w:rsidR="009A4A54" w:rsidRPr="009A4A54" w:rsidRDefault="007C66EC" w:rsidP="008D1FC4">
      <w:pPr>
        <w:pStyle w:val="NoSpacing"/>
        <w:numPr>
          <w:ilvl w:val="0"/>
          <w:numId w:val="28"/>
        </w:numPr>
        <w:rPr>
          <w:lang w:val="en-US"/>
        </w:rPr>
      </w:pPr>
      <w:r>
        <w:rPr>
          <w:sz w:val="24"/>
          <w:szCs w:val="24"/>
          <w:lang w:val="en-US"/>
        </w:rPr>
        <w:t>I</w:t>
      </w:r>
      <w:r w:rsidR="004C6760" w:rsidRPr="004C6760">
        <w:rPr>
          <w:sz w:val="24"/>
          <w:szCs w:val="24"/>
          <w:lang w:val="en-US"/>
        </w:rPr>
        <w:t>njuries from physical assault, phy</w:t>
      </w:r>
      <w:r w:rsidR="001C3450">
        <w:rPr>
          <w:sz w:val="24"/>
          <w:szCs w:val="24"/>
          <w:lang w:val="en-US"/>
        </w:rPr>
        <w:t>sical restraint and/or</w:t>
      </w:r>
      <w:r>
        <w:rPr>
          <w:sz w:val="24"/>
          <w:szCs w:val="24"/>
          <w:lang w:val="en-US"/>
        </w:rPr>
        <w:t xml:space="preserve"> sexual assault</w:t>
      </w:r>
    </w:p>
    <w:p w14:paraId="00709E80" w14:textId="77777777" w:rsidR="004C6760" w:rsidRPr="008B143A" w:rsidRDefault="004C6760" w:rsidP="009A4A54">
      <w:pPr>
        <w:pStyle w:val="NoSpacing"/>
        <w:rPr>
          <w:lang w:val="en-US"/>
        </w:rPr>
      </w:pPr>
      <w:r w:rsidRPr="008B143A">
        <w:rPr>
          <w:lang w:val="en-US"/>
        </w:rPr>
        <w:br w:type="page"/>
      </w:r>
    </w:p>
    <w:p w14:paraId="7B7D50BD" w14:textId="77777777" w:rsidR="009A4A54" w:rsidRPr="00A27DF3" w:rsidRDefault="00A27DF3" w:rsidP="00A27DF3">
      <w:pPr>
        <w:shd w:val="clear" w:color="auto" w:fill="002060"/>
        <w:jc w:val="center"/>
        <w:rPr>
          <w:color w:val="FFFFFF" w:themeColor="background1"/>
          <w:sz w:val="24"/>
          <w:szCs w:val="24"/>
        </w:rPr>
      </w:pPr>
      <w:r>
        <w:rPr>
          <w:b/>
          <w:sz w:val="28"/>
          <w:szCs w:val="28"/>
        </w:rPr>
        <w:lastRenderedPageBreak/>
        <w:t>COUNTY LINES</w:t>
      </w:r>
    </w:p>
    <w:p w14:paraId="118F645E" w14:textId="77777777" w:rsidR="001848C8" w:rsidRDefault="001848C8" w:rsidP="001848C8">
      <w:pPr>
        <w:pStyle w:val="NoSpacing"/>
        <w:rPr>
          <w:sz w:val="24"/>
          <w:szCs w:val="24"/>
        </w:rPr>
      </w:pPr>
      <w:r w:rsidRPr="001848C8">
        <w:rPr>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50A12FC" w14:textId="77777777" w:rsidR="001848C8" w:rsidRDefault="001848C8" w:rsidP="001848C8">
      <w:pPr>
        <w:pStyle w:val="NoSpacing"/>
        <w:rPr>
          <w:sz w:val="24"/>
          <w:szCs w:val="24"/>
        </w:rPr>
      </w:pPr>
      <w:r w:rsidRPr="001848C8">
        <w:rPr>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2E87272A" w14:textId="77777777" w:rsidR="001848C8" w:rsidRDefault="001848C8" w:rsidP="001848C8">
      <w:pPr>
        <w:pStyle w:val="NoSpacing"/>
        <w:rPr>
          <w:sz w:val="24"/>
          <w:szCs w:val="24"/>
        </w:rPr>
      </w:pPr>
      <w:r w:rsidRPr="001848C8">
        <w:rPr>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11F63307" w14:textId="77777777" w:rsidR="001848C8" w:rsidRPr="001848C8" w:rsidRDefault="001848C8" w:rsidP="001848C8">
      <w:pPr>
        <w:pStyle w:val="NoSpacing"/>
        <w:rPr>
          <w:sz w:val="24"/>
          <w:szCs w:val="24"/>
          <w:lang w:val="en-US"/>
        </w:rPr>
      </w:pPr>
      <w:r w:rsidRPr="001848C8">
        <w:rPr>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w:t>
      </w:r>
      <w:r w:rsidR="007C66EC">
        <w:rPr>
          <w:sz w:val="24"/>
          <w:szCs w:val="24"/>
        </w:rPr>
        <w:t xml:space="preserve"> lines are children</w:t>
      </w:r>
      <w:r>
        <w:rPr>
          <w:sz w:val="24"/>
          <w:szCs w:val="24"/>
        </w:rPr>
        <w:t>:</w:t>
      </w:r>
    </w:p>
    <w:p w14:paraId="2D1052EF" w14:textId="77777777" w:rsidR="001848C8" w:rsidRPr="00C90A06" w:rsidRDefault="007C66EC" w:rsidP="008D1FC4">
      <w:pPr>
        <w:pStyle w:val="NoSpacing"/>
        <w:numPr>
          <w:ilvl w:val="0"/>
          <w:numId w:val="29"/>
        </w:numPr>
        <w:rPr>
          <w:sz w:val="24"/>
          <w:szCs w:val="24"/>
          <w:lang w:val="en-US"/>
        </w:rPr>
      </w:pPr>
      <w:r>
        <w:rPr>
          <w:sz w:val="24"/>
          <w:szCs w:val="24"/>
          <w:lang w:val="en-US"/>
        </w:rPr>
        <w:t>P</w:t>
      </w:r>
      <w:r w:rsidR="001848C8" w:rsidRPr="001848C8">
        <w:rPr>
          <w:sz w:val="24"/>
          <w:szCs w:val="24"/>
          <w:lang w:val="en-US"/>
        </w:rPr>
        <w:t>ersistently</w:t>
      </w:r>
      <w:r>
        <w:rPr>
          <w:sz w:val="24"/>
          <w:szCs w:val="24"/>
          <w:lang w:val="en-US"/>
        </w:rPr>
        <w:t xml:space="preserve"> going</w:t>
      </w:r>
      <w:r w:rsidR="001848C8" w:rsidRPr="001848C8">
        <w:rPr>
          <w:sz w:val="24"/>
          <w:szCs w:val="24"/>
          <w:lang w:val="en-US"/>
        </w:rPr>
        <w:t xml:space="preserve"> missing from home or school</w:t>
      </w:r>
      <w:r w:rsidR="00C90A06">
        <w:rPr>
          <w:sz w:val="24"/>
          <w:szCs w:val="24"/>
          <w:lang w:val="en-US"/>
        </w:rPr>
        <w:t xml:space="preserve"> and subsequently found in areas away from their home</w:t>
      </w:r>
    </w:p>
    <w:p w14:paraId="664A67EC" w14:textId="77777777" w:rsidR="001848C8" w:rsidRPr="001848C8" w:rsidRDefault="007C66EC" w:rsidP="008D1FC4">
      <w:pPr>
        <w:pStyle w:val="NoSpacing"/>
        <w:numPr>
          <w:ilvl w:val="0"/>
          <w:numId w:val="29"/>
        </w:numPr>
        <w:rPr>
          <w:sz w:val="24"/>
          <w:szCs w:val="24"/>
          <w:lang w:val="en-US"/>
        </w:rPr>
      </w:pPr>
      <w:r>
        <w:rPr>
          <w:sz w:val="24"/>
          <w:szCs w:val="24"/>
          <w:lang w:val="en-US"/>
        </w:rPr>
        <w:t>In e</w:t>
      </w:r>
      <w:r w:rsidR="001848C8" w:rsidRPr="001848C8">
        <w:rPr>
          <w:sz w:val="24"/>
          <w:szCs w:val="24"/>
          <w:lang w:val="en-US"/>
        </w:rPr>
        <w:t>xcessive receipt of calls and text messages</w:t>
      </w:r>
    </w:p>
    <w:p w14:paraId="4F81C56A" w14:textId="77777777" w:rsidR="001848C8" w:rsidRPr="001848C8" w:rsidRDefault="007C66EC" w:rsidP="008D1FC4">
      <w:pPr>
        <w:pStyle w:val="NoSpacing"/>
        <w:numPr>
          <w:ilvl w:val="0"/>
          <w:numId w:val="29"/>
        </w:numPr>
        <w:rPr>
          <w:sz w:val="24"/>
          <w:szCs w:val="24"/>
          <w:lang w:val="en-US"/>
        </w:rPr>
      </w:pPr>
      <w:r>
        <w:rPr>
          <w:sz w:val="24"/>
          <w:szCs w:val="24"/>
          <w:lang w:val="en-US"/>
        </w:rPr>
        <w:t xml:space="preserve">In </w:t>
      </w:r>
      <w:r w:rsidR="001848C8" w:rsidRPr="001848C8">
        <w:rPr>
          <w:sz w:val="24"/>
          <w:szCs w:val="24"/>
          <w:lang w:val="en-US"/>
        </w:rPr>
        <w:t>relationships with older, controlling individuals</w:t>
      </w:r>
    </w:p>
    <w:p w14:paraId="407F56F0" w14:textId="77777777" w:rsidR="001848C8" w:rsidRPr="00C90A06" w:rsidRDefault="007C66EC" w:rsidP="008D1FC4">
      <w:pPr>
        <w:pStyle w:val="NoSpacing"/>
        <w:numPr>
          <w:ilvl w:val="0"/>
          <w:numId w:val="29"/>
        </w:numPr>
        <w:rPr>
          <w:sz w:val="24"/>
          <w:szCs w:val="24"/>
          <w:lang w:val="en-US"/>
        </w:rPr>
      </w:pPr>
      <w:r>
        <w:rPr>
          <w:sz w:val="24"/>
          <w:szCs w:val="24"/>
          <w:lang w:val="en-US"/>
        </w:rPr>
        <w:t>A</w:t>
      </w:r>
      <w:r w:rsidR="001848C8" w:rsidRPr="001848C8">
        <w:rPr>
          <w:sz w:val="24"/>
          <w:szCs w:val="24"/>
          <w:lang w:val="en-US"/>
        </w:rPr>
        <w:t xml:space="preserve">ssociated with gangs </w:t>
      </w:r>
    </w:p>
    <w:p w14:paraId="70371073" w14:textId="77777777" w:rsidR="001848C8" w:rsidRPr="001848C8" w:rsidRDefault="007C66EC" w:rsidP="008D1FC4">
      <w:pPr>
        <w:pStyle w:val="NoSpacing"/>
        <w:numPr>
          <w:ilvl w:val="0"/>
          <w:numId w:val="29"/>
        </w:numPr>
        <w:rPr>
          <w:sz w:val="24"/>
          <w:szCs w:val="24"/>
          <w:lang w:val="en-US"/>
        </w:rPr>
      </w:pPr>
      <w:r>
        <w:rPr>
          <w:sz w:val="24"/>
          <w:szCs w:val="24"/>
          <w:lang w:val="en-US"/>
        </w:rPr>
        <w:t>Under s</w:t>
      </w:r>
      <w:r w:rsidR="001848C8" w:rsidRPr="001848C8">
        <w:rPr>
          <w:sz w:val="24"/>
          <w:szCs w:val="24"/>
          <w:lang w:val="en-US"/>
        </w:rPr>
        <w:t xml:space="preserve">uspicion of self-harm, physical assault or unexplained injuries </w:t>
      </w:r>
    </w:p>
    <w:p w14:paraId="0B7EEEC3" w14:textId="77777777" w:rsidR="001848C8" w:rsidRPr="001848C8" w:rsidRDefault="007C66EC" w:rsidP="008D1FC4">
      <w:pPr>
        <w:pStyle w:val="NoSpacing"/>
        <w:numPr>
          <w:ilvl w:val="0"/>
          <w:numId w:val="29"/>
        </w:numPr>
        <w:rPr>
          <w:sz w:val="24"/>
          <w:szCs w:val="24"/>
          <w:lang w:val="en-US"/>
        </w:rPr>
      </w:pPr>
      <w:r>
        <w:rPr>
          <w:sz w:val="24"/>
          <w:szCs w:val="24"/>
          <w:lang w:val="en-US"/>
        </w:rPr>
        <w:t xml:space="preserve">With </w:t>
      </w:r>
      <w:r w:rsidR="001848C8" w:rsidRPr="001848C8">
        <w:rPr>
          <w:sz w:val="24"/>
          <w:szCs w:val="24"/>
          <w:lang w:val="en-US"/>
        </w:rPr>
        <w:t>parental concerns</w:t>
      </w:r>
    </w:p>
    <w:p w14:paraId="1F9A605F" w14:textId="77777777" w:rsidR="001848C8" w:rsidRPr="001848C8" w:rsidRDefault="007C66EC" w:rsidP="008D1FC4">
      <w:pPr>
        <w:pStyle w:val="NoSpacing"/>
        <w:numPr>
          <w:ilvl w:val="0"/>
          <w:numId w:val="29"/>
        </w:numPr>
        <w:rPr>
          <w:sz w:val="24"/>
          <w:szCs w:val="24"/>
          <w:lang w:val="en-US"/>
        </w:rPr>
      </w:pPr>
      <w:r>
        <w:rPr>
          <w:sz w:val="24"/>
          <w:szCs w:val="24"/>
          <w:lang w:val="en-US"/>
        </w:rPr>
        <w:t xml:space="preserve">Showing a </w:t>
      </w:r>
      <w:r w:rsidR="001848C8" w:rsidRPr="001848C8">
        <w:rPr>
          <w:sz w:val="24"/>
          <w:szCs w:val="24"/>
          <w:lang w:val="en-US"/>
        </w:rPr>
        <w:t xml:space="preserve">significant decline in school performance </w:t>
      </w:r>
    </w:p>
    <w:p w14:paraId="006FD277" w14:textId="77777777" w:rsidR="00C90A06" w:rsidRDefault="007C66EC" w:rsidP="008D1FC4">
      <w:pPr>
        <w:pStyle w:val="NoSpacing"/>
        <w:numPr>
          <w:ilvl w:val="0"/>
          <w:numId w:val="29"/>
        </w:numPr>
        <w:rPr>
          <w:sz w:val="24"/>
          <w:szCs w:val="24"/>
          <w:lang w:val="en-US"/>
        </w:rPr>
      </w:pPr>
      <w:r>
        <w:rPr>
          <w:sz w:val="24"/>
          <w:szCs w:val="24"/>
          <w:lang w:val="en-US"/>
        </w:rPr>
        <w:t xml:space="preserve">Demonstrating </w:t>
      </w:r>
      <w:r w:rsidR="001848C8" w:rsidRPr="001848C8">
        <w:rPr>
          <w:sz w:val="24"/>
          <w:szCs w:val="24"/>
          <w:lang w:val="en-US"/>
        </w:rPr>
        <w:t xml:space="preserve">significant changes in emotional wellbeing </w:t>
      </w:r>
    </w:p>
    <w:p w14:paraId="5CE9CA50" w14:textId="77777777" w:rsidR="00C90A06" w:rsidRPr="00C90A06" w:rsidRDefault="007C66EC" w:rsidP="008D1FC4">
      <w:pPr>
        <w:pStyle w:val="NoSpacing"/>
        <w:numPr>
          <w:ilvl w:val="0"/>
          <w:numId w:val="29"/>
        </w:numPr>
        <w:rPr>
          <w:sz w:val="24"/>
          <w:szCs w:val="24"/>
          <w:lang w:val="en-US"/>
        </w:rPr>
      </w:pPr>
      <w:r>
        <w:rPr>
          <w:sz w:val="24"/>
          <w:szCs w:val="24"/>
        </w:rPr>
        <w:t>H</w:t>
      </w:r>
      <w:r w:rsidR="00C90A06" w:rsidRPr="00C90A06">
        <w:rPr>
          <w:sz w:val="24"/>
          <w:szCs w:val="24"/>
        </w:rPr>
        <w:t>ave been the victim or perpetrator of serious</w:t>
      </w:r>
      <w:r w:rsidR="00C90A06">
        <w:rPr>
          <w:sz w:val="24"/>
          <w:szCs w:val="24"/>
        </w:rPr>
        <w:t xml:space="preserve"> violence (</w:t>
      </w:r>
      <w:proofErr w:type="gramStart"/>
      <w:r w:rsidR="00C90A06">
        <w:rPr>
          <w:sz w:val="24"/>
          <w:szCs w:val="24"/>
        </w:rPr>
        <w:t>e.g.</w:t>
      </w:r>
      <w:proofErr w:type="gramEnd"/>
      <w:r w:rsidR="00C90A06">
        <w:rPr>
          <w:sz w:val="24"/>
          <w:szCs w:val="24"/>
        </w:rPr>
        <w:t xml:space="preserve"> knife crime)</w:t>
      </w:r>
    </w:p>
    <w:p w14:paraId="100349EA" w14:textId="77777777" w:rsidR="00C90A06" w:rsidRPr="00C90A06" w:rsidRDefault="007C66EC" w:rsidP="008D1FC4">
      <w:pPr>
        <w:pStyle w:val="NoSpacing"/>
        <w:numPr>
          <w:ilvl w:val="0"/>
          <w:numId w:val="29"/>
        </w:numPr>
        <w:rPr>
          <w:sz w:val="24"/>
          <w:szCs w:val="24"/>
          <w:lang w:val="en-US"/>
        </w:rPr>
      </w:pPr>
      <w:r>
        <w:rPr>
          <w:sz w:val="24"/>
          <w:szCs w:val="24"/>
        </w:rPr>
        <w:t>A</w:t>
      </w:r>
      <w:r w:rsidR="00C90A06" w:rsidRPr="00C90A06">
        <w:rPr>
          <w:sz w:val="24"/>
          <w:szCs w:val="24"/>
        </w:rPr>
        <w:t>re involved in receiving requests for drugs via a phone line, moving drugs, handing over an</w:t>
      </w:r>
      <w:r w:rsidR="00C90A06">
        <w:rPr>
          <w:sz w:val="24"/>
          <w:szCs w:val="24"/>
        </w:rPr>
        <w:t>d collecting money for drugs</w:t>
      </w:r>
    </w:p>
    <w:p w14:paraId="693755B2" w14:textId="77777777" w:rsidR="00C90A06" w:rsidRPr="00C90A06" w:rsidRDefault="007C66EC" w:rsidP="008D1FC4">
      <w:pPr>
        <w:pStyle w:val="NoSpacing"/>
        <w:numPr>
          <w:ilvl w:val="0"/>
          <w:numId w:val="29"/>
        </w:numPr>
        <w:rPr>
          <w:sz w:val="24"/>
          <w:szCs w:val="24"/>
          <w:lang w:val="en-US"/>
        </w:rPr>
      </w:pPr>
      <w:r>
        <w:rPr>
          <w:sz w:val="24"/>
          <w:szCs w:val="24"/>
        </w:rPr>
        <w:t>A</w:t>
      </w:r>
      <w:r w:rsidR="00C90A06" w:rsidRPr="00C90A06">
        <w:rPr>
          <w:sz w:val="24"/>
          <w:szCs w:val="24"/>
        </w:rPr>
        <w:t>re exposed to techniques such as ‘plugging’, where drugs are concealed i</w:t>
      </w:r>
      <w:r w:rsidR="00C90A06">
        <w:rPr>
          <w:sz w:val="24"/>
          <w:szCs w:val="24"/>
        </w:rPr>
        <w:t>nternally to avoid detection</w:t>
      </w:r>
    </w:p>
    <w:p w14:paraId="0ADF76A4" w14:textId="77777777" w:rsidR="00C90A06" w:rsidRPr="00C90A06" w:rsidRDefault="007C66EC" w:rsidP="008D1FC4">
      <w:pPr>
        <w:pStyle w:val="NoSpacing"/>
        <w:numPr>
          <w:ilvl w:val="0"/>
          <w:numId w:val="29"/>
        </w:numPr>
        <w:rPr>
          <w:sz w:val="24"/>
          <w:szCs w:val="24"/>
          <w:lang w:val="en-US"/>
        </w:rPr>
      </w:pPr>
      <w:r>
        <w:rPr>
          <w:sz w:val="24"/>
          <w:szCs w:val="24"/>
        </w:rPr>
        <w:t>A</w:t>
      </w:r>
      <w:r w:rsidR="00C90A06" w:rsidRPr="00C90A06">
        <w:rPr>
          <w:sz w:val="24"/>
          <w:szCs w:val="24"/>
        </w:rPr>
        <w:t xml:space="preserve">re found in accommodation that they have no connection with, often called a ‘trap house or cuckooing’ or hotel room </w:t>
      </w:r>
      <w:r w:rsidR="00C90A06">
        <w:rPr>
          <w:sz w:val="24"/>
          <w:szCs w:val="24"/>
        </w:rPr>
        <w:t>where there is drug activity</w:t>
      </w:r>
    </w:p>
    <w:p w14:paraId="39D73769" w14:textId="77777777" w:rsidR="00C90A06" w:rsidRPr="00C90A06" w:rsidRDefault="007C66EC" w:rsidP="008D1FC4">
      <w:pPr>
        <w:pStyle w:val="NoSpacing"/>
        <w:numPr>
          <w:ilvl w:val="0"/>
          <w:numId w:val="29"/>
        </w:numPr>
        <w:rPr>
          <w:sz w:val="24"/>
          <w:szCs w:val="24"/>
          <w:lang w:val="en-US"/>
        </w:rPr>
      </w:pPr>
      <w:r>
        <w:rPr>
          <w:sz w:val="24"/>
          <w:szCs w:val="24"/>
        </w:rPr>
        <w:t>O</w:t>
      </w:r>
      <w:r w:rsidR="00C90A06" w:rsidRPr="00C90A06">
        <w:rPr>
          <w:sz w:val="24"/>
          <w:szCs w:val="24"/>
        </w:rPr>
        <w:t>we a ‘de</w:t>
      </w:r>
      <w:r w:rsidR="00C90A06">
        <w:rPr>
          <w:sz w:val="24"/>
          <w:szCs w:val="24"/>
        </w:rPr>
        <w:t>bt bond’ to their exploiters</w:t>
      </w:r>
    </w:p>
    <w:p w14:paraId="10759C13" w14:textId="77777777" w:rsidR="004C6760" w:rsidRPr="00C90A06" w:rsidRDefault="007C66EC" w:rsidP="008D1FC4">
      <w:pPr>
        <w:pStyle w:val="NoSpacing"/>
        <w:numPr>
          <w:ilvl w:val="0"/>
          <w:numId w:val="29"/>
        </w:numPr>
        <w:rPr>
          <w:sz w:val="24"/>
          <w:szCs w:val="24"/>
          <w:lang w:val="en-US"/>
        </w:rPr>
      </w:pPr>
      <w:r>
        <w:rPr>
          <w:sz w:val="24"/>
          <w:szCs w:val="24"/>
        </w:rPr>
        <w:t>H</w:t>
      </w:r>
      <w:r w:rsidR="00C90A06" w:rsidRPr="00C90A06">
        <w:rPr>
          <w:sz w:val="24"/>
          <w:szCs w:val="24"/>
        </w:rPr>
        <w:t xml:space="preserve">ave their bank accounts </w:t>
      </w:r>
      <w:r w:rsidR="000F7FE2">
        <w:rPr>
          <w:sz w:val="24"/>
          <w:szCs w:val="24"/>
        </w:rPr>
        <w:t xml:space="preserve">been </w:t>
      </w:r>
      <w:r w:rsidR="009A4A54">
        <w:rPr>
          <w:sz w:val="24"/>
          <w:szCs w:val="24"/>
        </w:rPr>
        <w:t>used to facilitate drug dealing</w:t>
      </w:r>
    </w:p>
    <w:p w14:paraId="0AF15215" w14:textId="77777777" w:rsidR="00EF170A" w:rsidRDefault="00EF170A" w:rsidP="00DD2F3D">
      <w:pPr>
        <w:pStyle w:val="NoSpacing"/>
        <w:rPr>
          <w:sz w:val="24"/>
          <w:szCs w:val="24"/>
        </w:rPr>
      </w:pPr>
    </w:p>
    <w:p w14:paraId="66E6A68D" w14:textId="77777777" w:rsidR="00FD62DB" w:rsidRPr="00A27DF3" w:rsidRDefault="00FD62DB" w:rsidP="00A27DF3">
      <w:pPr>
        <w:shd w:val="clear" w:color="auto" w:fill="002060"/>
        <w:jc w:val="center"/>
        <w:rPr>
          <w:b/>
          <w:color w:val="FFFFFF" w:themeColor="background1"/>
          <w:sz w:val="28"/>
          <w:szCs w:val="28"/>
        </w:rPr>
      </w:pPr>
      <w:r>
        <w:rPr>
          <w:b/>
          <w:sz w:val="28"/>
          <w:szCs w:val="28"/>
        </w:rPr>
        <w:t>SERIOUS VIOLENCE</w:t>
      </w:r>
    </w:p>
    <w:p w14:paraId="39904E88" w14:textId="77777777" w:rsidR="00FD62DB" w:rsidRPr="00E01596" w:rsidRDefault="00FD62DB" w:rsidP="00FD62DB">
      <w:pPr>
        <w:pStyle w:val="NoSpacing"/>
        <w:rPr>
          <w:sz w:val="24"/>
          <w:szCs w:val="24"/>
        </w:rPr>
      </w:pPr>
      <w:r w:rsidRPr="00E01596">
        <w:rPr>
          <w:sz w:val="24"/>
          <w:szCs w:val="24"/>
        </w:rPr>
        <w:t>All staff should be aware of the indicators, which may signal children are at risk from, or are involved with serious violent crime. These may include:</w:t>
      </w:r>
    </w:p>
    <w:p w14:paraId="7021930A" w14:textId="77777777" w:rsidR="00FD62DB" w:rsidRPr="00E01596" w:rsidRDefault="007C66EC" w:rsidP="008D1FC4">
      <w:pPr>
        <w:pStyle w:val="NoSpacing"/>
        <w:numPr>
          <w:ilvl w:val="0"/>
          <w:numId w:val="55"/>
        </w:numPr>
        <w:rPr>
          <w:sz w:val="24"/>
          <w:szCs w:val="24"/>
        </w:rPr>
      </w:pPr>
      <w:r w:rsidRPr="00E01596">
        <w:rPr>
          <w:sz w:val="24"/>
          <w:szCs w:val="24"/>
        </w:rPr>
        <w:t>I</w:t>
      </w:r>
      <w:r w:rsidR="00FD62DB" w:rsidRPr="00E01596">
        <w:rPr>
          <w:sz w:val="24"/>
          <w:szCs w:val="24"/>
        </w:rPr>
        <w:t>ncreased absence from school</w:t>
      </w:r>
    </w:p>
    <w:p w14:paraId="5312EC74" w14:textId="77777777" w:rsidR="00FD62DB" w:rsidRPr="00E01596" w:rsidRDefault="007C66EC" w:rsidP="008D1FC4">
      <w:pPr>
        <w:pStyle w:val="NoSpacing"/>
        <w:numPr>
          <w:ilvl w:val="0"/>
          <w:numId w:val="55"/>
        </w:numPr>
        <w:rPr>
          <w:sz w:val="24"/>
          <w:szCs w:val="24"/>
        </w:rPr>
      </w:pPr>
      <w:r w:rsidRPr="00E01596">
        <w:rPr>
          <w:sz w:val="24"/>
          <w:szCs w:val="24"/>
        </w:rPr>
        <w:t>A</w:t>
      </w:r>
      <w:r w:rsidR="00FD62DB" w:rsidRPr="00E01596">
        <w:rPr>
          <w:sz w:val="24"/>
          <w:szCs w:val="24"/>
        </w:rPr>
        <w:t xml:space="preserve"> change in friendships or relationships with older individuals or groups</w:t>
      </w:r>
    </w:p>
    <w:p w14:paraId="180607DE" w14:textId="77777777" w:rsidR="00FD62DB" w:rsidRPr="00E01596" w:rsidRDefault="007C66EC" w:rsidP="008D1FC4">
      <w:pPr>
        <w:pStyle w:val="NoSpacing"/>
        <w:numPr>
          <w:ilvl w:val="0"/>
          <w:numId w:val="55"/>
        </w:numPr>
        <w:rPr>
          <w:sz w:val="24"/>
          <w:szCs w:val="24"/>
        </w:rPr>
      </w:pPr>
      <w:r w:rsidRPr="00E01596">
        <w:rPr>
          <w:sz w:val="24"/>
          <w:szCs w:val="24"/>
        </w:rPr>
        <w:t>A</w:t>
      </w:r>
      <w:r w:rsidR="00FD62DB" w:rsidRPr="00E01596">
        <w:rPr>
          <w:sz w:val="24"/>
          <w:szCs w:val="24"/>
        </w:rPr>
        <w:t xml:space="preserve"> significant decline in performance</w:t>
      </w:r>
    </w:p>
    <w:p w14:paraId="3A688E70" w14:textId="77777777" w:rsidR="00FD62DB" w:rsidRPr="00E01596" w:rsidRDefault="007C66EC" w:rsidP="008D1FC4">
      <w:pPr>
        <w:pStyle w:val="NoSpacing"/>
        <w:numPr>
          <w:ilvl w:val="0"/>
          <w:numId w:val="55"/>
        </w:numPr>
        <w:rPr>
          <w:sz w:val="24"/>
          <w:szCs w:val="24"/>
        </w:rPr>
      </w:pPr>
      <w:r w:rsidRPr="00E01596">
        <w:rPr>
          <w:sz w:val="24"/>
          <w:szCs w:val="24"/>
        </w:rPr>
        <w:t>S</w:t>
      </w:r>
      <w:r w:rsidR="00FD62DB" w:rsidRPr="00E01596">
        <w:rPr>
          <w:sz w:val="24"/>
          <w:szCs w:val="24"/>
        </w:rPr>
        <w:t>igns of self-harm or a significant change in wellbeing</w:t>
      </w:r>
    </w:p>
    <w:p w14:paraId="582D40C4" w14:textId="77777777" w:rsidR="00FD62DB" w:rsidRPr="00E01596" w:rsidRDefault="007C66EC" w:rsidP="008D1FC4">
      <w:pPr>
        <w:pStyle w:val="NoSpacing"/>
        <w:numPr>
          <w:ilvl w:val="0"/>
          <w:numId w:val="55"/>
        </w:numPr>
        <w:rPr>
          <w:sz w:val="24"/>
          <w:szCs w:val="24"/>
        </w:rPr>
      </w:pPr>
      <w:r w:rsidRPr="00E01596">
        <w:rPr>
          <w:sz w:val="24"/>
          <w:szCs w:val="24"/>
        </w:rPr>
        <w:t>S</w:t>
      </w:r>
      <w:r w:rsidR="00FD62DB" w:rsidRPr="00E01596">
        <w:rPr>
          <w:sz w:val="24"/>
          <w:szCs w:val="24"/>
        </w:rPr>
        <w:t>igns of a</w:t>
      </w:r>
      <w:r w:rsidR="001C3450" w:rsidRPr="00E01596">
        <w:rPr>
          <w:sz w:val="24"/>
          <w:szCs w:val="24"/>
        </w:rPr>
        <w:t>ssault or unexplained injuries</w:t>
      </w:r>
    </w:p>
    <w:p w14:paraId="5B1A967D" w14:textId="77777777" w:rsidR="00FD62DB" w:rsidRPr="00E01596" w:rsidRDefault="00FD62DB" w:rsidP="00FD62DB">
      <w:pPr>
        <w:pStyle w:val="NoSpacing"/>
        <w:rPr>
          <w:sz w:val="24"/>
          <w:szCs w:val="24"/>
        </w:rPr>
      </w:pPr>
      <w:r w:rsidRPr="00E01596">
        <w:rPr>
          <w:sz w:val="24"/>
          <w:szCs w:val="24"/>
        </w:rPr>
        <w:lastRenderedPageBreak/>
        <w:t>Unexplained gifts or new possessions could also indicate that children have been approached by, or are involved with, individuals associated with criminal networks or gangs and may be at risk of crimi</w:t>
      </w:r>
      <w:r w:rsidR="00A2114F">
        <w:rPr>
          <w:sz w:val="24"/>
          <w:szCs w:val="24"/>
        </w:rPr>
        <w:t xml:space="preserve">nal exploitation (see </w:t>
      </w:r>
      <w:r w:rsidR="00A2114F" w:rsidRPr="007067EA">
        <w:rPr>
          <w:sz w:val="24"/>
          <w:szCs w:val="24"/>
        </w:rPr>
        <w:t>above</w:t>
      </w:r>
      <w:r w:rsidRPr="00E01596">
        <w:rPr>
          <w:sz w:val="24"/>
          <w:szCs w:val="24"/>
        </w:rPr>
        <w:t>).</w:t>
      </w:r>
    </w:p>
    <w:p w14:paraId="260C19D8" w14:textId="77777777" w:rsidR="00FD62DB" w:rsidRPr="00E01596" w:rsidRDefault="00FD62DB" w:rsidP="00FD62DB">
      <w:pPr>
        <w:pStyle w:val="NoSpacing"/>
        <w:rPr>
          <w:sz w:val="24"/>
          <w:szCs w:val="24"/>
        </w:rPr>
      </w:pPr>
    </w:p>
    <w:p w14:paraId="3948448B" w14:textId="77777777" w:rsidR="00FD62DB" w:rsidRPr="00E01596" w:rsidRDefault="00FD62DB" w:rsidP="00FD62DB">
      <w:pPr>
        <w:pStyle w:val="NoSpacing"/>
        <w:rPr>
          <w:sz w:val="24"/>
          <w:szCs w:val="24"/>
        </w:rPr>
      </w:pPr>
      <w:r w:rsidRPr="00E01596">
        <w:rPr>
          <w:sz w:val="24"/>
          <w:szCs w:val="24"/>
        </w:rPr>
        <w:t>All staff should be aware of the range of risk factors which increase the likelihood of involvement in serious violence, such as:</w:t>
      </w:r>
    </w:p>
    <w:p w14:paraId="247A5081" w14:textId="77777777" w:rsidR="00FD62DB" w:rsidRPr="00E01596" w:rsidRDefault="007C66EC" w:rsidP="008D1FC4">
      <w:pPr>
        <w:pStyle w:val="NoSpacing"/>
        <w:numPr>
          <w:ilvl w:val="0"/>
          <w:numId w:val="54"/>
        </w:numPr>
        <w:rPr>
          <w:sz w:val="24"/>
          <w:szCs w:val="24"/>
        </w:rPr>
      </w:pPr>
      <w:r w:rsidRPr="00E01596">
        <w:rPr>
          <w:sz w:val="24"/>
          <w:szCs w:val="24"/>
        </w:rPr>
        <w:t>B</w:t>
      </w:r>
      <w:r w:rsidR="00FD62DB" w:rsidRPr="00E01596">
        <w:rPr>
          <w:sz w:val="24"/>
          <w:szCs w:val="24"/>
        </w:rPr>
        <w:t>eing male</w:t>
      </w:r>
    </w:p>
    <w:p w14:paraId="036F2DB3" w14:textId="77777777" w:rsidR="00FD62DB" w:rsidRPr="00E01596" w:rsidRDefault="007C66EC" w:rsidP="008D1FC4">
      <w:pPr>
        <w:pStyle w:val="NoSpacing"/>
        <w:numPr>
          <w:ilvl w:val="0"/>
          <w:numId w:val="54"/>
        </w:numPr>
        <w:rPr>
          <w:sz w:val="24"/>
          <w:szCs w:val="24"/>
        </w:rPr>
      </w:pPr>
      <w:r w:rsidRPr="00E01596">
        <w:rPr>
          <w:sz w:val="24"/>
          <w:szCs w:val="24"/>
        </w:rPr>
        <w:t>H</w:t>
      </w:r>
      <w:r w:rsidR="00FD62DB" w:rsidRPr="00E01596">
        <w:rPr>
          <w:sz w:val="24"/>
          <w:szCs w:val="24"/>
        </w:rPr>
        <w:t>aving been frequently absent or permanently excluded from school</w:t>
      </w:r>
    </w:p>
    <w:p w14:paraId="5B38CE6B" w14:textId="77777777" w:rsidR="00FD62DB" w:rsidRPr="00E01596" w:rsidRDefault="007C66EC" w:rsidP="008D1FC4">
      <w:pPr>
        <w:pStyle w:val="NoSpacing"/>
        <w:numPr>
          <w:ilvl w:val="0"/>
          <w:numId w:val="54"/>
        </w:numPr>
        <w:rPr>
          <w:sz w:val="24"/>
          <w:szCs w:val="24"/>
        </w:rPr>
      </w:pPr>
      <w:r w:rsidRPr="00E01596">
        <w:rPr>
          <w:sz w:val="24"/>
          <w:szCs w:val="24"/>
        </w:rPr>
        <w:t>H</w:t>
      </w:r>
      <w:r w:rsidR="00FD62DB" w:rsidRPr="00E01596">
        <w:rPr>
          <w:sz w:val="24"/>
          <w:szCs w:val="24"/>
        </w:rPr>
        <w:t xml:space="preserve">aving experienced child maltreatment </w:t>
      </w:r>
    </w:p>
    <w:p w14:paraId="2D53C706" w14:textId="77777777" w:rsidR="00FD62DB" w:rsidRPr="00E01596" w:rsidRDefault="007C66EC" w:rsidP="008D1FC4">
      <w:pPr>
        <w:pStyle w:val="NoSpacing"/>
        <w:numPr>
          <w:ilvl w:val="0"/>
          <w:numId w:val="54"/>
        </w:numPr>
        <w:rPr>
          <w:sz w:val="24"/>
          <w:szCs w:val="24"/>
        </w:rPr>
      </w:pPr>
      <w:r w:rsidRPr="00E01596">
        <w:rPr>
          <w:sz w:val="24"/>
          <w:szCs w:val="24"/>
        </w:rPr>
        <w:t>H</w:t>
      </w:r>
      <w:r w:rsidR="00FD62DB" w:rsidRPr="00E01596">
        <w:rPr>
          <w:sz w:val="24"/>
          <w:szCs w:val="24"/>
        </w:rPr>
        <w:t>aving been involved in offe</w:t>
      </w:r>
      <w:r w:rsidR="001C3450" w:rsidRPr="00E01596">
        <w:rPr>
          <w:sz w:val="24"/>
          <w:szCs w:val="24"/>
        </w:rPr>
        <w:t>nding, such as theft or robbery</w:t>
      </w:r>
    </w:p>
    <w:p w14:paraId="0206F718" w14:textId="77777777" w:rsidR="00EF170A" w:rsidRDefault="00EF170A" w:rsidP="00DD2F3D">
      <w:pPr>
        <w:pStyle w:val="NoSpacing"/>
        <w:rPr>
          <w:sz w:val="24"/>
          <w:szCs w:val="24"/>
        </w:rPr>
      </w:pPr>
    </w:p>
    <w:p w14:paraId="6041F2E3" w14:textId="77777777" w:rsidR="00EF170A" w:rsidRPr="00A27DF3" w:rsidRDefault="00EF170A" w:rsidP="00A27DF3">
      <w:pPr>
        <w:shd w:val="clear" w:color="auto" w:fill="002060"/>
        <w:rPr>
          <w:b/>
          <w:color w:val="FFFFFF" w:themeColor="background1"/>
          <w:sz w:val="28"/>
          <w:szCs w:val="28"/>
        </w:rPr>
      </w:pPr>
      <w:r>
        <w:rPr>
          <w:b/>
          <w:sz w:val="28"/>
          <w:szCs w:val="28"/>
        </w:rPr>
        <w:t>Appendix D: So-called ‘honour’-based abuse</w:t>
      </w:r>
    </w:p>
    <w:p w14:paraId="5D0FDDE2" w14:textId="77777777" w:rsidR="00EF170A" w:rsidRPr="00EF170A" w:rsidRDefault="00EF170A" w:rsidP="00EF170A">
      <w:pPr>
        <w:pStyle w:val="NoSpacing"/>
        <w:rPr>
          <w:sz w:val="24"/>
          <w:szCs w:val="24"/>
        </w:rPr>
      </w:pPr>
      <w:r w:rsidRPr="00EF170A">
        <w:rPr>
          <w:sz w:val="24"/>
          <w:szCs w:val="24"/>
        </w:rPr>
        <w:t>So-called ‘honour-based’ abuse (HBA) encompasses incidents or crimes which have been committed to protect or defend the honour of the family and/or the community, including:</w:t>
      </w:r>
    </w:p>
    <w:p w14:paraId="44C01BC4" w14:textId="77777777" w:rsidR="00EF170A" w:rsidRPr="00EF170A" w:rsidRDefault="00EF170A" w:rsidP="008D1FC4">
      <w:pPr>
        <w:pStyle w:val="NoSpacing"/>
        <w:numPr>
          <w:ilvl w:val="0"/>
          <w:numId w:val="30"/>
        </w:numPr>
        <w:rPr>
          <w:sz w:val="24"/>
          <w:szCs w:val="24"/>
        </w:rPr>
      </w:pPr>
      <w:r w:rsidRPr="00EF170A">
        <w:rPr>
          <w:sz w:val="24"/>
          <w:szCs w:val="24"/>
        </w:rPr>
        <w:t>Female Genital Mutilation</w:t>
      </w:r>
    </w:p>
    <w:p w14:paraId="18F600ED" w14:textId="77777777" w:rsidR="00EF170A" w:rsidRPr="00EF170A" w:rsidRDefault="00EF170A" w:rsidP="008D1FC4">
      <w:pPr>
        <w:pStyle w:val="NoSpacing"/>
        <w:numPr>
          <w:ilvl w:val="0"/>
          <w:numId w:val="30"/>
        </w:numPr>
        <w:rPr>
          <w:sz w:val="24"/>
          <w:szCs w:val="24"/>
        </w:rPr>
      </w:pPr>
      <w:r w:rsidRPr="00EF170A">
        <w:rPr>
          <w:sz w:val="24"/>
          <w:szCs w:val="24"/>
        </w:rPr>
        <w:t>Forced Marriage</w:t>
      </w:r>
    </w:p>
    <w:p w14:paraId="308E4BF5" w14:textId="77777777" w:rsidR="00EF170A" w:rsidRPr="00EF170A" w:rsidRDefault="00EF170A" w:rsidP="008D1FC4">
      <w:pPr>
        <w:pStyle w:val="NoSpacing"/>
        <w:numPr>
          <w:ilvl w:val="0"/>
          <w:numId w:val="30"/>
        </w:numPr>
        <w:rPr>
          <w:sz w:val="24"/>
          <w:szCs w:val="24"/>
        </w:rPr>
      </w:pPr>
      <w:r w:rsidRPr="00EF170A">
        <w:rPr>
          <w:sz w:val="24"/>
          <w:szCs w:val="24"/>
        </w:rPr>
        <w:t xml:space="preserve">Breast Ironing </w:t>
      </w:r>
    </w:p>
    <w:p w14:paraId="5E04B0E5" w14:textId="77777777" w:rsidR="00EF170A" w:rsidRPr="00EF170A" w:rsidRDefault="00EF170A" w:rsidP="00EF170A">
      <w:pPr>
        <w:pStyle w:val="NoSpacing"/>
        <w:rPr>
          <w:sz w:val="24"/>
          <w:szCs w:val="24"/>
        </w:rPr>
      </w:pPr>
      <w:r w:rsidRPr="00EF170A">
        <w:rPr>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w:t>
      </w:r>
      <w:r w:rsidR="00AB0936">
        <w:rPr>
          <w:sz w:val="24"/>
          <w:szCs w:val="24"/>
        </w:rPr>
        <w:t>ubt, staff should speak to the designated safeguarding l</w:t>
      </w:r>
      <w:r w:rsidRPr="00EF170A">
        <w:rPr>
          <w:sz w:val="24"/>
          <w:szCs w:val="24"/>
        </w:rPr>
        <w:t>ead (or deputy).  Professionals in all agencies, and individuals and groups in relevant communities, need to be alert to the possibility of a child being at risk of HBA, or already having suffered HBA.</w:t>
      </w:r>
    </w:p>
    <w:p w14:paraId="7503388D" w14:textId="77777777" w:rsidR="00EF170A" w:rsidRPr="00EF170A" w:rsidRDefault="00EF170A" w:rsidP="00EF170A">
      <w:pPr>
        <w:pStyle w:val="NoSpacing"/>
        <w:rPr>
          <w:sz w:val="24"/>
          <w:szCs w:val="24"/>
        </w:rPr>
      </w:pPr>
    </w:p>
    <w:p w14:paraId="179D60A0" w14:textId="77777777" w:rsidR="00EF170A" w:rsidRPr="009813E5" w:rsidRDefault="0063775B" w:rsidP="00A27DF3">
      <w:pPr>
        <w:shd w:val="clear" w:color="auto" w:fill="002060"/>
        <w:jc w:val="center"/>
        <w:rPr>
          <w:b/>
          <w:sz w:val="28"/>
          <w:szCs w:val="28"/>
        </w:rPr>
      </w:pPr>
      <w:r>
        <w:rPr>
          <w:b/>
          <w:sz w:val="28"/>
          <w:szCs w:val="28"/>
        </w:rPr>
        <w:t>Female Genital Mutilation (FGM)</w:t>
      </w:r>
    </w:p>
    <w:p w14:paraId="0B90A714" w14:textId="77777777" w:rsidR="0063775B" w:rsidRPr="0063775B" w:rsidRDefault="0063775B" w:rsidP="0063775B">
      <w:pPr>
        <w:pStyle w:val="NoSpacing"/>
        <w:rPr>
          <w:sz w:val="24"/>
          <w:szCs w:val="24"/>
          <w:lang w:val="en-US"/>
        </w:rPr>
      </w:pPr>
      <w:r w:rsidRPr="0063775B">
        <w:rPr>
          <w:sz w:val="24"/>
          <w:szCs w:val="24"/>
          <w:lang w:val="en-US"/>
        </w:rPr>
        <w:t>What is FGM?</w:t>
      </w:r>
    </w:p>
    <w:p w14:paraId="476672A5" w14:textId="77777777" w:rsidR="0063775B" w:rsidRPr="0063775B" w:rsidRDefault="0063775B" w:rsidP="0063775B">
      <w:pPr>
        <w:pStyle w:val="NoSpacing"/>
        <w:rPr>
          <w:rFonts w:eastAsia="Calibri"/>
          <w:sz w:val="24"/>
          <w:szCs w:val="24"/>
          <w:lang w:val="en-US"/>
        </w:rPr>
      </w:pPr>
      <w:r w:rsidRPr="0063775B">
        <w:rPr>
          <w:rFonts w:eastAsia="Calibri"/>
          <w:sz w:val="24"/>
          <w:szCs w:val="24"/>
          <w:lang w:val="en-US"/>
        </w:rPr>
        <w:t>It involves procedures that intentionally alter/injure the female genital organs for non-medical reasons.</w:t>
      </w:r>
    </w:p>
    <w:p w14:paraId="40490F9D" w14:textId="77777777" w:rsidR="00EF170A" w:rsidRDefault="0063775B" w:rsidP="0063775B">
      <w:pPr>
        <w:pStyle w:val="NoSpacing"/>
        <w:rPr>
          <w:rFonts w:eastAsia="Calibri"/>
          <w:sz w:val="24"/>
          <w:szCs w:val="24"/>
          <w:lang w:val="en-US"/>
        </w:rPr>
      </w:pPr>
      <w:r w:rsidRPr="0063775B">
        <w:rPr>
          <w:rFonts w:eastAsia="Calibri"/>
          <w:sz w:val="24"/>
          <w:szCs w:val="24"/>
          <w:lang w:val="en-US"/>
        </w:rPr>
        <w:t>4 types of procedure:</w:t>
      </w:r>
    </w:p>
    <w:p w14:paraId="4DE8D48C" w14:textId="77777777" w:rsidR="0063775B" w:rsidRDefault="0063775B" w:rsidP="0063775B">
      <w:pPr>
        <w:pStyle w:val="NoSpacing"/>
        <w:rPr>
          <w:rFonts w:eastAsia="Calibri"/>
          <w:sz w:val="24"/>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63775B" w:rsidRPr="008B143A" w14:paraId="43E5C952" w14:textId="77777777" w:rsidTr="00A16F98">
        <w:trPr>
          <w:trHeight w:val="330"/>
        </w:trPr>
        <w:tc>
          <w:tcPr>
            <w:tcW w:w="2295" w:type="dxa"/>
            <w:shd w:val="clear" w:color="auto" w:fill="F2F2F2"/>
          </w:tcPr>
          <w:p w14:paraId="782EE8E1"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1</w:t>
            </w:r>
          </w:p>
        </w:tc>
        <w:tc>
          <w:tcPr>
            <w:tcW w:w="2295" w:type="dxa"/>
            <w:shd w:val="clear" w:color="auto" w:fill="F2F2F2"/>
          </w:tcPr>
          <w:p w14:paraId="3AA900C4"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2</w:t>
            </w:r>
          </w:p>
        </w:tc>
        <w:tc>
          <w:tcPr>
            <w:tcW w:w="2295" w:type="dxa"/>
            <w:shd w:val="clear" w:color="auto" w:fill="F2F2F2"/>
          </w:tcPr>
          <w:p w14:paraId="008F30F4"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3</w:t>
            </w:r>
          </w:p>
        </w:tc>
        <w:tc>
          <w:tcPr>
            <w:tcW w:w="2295" w:type="dxa"/>
            <w:shd w:val="clear" w:color="auto" w:fill="F2F2F2"/>
          </w:tcPr>
          <w:p w14:paraId="1055BAA3"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4</w:t>
            </w:r>
          </w:p>
        </w:tc>
      </w:tr>
      <w:tr w:rsidR="0063775B" w:rsidRPr="008B143A" w14:paraId="40C7240C" w14:textId="77777777" w:rsidTr="00A16F98">
        <w:tc>
          <w:tcPr>
            <w:tcW w:w="2295" w:type="dxa"/>
            <w:shd w:val="clear" w:color="auto" w:fill="auto"/>
          </w:tcPr>
          <w:p w14:paraId="6169266A" w14:textId="77777777"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Clitoridectomy:</w:t>
            </w:r>
          </w:p>
          <w:p w14:paraId="19F3ADF1" w14:textId="77777777"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P</w:t>
            </w:r>
            <w:r w:rsidR="0063775B" w:rsidRPr="0063775B">
              <w:rPr>
                <w:rFonts w:ascii="Calibri" w:eastAsia="Calibri" w:hAnsi="Calibri" w:cs="Calibri"/>
                <w:sz w:val="24"/>
                <w:szCs w:val="24"/>
                <w:lang w:val="en-US"/>
              </w:rPr>
              <w:t>artial/total removal of clitoris</w:t>
            </w:r>
          </w:p>
        </w:tc>
        <w:tc>
          <w:tcPr>
            <w:tcW w:w="2295" w:type="dxa"/>
            <w:shd w:val="clear" w:color="auto" w:fill="auto"/>
          </w:tcPr>
          <w:p w14:paraId="3464AC93" w14:textId="77777777"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Excision:</w:t>
            </w:r>
          </w:p>
          <w:p w14:paraId="153D5BD2" w14:textId="77777777"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P</w:t>
            </w:r>
            <w:r w:rsidR="0063775B" w:rsidRPr="0063775B">
              <w:rPr>
                <w:rFonts w:ascii="Calibri" w:eastAsia="Calibri" w:hAnsi="Calibri" w:cs="Calibri"/>
                <w:sz w:val="24"/>
                <w:szCs w:val="24"/>
                <w:lang w:val="en-US"/>
              </w:rPr>
              <w:t>artial/total removal of clitoris and labia minora</w:t>
            </w:r>
          </w:p>
        </w:tc>
        <w:tc>
          <w:tcPr>
            <w:tcW w:w="2295" w:type="dxa"/>
            <w:shd w:val="clear" w:color="auto" w:fill="auto"/>
          </w:tcPr>
          <w:p w14:paraId="6DF847A6" w14:textId="77777777" w:rsidR="004A18C7"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Infibulation</w:t>
            </w:r>
            <w:r w:rsidR="004A18C7">
              <w:rPr>
                <w:rFonts w:ascii="Calibri" w:eastAsia="Calibri" w:hAnsi="Calibri" w:cs="Calibri"/>
                <w:sz w:val="24"/>
                <w:szCs w:val="24"/>
                <w:lang w:val="en-US"/>
              </w:rPr>
              <w:t>:</w:t>
            </w:r>
          </w:p>
          <w:p w14:paraId="68E1ACA1" w14:textId="77777777"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E</w:t>
            </w:r>
            <w:r w:rsidR="0063775B" w:rsidRPr="0063775B">
              <w:rPr>
                <w:rFonts w:ascii="Calibri" w:eastAsia="Calibri" w:hAnsi="Calibri" w:cs="Calibri"/>
                <w:sz w:val="24"/>
                <w:szCs w:val="24"/>
                <w:lang w:val="en-US"/>
              </w:rPr>
              <w:t>ntrance to vagina is narrowed by repositioning the inner/outer labia</w:t>
            </w:r>
          </w:p>
        </w:tc>
        <w:tc>
          <w:tcPr>
            <w:tcW w:w="2295" w:type="dxa"/>
            <w:shd w:val="clear" w:color="auto" w:fill="auto"/>
          </w:tcPr>
          <w:p w14:paraId="34A88A1C" w14:textId="77777777"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 xml:space="preserve">All other procedures that may include: pricking, piercing, incising, </w:t>
            </w:r>
            <w:proofErr w:type="spellStart"/>
            <w:r w:rsidRPr="0063775B">
              <w:rPr>
                <w:rFonts w:ascii="Calibri" w:eastAsia="Calibri" w:hAnsi="Calibri" w:cs="Calibri"/>
                <w:sz w:val="24"/>
                <w:szCs w:val="24"/>
                <w:lang w:val="en-US"/>
              </w:rPr>
              <w:t>cauterisin</w:t>
            </w:r>
            <w:r w:rsidR="00E04F5D">
              <w:rPr>
                <w:rFonts w:ascii="Calibri" w:eastAsia="Calibri" w:hAnsi="Calibri" w:cs="Calibri"/>
                <w:sz w:val="24"/>
                <w:szCs w:val="24"/>
                <w:lang w:val="en-US"/>
              </w:rPr>
              <w:t>g</w:t>
            </w:r>
            <w:proofErr w:type="spellEnd"/>
            <w:r w:rsidR="00E04F5D">
              <w:rPr>
                <w:rFonts w:ascii="Calibri" w:eastAsia="Calibri" w:hAnsi="Calibri" w:cs="Calibri"/>
                <w:sz w:val="24"/>
                <w:szCs w:val="24"/>
                <w:lang w:val="en-US"/>
              </w:rPr>
              <w:t xml:space="preserve"> and scraping the genital area</w:t>
            </w:r>
          </w:p>
        </w:tc>
      </w:tr>
    </w:tbl>
    <w:p w14:paraId="32BEABF7" w14:textId="77777777" w:rsidR="0063775B" w:rsidRDefault="0063775B" w:rsidP="0063775B">
      <w:pPr>
        <w:pStyle w:val="NoSpacing"/>
        <w:rPr>
          <w:sz w:val="24"/>
          <w:szCs w:val="24"/>
        </w:rPr>
      </w:pPr>
    </w:p>
    <w:p w14:paraId="57D7E0C5" w14:textId="77777777" w:rsidR="0063775B" w:rsidRPr="0063775B" w:rsidRDefault="0063775B" w:rsidP="0063775B">
      <w:pPr>
        <w:pStyle w:val="NoSpacing"/>
        <w:rPr>
          <w:b/>
          <w:sz w:val="24"/>
          <w:szCs w:val="24"/>
          <w:lang w:val="en-US"/>
        </w:rPr>
      </w:pPr>
      <w:r w:rsidRPr="0063775B">
        <w:rPr>
          <w:b/>
          <w:sz w:val="24"/>
          <w:szCs w:val="24"/>
          <w:lang w:val="en-US"/>
        </w:rPr>
        <w:t>Why is it carried out?</w:t>
      </w:r>
    </w:p>
    <w:p w14:paraId="0FD6CEB2" w14:textId="77777777" w:rsidR="0063775B" w:rsidRPr="0063775B" w:rsidRDefault="0063775B" w:rsidP="0063775B">
      <w:pPr>
        <w:pStyle w:val="NoSpacing"/>
        <w:rPr>
          <w:sz w:val="24"/>
          <w:szCs w:val="24"/>
          <w:lang w:val="en-US"/>
        </w:rPr>
      </w:pPr>
      <w:r w:rsidRPr="0063775B">
        <w:rPr>
          <w:sz w:val="24"/>
          <w:szCs w:val="24"/>
          <w:lang w:val="en-US"/>
        </w:rPr>
        <w:t>Belief that</w:t>
      </w:r>
      <w:r w:rsidR="00E04F5D">
        <w:rPr>
          <w:sz w:val="24"/>
          <w:szCs w:val="24"/>
          <w:lang w:val="en-US"/>
        </w:rPr>
        <w:t xml:space="preserve"> FGM</w:t>
      </w:r>
      <w:r w:rsidRPr="0063775B">
        <w:rPr>
          <w:sz w:val="24"/>
          <w:szCs w:val="24"/>
          <w:lang w:val="en-US"/>
        </w:rPr>
        <w:t>:</w:t>
      </w:r>
    </w:p>
    <w:p w14:paraId="3EC43012" w14:textId="77777777" w:rsidR="0063775B" w:rsidRPr="0063775B" w:rsidRDefault="00E04F5D" w:rsidP="008D1FC4">
      <w:pPr>
        <w:pStyle w:val="NoSpacing"/>
        <w:numPr>
          <w:ilvl w:val="0"/>
          <w:numId w:val="31"/>
        </w:numPr>
        <w:rPr>
          <w:sz w:val="24"/>
          <w:szCs w:val="24"/>
          <w:lang w:val="en-US"/>
        </w:rPr>
      </w:pPr>
      <w:r>
        <w:rPr>
          <w:sz w:val="24"/>
          <w:szCs w:val="24"/>
          <w:lang w:val="en-US"/>
        </w:rPr>
        <w:t>B</w:t>
      </w:r>
      <w:r w:rsidR="0063775B" w:rsidRPr="0063775B">
        <w:rPr>
          <w:sz w:val="24"/>
          <w:szCs w:val="24"/>
          <w:lang w:val="en-US"/>
        </w:rPr>
        <w:t>rings status/respect to the girl – social acceptance for marriage</w:t>
      </w:r>
    </w:p>
    <w:p w14:paraId="0774FF3B"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Preserves a girl’s virginity</w:t>
      </w:r>
    </w:p>
    <w:p w14:paraId="2E7021FF" w14:textId="77777777" w:rsidR="0063775B" w:rsidRPr="0063775B" w:rsidRDefault="00E04F5D" w:rsidP="008D1FC4">
      <w:pPr>
        <w:pStyle w:val="NoSpacing"/>
        <w:numPr>
          <w:ilvl w:val="0"/>
          <w:numId w:val="31"/>
        </w:numPr>
        <w:rPr>
          <w:sz w:val="24"/>
          <w:szCs w:val="24"/>
          <w:lang w:val="en-US"/>
        </w:rPr>
      </w:pPr>
      <w:r>
        <w:rPr>
          <w:sz w:val="24"/>
          <w:szCs w:val="24"/>
          <w:lang w:val="en-US"/>
        </w:rPr>
        <w:t>Is p</w:t>
      </w:r>
      <w:r w:rsidR="0063775B" w:rsidRPr="0063775B">
        <w:rPr>
          <w:sz w:val="24"/>
          <w:szCs w:val="24"/>
          <w:lang w:val="en-US"/>
        </w:rPr>
        <w:t>art of being a woman / rite of passage</w:t>
      </w:r>
    </w:p>
    <w:p w14:paraId="1ED509E2" w14:textId="77777777" w:rsidR="0063775B" w:rsidRPr="0063775B" w:rsidRDefault="0063775B" w:rsidP="008D1FC4">
      <w:pPr>
        <w:pStyle w:val="NoSpacing"/>
        <w:numPr>
          <w:ilvl w:val="0"/>
          <w:numId w:val="31"/>
        </w:numPr>
        <w:rPr>
          <w:sz w:val="24"/>
          <w:szCs w:val="24"/>
          <w:lang w:val="en-US"/>
        </w:rPr>
      </w:pPr>
      <w:r w:rsidRPr="0063775B">
        <w:rPr>
          <w:sz w:val="24"/>
          <w:szCs w:val="24"/>
          <w:lang w:val="en-US"/>
        </w:rPr>
        <w:lastRenderedPageBreak/>
        <w:t xml:space="preserve">Upholds </w:t>
      </w:r>
      <w:r w:rsidR="00E04F5D">
        <w:rPr>
          <w:sz w:val="24"/>
          <w:szCs w:val="24"/>
          <w:lang w:val="en-US"/>
        </w:rPr>
        <w:t xml:space="preserve">the </w:t>
      </w:r>
      <w:r w:rsidRPr="0063775B">
        <w:rPr>
          <w:sz w:val="24"/>
          <w:szCs w:val="24"/>
          <w:lang w:val="en-US"/>
        </w:rPr>
        <w:t xml:space="preserve">family </w:t>
      </w:r>
      <w:proofErr w:type="spellStart"/>
      <w:r w:rsidRPr="0063775B">
        <w:rPr>
          <w:sz w:val="24"/>
          <w:szCs w:val="24"/>
          <w:lang w:val="en-US"/>
        </w:rPr>
        <w:t>honour</w:t>
      </w:r>
      <w:proofErr w:type="spellEnd"/>
    </w:p>
    <w:p w14:paraId="6DE8D933"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Cleanses and purifies the girl</w:t>
      </w:r>
    </w:p>
    <w:p w14:paraId="18E158EA"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Gives a sense of belonging to the community</w:t>
      </w:r>
    </w:p>
    <w:p w14:paraId="181CC554"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Fulfils a religious requirement</w:t>
      </w:r>
    </w:p>
    <w:p w14:paraId="22CAE376"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Perpetuates a custom/tradition</w:t>
      </w:r>
    </w:p>
    <w:p w14:paraId="5C84E554"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Helps girls be clean / hygienic</w:t>
      </w:r>
    </w:p>
    <w:p w14:paraId="715EC1F2"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Is cosmetically desirable</w:t>
      </w:r>
    </w:p>
    <w:p w14:paraId="5B435979"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Mistakenly believed to make childbirth easier</w:t>
      </w:r>
    </w:p>
    <w:p w14:paraId="41CC5AD6" w14:textId="77777777" w:rsidR="0063775B" w:rsidRPr="0063775B" w:rsidRDefault="0063775B" w:rsidP="0063775B">
      <w:pPr>
        <w:pStyle w:val="NoSpacing"/>
        <w:rPr>
          <w:sz w:val="24"/>
          <w:szCs w:val="24"/>
          <w:lang w:val="en-US"/>
        </w:rPr>
      </w:pPr>
      <w:r w:rsidRPr="0063775B">
        <w:rPr>
          <w:sz w:val="24"/>
          <w:szCs w:val="24"/>
          <w:lang w:val="en-US"/>
        </w:rPr>
        <w:t xml:space="preserve">FGM is internationally </w:t>
      </w:r>
      <w:proofErr w:type="spellStart"/>
      <w:r w:rsidRPr="0063775B">
        <w:rPr>
          <w:sz w:val="24"/>
          <w:szCs w:val="24"/>
          <w:lang w:val="en-US"/>
        </w:rPr>
        <w:t>recognised</w:t>
      </w:r>
      <w:proofErr w:type="spellEnd"/>
      <w:r w:rsidRPr="0063775B">
        <w:rPr>
          <w:sz w:val="24"/>
          <w:szCs w:val="24"/>
          <w:lang w:val="en-US"/>
        </w:rPr>
        <w:t xml:space="preserve"> as a violation of human rights of girls and women.  It is </w:t>
      </w:r>
      <w:r w:rsidRPr="0063775B">
        <w:rPr>
          <w:b/>
          <w:sz w:val="24"/>
          <w:szCs w:val="24"/>
          <w:lang w:val="en-US"/>
        </w:rPr>
        <w:t>illegal</w:t>
      </w:r>
      <w:r w:rsidRPr="0063775B">
        <w:rPr>
          <w:sz w:val="24"/>
          <w:szCs w:val="24"/>
          <w:lang w:val="en-US"/>
        </w:rPr>
        <w:t xml:space="preserve"> in m</w:t>
      </w:r>
      <w:r w:rsidR="00E04F5D">
        <w:rPr>
          <w:sz w:val="24"/>
          <w:szCs w:val="24"/>
          <w:lang w:val="en-US"/>
        </w:rPr>
        <w:t>ost countries, including the UK.</w:t>
      </w:r>
    </w:p>
    <w:p w14:paraId="57C5A273" w14:textId="77777777" w:rsidR="0063775B" w:rsidRDefault="0063775B" w:rsidP="0063775B">
      <w:pPr>
        <w:pStyle w:val="NoSpacing"/>
        <w:rPr>
          <w:b/>
          <w:sz w:val="24"/>
          <w:szCs w:val="24"/>
          <w:lang w:val="en-US"/>
        </w:rPr>
      </w:pPr>
    </w:p>
    <w:p w14:paraId="53F60665" w14:textId="77777777" w:rsidR="0063775B" w:rsidRPr="0063775B" w:rsidRDefault="0063775B" w:rsidP="0063775B">
      <w:pPr>
        <w:pStyle w:val="NoSpacing"/>
        <w:rPr>
          <w:b/>
          <w:sz w:val="24"/>
          <w:szCs w:val="24"/>
          <w:lang w:val="en-US"/>
        </w:rPr>
      </w:pPr>
      <w:r w:rsidRPr="0063775B">
        <w:rPr>
          <w:b/>
          <w:sz w:val="24"/>
          <w:szCs w:val="24"/>
          <w:lang w:val="en-US"/>
        </w:rPr>
        <w:t>Circumstances and occurrences that may point to FGM happening</w:t>
      </w:r>
    </w:p>
    <w:p w14:paraId="20602AC2"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Child talking about getting ready for a special ceremony</w:t>
      </w:r>
    </w:p>
    <w:p w14:paraId="245514B1"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Family taking a long trip abroad</w:t>
      </w:r>
    </w:p>
    <w:p w14:paraId="6F079753"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Child’s family being from one of the ‘at risk’ communities for FGM (Kenya, Somalia, Sudan, Sierra Leon, Egypt, Nigeria, Eritrea as well as non-African communities including Yemeni, Afghani</w:t>
      </w:r>
      <w:r w:rsidR="00533044">
        <w:rPr>
          <w:rFonts w:eastAsia="Calibri"/>
          <w:sz w:val="24"/>
          <w:szCs w:val="24"/>
          <w:lang w:val="en-US"/>
        </w:rPr>
        <w:t>stan</w:t>
      </w:r>
      <w:r w:rsidRPr="0063775B">
        <w:rPr>
          <w:rFonts w:eastAsia="Calibri"/>
          <w:sz w:val="24"/>
          <w:szCs w:val="24"/>
          <w:lang w:val="en-US"/>
        </w:rPr>
        <w:t>, Kurdistan, Indonesia and Pakistan)</w:t>
      </w:r>
    </w:p>
    <w:p w14:paraId="114540DE"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Knowledge that the child’s sibling has undergone FGM</w:t>
      </w:r>
    </w:p>
    <w:p w14:paraId="28D645EA"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Child talks about going abroad to be ‘cut’ or to prepare for marriage</w:t>
      </w:r>
    </w:p>
    <w:p w14:paraId="3F44DD80" w14:textId="77777777" w:rsidR="0063775B" w:rsidRPr="0063775B" w:rsidRDefault="0063775B" w:rsidP="0063775B">
      <w:pPr>
        <w:pStyle w:val="NoSpacing"/>
        <w:rPr>
          <w:rFonts w:eastAsia="Calibri"/>
          <w:sz w:val="24"/>
          <w:szCs w:val="24"/>
          <w:lang w:val="en-US"/>
        </w:rPr>
      </w:pPr>
    </w:p>
    <w:p w14:paraId="4FF259E1" w14:textId="77777777" w:rsidR="0063775B" w:rsidRPr="0063775B" w:rsidRDefault="0063775B" w:rsidP="0063775B">
      <w:pPr>
        <w:pStyle w:val="NoSpacing"/>
        <w:rPr>
          <w:rFonts w:eastAsia="Calibri"/>
          <w:sz w:val="24"/>
          <w:szCs w:val="24"/>
          <w:lang w:val="en-US"/>
        </w:rPr>
      </w:pPr>
      <w:r w:rsidRPr="0063775B">
        <w:rPr>
          <w:rFonts w:eastAsia="Calibri"/>
          <w:b/>
          <w:sz w:val="24"/>
          <w:szCs w:val="24"/>
          <w:lang w:val="en-US"/>
        </w:rPr>
        <w:t>Signs that may indicate a child has undergone FGM</w:t>
      </w:r>
      <w:r w:rsidRPr="0063775B">
        <w:rPr>
          <w:rFonts w:eastAsia="Calibri"/>
          <w:sz w:val="24"/>
          <w:szCs w:val="24"/>
          <w:lang w:val="en-US"/>
        </w:rPr>
        <w:t>:</w:t>
      </w:r>
    </w:p>
    <w:p w14:paraId="1F6EF989"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Prolonged absence from school and other activities</w:t>
      </w:r>
    </w:p>
    <w:p w14:paraId="7F67CCB7" w14:textId="77777777" w:rsidR="0063775B" w:rsidRPr="0063775B" w:rsidRDefault="0063775B" w:rsidP="008D1FC4">
      <w:pPr>
        <w:pStyle w:val="NoSpacing"/>
        <w:numPr>
          <w:ilvl w:val="0"/>
          <w:numId w:val="32"/>
        </w:numPr>
        <w:rPr>
          <w:rFonts w:eastAsia="Calibri"/>
          <w:sz w:val="24"/>
          <w:szCs w:val="24"/>
          <w:lang w:val="en-US"/>
        </w:rPr>
      </w:pPr>
      <w:proofErr w:type="spellStart"/>
      <w:r w:rsidRPr="0063775B">
        <w:rPr>
          <w:rFonts w:eastAsia="Calibri"/>
          <w:sz w:val="24"/>
          <w:szCs w:val="24"/>
          <w:lang w:val="en-US"/>
        </w:rPr>
        <w:t>Behaviour</w:t>
      </w:r>
      <w:proofErr w:type="spellEnd"/>
      <w:r w:rsidRPr="0063775B">
        <w:rPr>
          <w:rFonts w:eastAsia="Calibri"/>
          <w:sz w:val="24"/>
          <w:szCs w:val="24"/>
          <w:lang w:val="en-US"/>
        </w:rPr>
        <w:t xml:space="preserve"> change on return from a holiday abroad, such as being withdrawn and appearing subdued</w:t>
      </w:r>
    </w:p>
    <w:p w14:paraId="4C25816A"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Bladder or menstrual problems</w:t>
      </w:r>
    </w:p>
    <w:p w14:paraId="55E29FF1"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Finding it difficult to sit still and looking uncomfortable</w:t>
      </w:r>
    </w:p>
    <w:p w14:paraId="721EB19F"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Complaining about pain between the legs</w:t>
      </w:r>
    </w:p>
    <w:p w14:paraId="1E910F22"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Mentioning something that somebody did to them that they are not allowed to talk about</w:t>
      </w:r>
    </w:p>
    <w:p w14:paraId="3DFE5442"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 xml:space="preserve">Secretive </w:t>
      </w:r>
      <w:proofErr w:type="spellStart"/>
      <w:r w:rsidRPr="0063775B">
        <w:rPr>
          <w:rFonts w:eastAsia="Calibri"/>
          <w:sz w:val="24"/>
          <w:szCs w:val="24"/>
          <w:lang w:val="en-US"/>
        </w:rPr>
        <w:t>behaviour</w:t>
      </w:r>
      <w:proofErr w:type="spellEnd"/>
      <w:r w:rsidRPr="0063775B">
        <w:rPr>
          <w:rFonts w:eastAsia="Calibri"/>
          <w:sz w:val="24"/>
          <w:szCs w:val="24"/>
          <w:lang w:val="en-US"/>
        </w:rPr>
        <w:t>, including isolating themselves from the group</w:t>
      </w:r>
    </w:p>
    <w:p w14:paraId="60F337B3"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Reluctance to take part in physical activity</w:t>
      </w:r>
    </w:p>
    <w:p w14:paraId="6DACB20E"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Repeated urinary tract infections</w:t>
      </w:r>
    </w:p>
    <w:p w14:paraId="1537AFBC" w14:textId="77777777" w:rsid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 xml:space="preserve">Disclosure </w:t>
      </w:r>
    </w:p>
    <w:p w14:paraId="145D8176" w14:textId="77777777" w:rsidR="00496A7F" w:rsidRDefault="00496A7F" w:rsidP="00496A7F">
      <w:pPr>
        <w:pStyle w:val="NoSpacing"/>
        <w:rPr>
          <w:rFonts w:eastAsia="Calibri"/>
          <w:sz w:val="24"/>
          <w:szCs w:val="24"/>
          <w:lang w:val="en-US"/>
        </w:rPr>
      </w:pPr>
    </w:p>
    <w:p w14:paraId="623C4E40" w14:textId="77777777" w:rsidR="00496A7F" w:rsidRDefault="00496A7F" w:rsidP="00496A7F">
      <w:pPr>
        <w:pStyle w:val="NoSpacing"/>
        <w:rPr>
          <w:rFonts w:eastAsia="Calibri"/>
          <w:sz w:val="24"/>
          <w:szCs w:val="24"/>
          <w:lang w:val="en-US"/>
        </w:rPr>
      </w:pPr>
    </w:p>
    <w:p w14:paraId="3E92EAE8" w14:textId="77777777" w:rsidR="00496A7F" w:rsidRDefault="00496A7F" w:rsidP="00496A7F">
      <w:pPr>
        <w:pStyle w:val="NoSpacing"/>
        <w:rPr>
          <w:rFonts w:eastAsia="Calibri"/>
          <w:sz w:val="24"/>
          <w:szCs w:val="24"/>
          <w:lang w:val="en-US"/>
        </w:rPr>
      </w:pPr>
    </w:p>
    <w:p w14:paraId="254A9136" w14:textId="77777777" w:rsidR="00496A7F" w:rsidRDefault="00496A7F" w:rsidP="00496A7F">
      <w:pPr>
        <w:pStyle w:val="NoSpacing"/>
        <w:rPr>
          <w:rFonts w:eastAsia="Calibri"/>
          <w:sz w:val="24"/>
          <w:szCs w:val="24"/>
          <w:lang w:val="en-US"/>
        </w:rPr>
      </w:pPr>
    </w:p>
    <w:p w14:paraId="38B190AC" w14:textId="77777777" w:rsidR="00496A7F" w:rsidRDefault="00496A7F" w:rsidP="00496A7F">
      <w:pPr>
        <w:pStyle w:val="NoSpacing"/>
        <w:rPr>
          <w:rFonts w:eastAsia="Calibri"/>
          <w:sz w:val="24"/>
          <w:szCs w:val="24"/>
          <w:lang w:val="en-US"/>
        </w:rPr>
      </w:pPr>
    </w:p>
    <w:p w14:paraId="0F07D7FA" w14:textId="77777777" w:rsidR="00496A7F" w:rsidRDefault="00496A7F" w:rsidP="00496A7F">
      <w:pPr>
        <w:pStyle w:val="NoSpacing"/>
        <w:rPr>
          <w:rFonts w:eastAsia="Calibri"/>
          <w:sz w:val="24"/>
          <w:szCs w:val="24"/>
          <w:lang w:val="en-US"/>
        </w:rPr>
      </w:pPr>
    </w:p>
    <w:p w14:paraId="3AF53BDB" w14:textId="77777777" w:rsidR="00496A7F" w:rsidRDefault="00496A7F" w:rsidP="00496A7F">
      <w:pPr>
        <w:pStyle w:val="NoSpacing"/>
        <w:rPr>
          <w:rFonts w:eastAsia="Calibri"/>
          <w:sz w:val="24"/>
          <w:szCs w:val="24"/>
          <w:lang w:val="en-US"/>
        </w:rPr>
      </w:pPr>
    </w:p>
    <w:p w14:paraId="6D061693" w14:textId="77777777" w:rsidR="00496A7F" w:rsidRDefault="00496A7F" w:rsidP="00496A7F">
      <w:pPr>
        <w:pStyle w:val="NoSpacing"/>
        <w:rPr>
          <w:rFonts w:eastAsia="Calibri"/>
          <w:sz w:val="24"/>
          <w:szCs w:val="24"/>
          <w:lang w:val="en-US"/>
        </w:rPr>
      </w:pPr>
    </w:p>
    <w:p w14:paraId="1D9CF353" w14:textId="77777777" w:rsidR="00496A7F" w:rsidRDefault="00496A7F" w:rsidP="00496A7F">
      <w:pPr>
        <w:pStyle w:val="NoSpacing"/>
        <w:rPr>
          <w:rFonts w:eastAsia="Calibri"/>
          <w:sz w:val="24"/>
          <w:szCs w:val="24"/>
          <w:lang w:val="en-US"/>
        </w:rPr>
      </w:pPr>
    </w:p>
    <w:p w14:paraId="292F7C9D" w14:textId="77777777" w:rsidR="00496A7F" w:rsidRDefault="00496A7F" w:rsidP="00496A7F">
      <w:pPr>
        <w:pStyle w:val="NoSpacing"/>
        <w:rPr>
          <w:rFonts w:eastAsia="Calibri"/>
          <w:sz w:val="24"/>
          <w:szCs w:val="24"/>
          <w:lang w:val="en-US"/>
        </w:rPr>
      </w:pPr>
    </w:p>
    <w:p w14:paraId="1DCC5520" w14:textId="77777777" w:rsidR="00496A7F" w:rsidRDefault="00496A7F" w:rsidP="00496A7F">
      <w:pPr>
        <w:pStyle w:val="NoSpacing"/>
        <w:rPr>
          <w:rFonts w:eastAsia="Calibri"/>
          <w:sz w:val="24"/>
          <w:szCs w:val="24"/>
          <w:lang w:val="en-US"/>
        </w:rPr>
      </w:pPr>
    </w:p>
    <w:p w14:paraId="42EA680B" w14:textId="77777777" w:rsidR="00496A7F" w:rsidRDefault="00496A7F" w:rsidP="00496A7F">
      <w:pPr>
        <w:pStyle w:val="NoSpacing"/>
        <w:rPr>
          <w:rFonts w:eastAsia="Calibri"/>
          <w:sz w:val="24"/>
          <w:szCs w:val="24"/>
          <w:lang w:val="en-US"/>
        </w:rPr>
      </w:pPr>
    </w:p>
    <w:p w14:paraId="35A64969" w14:textId="77777777" w:rsidR="00496A7F" w:rsidRDefault="00496A7F" w:rsidP="00496A7F">
      <w:pPr>
        <w:pStyle w:val="NoSpacing"/>
        <w:rPr>
          <w:rFonts w:eastAsia="Calibri"/>
          <w:sz w:val="24"/>
          <w:szCs w:val="24"/>
          <w:lang w:val="en-US"/>
        </w:rPr>
      </w:pPr>
    </w:p>
    <w:p w14:paraId="475B0BB3" w14:textId="77777777" w:rsidR="00496A7F" w:rsidRPr="0063775B" w:rsidRDefault="00496A7F" w:rsidP="00496A7F">
      <w:pPr>
        <w:pStyle w:val="NoSpacing"/>
        <w:rPr>
          <w:rFonts w:eastAsia="Calibri"/>
          <w:sz w:val="24"/>
          <w:szCs w:val="24"/>
          <w:lang w:val="en-US"/>
        </w:rPr>
      </w:pPr>
    </w:p>
    <w:p w14:paraId="0ADCA19B" w14:textId="77777777" w:rsidR="0063775B" w:rsidRDefault="0063775B" w:rsidP="0063775B">
      <w:pPr>
        <w:pStyle w:val="NoSpacing"/>
        <w:rPr>
          <w:sz w:val="24"/>
          <w:szCs w:val="24"/>
        </w:rPr>
      </w:pPr>
    </w:p>
    <w:p w14:paraId="4D30670A" w14:textId="77777777" w:rsidR="0063775B" w:rsidRPr="00A27DF3" w:rsidRDefault="0063775B" w:rsidP="00A27DF3">
      <w:pPr>
        <w:shd w:val="clear" w:color="auto" w:fill="002060"/>
        <w:jc w:val="center"/>
        <w:rPr>
          <w:b/>
          <w:color w:val="FFFFFF" w:themeColor="background1"/>
          <w:sz w:val="28"/>
          <w:szCs w:val="28"/>
        </w:rPr>
      </w:pPr>
      <w:r>
        <w:rPr>
          <w:b/>
          <w:sz w:val="28"/>
          <w:szCs w:val="28"/>
        </w:rPr>
        <w:lastRenderedPageBreak/>
        <w:t>Forced Marriage</w:t>
      </w:r>
    </w:p>
    <w:p w14:paraId="54EDB928" w14:textId="77777777" w:rsidR="0063775B" w:rsidRDefault="0063775B" w:rsidP="0063775B">
      <w:pPr>
        <w:pStyle w:val="NoSpacing"/>
        <w:rPr>
          <w:sz w:val="24"/>
          <w:szCs w:val="24"/>
        </w:rPr>
      </w:pPr>
      <w:r w:rsidRPr="0063775B">
        <w:rPr>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3EE51B28" w14:textId="77777777" w:rsidR="0063775B" w:rsidRPr="0063775B" w:rsidRDefault="0063775B" w:rsidP="0063775B">
      <w:pPr>
        <w:pStyle w:val="NoSpacing"/>
        <w:rPr>
          <w:sz w:val="24"/>
          <w:szCs w:val="24"/>
        </w:rPr>
      </w:pPr>
    </w:p>
    <w:p w14:paraId="764FAF62" w14:textId="77777777" w:rsidR="0063775B" w:rsidRPr="0063775B" w:rsidRDefault="0063775B" w:rsidP="0063775B">
      <w:pPr>
        <w:pStyle w:val="NoSpacing"/>
        <w:rPr>
          <w:sz w:val="24"/>
          <w:szCs w:val="24"/>
        </w:rPr>
      </w:pPr>
      <w:r w:rsidRPr="0063775B">
        <w:rPr>
          <w:sz w:val="24"/>
          <w:szCs w:val="24"/>
        </w:rPr>
        <w:t>Signs and symptoms may include:</w:t>
      </w:r>
    </w:p>
    <w:p w14:paraId="6A084B58" w14:textId="77777777" w:rsidR="0063775B" w:rsidRPr="007067EA" w:rsidRDefault="00320B80" w:rsidP="008D1FC4">
      <w:pPr>
        <w:pStyle w:val="NoSpacing"/>
        <w:numPr>
          <w:ilvl w:val="0"/>
          <w:numId w:val="34"/>
        </w:numPr>
        <w:rPr>
          <w:b/>
          <w:sz w:val="24"/>
          <w:szCs w:val="24"/>
        </w:rPr>
      </w:pPr>
      <w:r w:rsidRPr="007067EA">
        <w:rPr>
          <w:sz w:val="24"/>
          <w:szCs w:val="24"/>
        </w:rPr>
        <w:t>Children</w:t>
      </w:r>
      <w:r w:rsidR="0063775B" w:rsidRPr="007067EA">
        <w:rPr>
          <w:sz w:val="24"/>
          <w:szCs w:val="24"/>
        </w:rPr>
        <w:t xml:space="preserve"> may appear anxious, depressed and emotionally withdrawn with low self-esteem.</w:t>
      </w:r>
      <w:r w:rsidR="0063775B" w:rsidRPr="007067EA">
        <w:rPr>
          <w:b/>
          <w:sz w:val="24"/>
          <w:szCs w:val="24"/>
        </w:rPr>
        <w:t xml:space="preserve"> </w:t>
      </w:r>
    </w:p>
    <w:p w14:paraId="5B3F5BD7" w14:textId="77777777" w:rsidR="0063775B" w:rsidRPr="007067EA" w:rsidRDefault="0063775B" w:rsidP="008D1FC4">
      <w:pPr>
        <w:pStyle w:val="NoSpacing"/>
        <w:numPr>
          <w:ilvl w:val="0"/>
          <w:numId w:val="34"/>
        </w:numPr>
        <w:rPr>
          <w:sz w:val="24"/>
          <w:szCs w:val="24"/>
        </w:rPr>
      </w:pPr>
      <w:r w:rsidRPr="007067EA">
        <w:rPr>
          <w:sz w:val="24"/>
          <w:szCs w:val="24"/>
        </w:rPr>
        <w:t>They may have mental health disorders and display behaviours such as self-harming, self-cutting or anorexia</w:t>
      </w:r>
      <w:r w:rsidR="001C3450" w:rsidRPr="007067EA">
        <w:rPr>
          <w:sz w:val="24"/>
          <w:szCs w:val="24"/>
        </w:rPr>
        <w:t>.</w:t>
      </w:r>
    </w:p>
    <w:p w14:paraId="28B31E06" w14:textId="77777777" w:rsidR="0063775B" w:rsidRPr="007067EA" w:rsidRDefault="0063775B" w:rsidP="008D1FC4">
      <w:pPr>
        <w:pStyle w:val="NoSpacing"/>
        <w:numPr>
          <w:ilvl w:val="0"/>
          <w:numId w:val="34"/>
        </w:numPr>
        <w:rPr>
          <w:sz w:val="24"/>
          <w:szCs w:val="24"/>
        </w:rPr>
      </w:pPr>
      <w:r w:rsidRPr="007067EA">
        <w:rPr>
          <w:sz w:val="24"/>
          <w:szCs w:val="24"/>
        </w:rPr>
        <w:t xml:space="preserve">Sometimes they may come to the attention of the </w:t>
      </w:r>
      <w:r w:rsidR="0028507E" w:rsidRPr="007067EA">
        <w:rPr>
          <w:sz w:val="24"/>
          <w:szCs w:val="24"/>
        </w:rPr>
        <w:t>police</w:t>
      </w:r>
      <w:r w:rsidRPr="007067EA">
        <w:rPr>
          <w:sz w:val="24"/>
          <w:szCs w:val="24"/>
        </w:rPr>
        <w:t xml:space="preserve"> having been discovered shoplifting or taking drugs or alcohol</w:t>
      </w:r>
      <w:r w:rsidR="001C3450" w:rsidRPr="007067EA">
        <w:rPr>
          <w:sz w:val="24"/>
          <w:szCs w:val="24"/>
        </w:rPr>
        <w:t>.</w:t>
      </w:r>
    </w:p>
    <w:p w14:paraId="7A939AA0" w14:textId="77777777" w:rsidR="0063775B" w:rsidRPr="007067EA" w:rsidRDefault="0063775B" w:rsidP="008D1FC4">
      <w:pPr>
        <w:pStyle w:val="NoSpacing"/>
        <w:numPr>
          <w:ilvl w:val="0"/>
          <w:numId w:val="34"/>
        </w:numPr>
        <w:rPr>
          <w:sz w:val="24"/>
          <w:szCs w:val="24"/>
        </w:rPr>
      </w:pPr>
      <w:r w:rsidRPr="007067EA">
        <w:rPr>
          <w:sz w:val="24"/>
          <w:szCs w:val="24"/>
        </w:rPr>
        <w:t xml:space="preserve">Often </w:t>
      </w:r>
      <w:r w:rsidR="00320B80" w:rsidRPr="007067EA">
        <w:rPr>
          <w:sz w:val="24"/>
          <w:szCs w:val="24"/>
        </w:rPr>
        <w:t>children’s</w:t>
      </w:r>
      <w:r w:rsidRPr="007067EA">
        <w:rPr>
          <w:sz w:val="24"/>
          <w:szCs w:val="24"/>
        </w:rPr>
        <w:t xml:space="preserve"> symptoms can be exacerbated in the periods leading up to the holiday season</w:t>
      </w:r>
      <w:r w:rsidR="001C3450" w:rsidRPr="007067EA">
        <w:rPr>
          <w:sz w:val="24"/>
          <w:szCs w:val="24"/>
        </w:rPr>
        <w:t>.</w:t>
      </w:r>
    </w:p>
    <w:p w14:paraId="0B9FF326" w14:textId="77777777" w:rsidR="0063775B" w:rsidRPr="007067EA" w:rsidRDefault="00320B80" w:rsidP="008D1FC4">
      <w:pPr>
        <w:pStyle w:val="NoSpacing"/>
        <w:numPr>
          <w:ilvl w:val="0"/>
          <w:numId w:val="34"/>
        </w:numPr>
        <w:rPr>
          <w:sz w:val="24"/>
          <w:szCs w:val="24"/>
        </w:rPr>
      </w:pPr>
      <w:r w:rsidRPr="007067EA">
        <w:rPr>
          <w:sz w:val="24"/>
          <w:szCs w:val="24"/>
        </w:rPr>
        <w:t>Children</w:t>
      </w:r>
      <w:r w:rsidR="0063775B" w:rsidRPr="007067EA">
        <w:rPr>
          <w:sz w:val="24"/>
          <w:szCs w:val="24"/>
        </w:rPr>
        <w:t xml:space="preserve"> may present with a sudden decline in their performance, aspirations or motivation</w:t>
      </w:r>
      <w:r w:rsidR="001C3450" w:rsidRPr="007067EA">
        <w:rPr>
          <w:sz w:val="24"/>
          <w:szCs w:val="24"/>
        </w:rPr>
        <w:t>.</w:t>
      </w:r>
    </w:p>
    <w:p w14:paraId="123FB892" w14:textId="77777777" w:rsidR="0063775B" w:rsidRPr="007067EA" w:rsidRDefault="0063775B" w:rsidP="008D1FC4">
      <w:pPr>
        <w:pStyle w:val="NoSpacing"/>
        <w:numPr>
          <w:ilvl w:val="0"/>
          <w:numId w:val="34"/>
        </w:numPr>
        <w:rPr>
          <w:sz w:val="24"/>
          <w:szCs w:val="24"/>
        </w:rPr>
      </w:pPr>
      <w:r w:rsidRPr="007067EA">
        <w:rPr>
          <w:sz w:val="24"/>
          <w:szCs w:val="24"/>
        </w:rPr>
        <w:t xml:space="preserve">They may be subject to excessive restrictions and control at home. </w:t>
      </w:r>
    </w:p>
    <w:p w14:paraId="3198829F" w14:textId="77777777" w:rsidR="0063775B" w:rsidRPr="007067EA" w:rsidRDefault="0063775B" w:rsidP="008D1FC4">
      <w:pPr>
        <w:pStyle w:val="NoSpacing"/>
        <w:numPr>
          <w:ilvl w:val="0"/>
          <w:numId w:val="34"/>
        </w:numPr>
        <w:rPr>
          <w:sz w:val="24"/>
          <w:szCs w:val="24"/>
        </w:rPr>
      </w:pPr>
      <w:r w:rsidRPr="007067EA">
        <w:rPr>
          <w:sz w:val="24"/>
          <w:szCs w:val="24"/>
        </w:rPr>
        <w:t xml:space="preserve">Some </w:t>
      </w:r>
      <w:r w:rsidR="00320B80" w:rsidRPr="007067EA">
        <w:rPr>
          <w:sz w:val="24"/>
          <w:szCs w:val="24"/>
        </w:rPr>
        <w:t>children</w:t>
      </w:r>
      <w:r w:rsidRPr="007067EA">
        <w:rPr>
          <w:sz w:val="24"/>
          <w:szCs w:val="24"/>
        </w:rPr>
        <w:t xml:space="preserve"> may not be allowed to attend any extra-curricular or after-school activities</w:t>
      </w:r>
      <w:r w:rsidR="001C3450" w:rsidRPr="007067EA">
        <w:rPr>
          <w:sz w:val="24"/>
          <w:szCs w:val="24"/>
        </w:rPr>
        <w:t>.</w:t>
      </w:r>
    </w:p>
    <w:p w14:paraId="42D7CF79" w14:textId="77777777" w:rsidR="0063775B" w:rsidRPr="007067EA" w:rsidRDefault="0063775B" w:rsidP="008D1FC4">
      <w:pPr>
        <w:pStyle w:val="NoSpacing"/>
        <w:numPr>
          <w:ilvl w:val="0"/>
          <w:numId w:val="34"/>
        </w:numPr>
        <w:rPr>
          <w:sz w:val="24"/>
          <w:szCs w:val="24"/>
        </w:rPr>
      </w:pPr>
      <w:r w:rsidRPr="007067EA">
        <w:rPr>
          <w:sz w:val="24"/>
          <w:szCs w:val="24"/>
        </w:rPr>
        <w:t>Girls and young women may be accompanied to and from school/college, and even during lunch breaks</w:t>
      </w:r>
      <w:r w:rsidR="001C3450" w:rsidRPr="007067EA">
        <w:rPr>
          <w:sz w:val="24"/>
          <w:szCs w:val="24"/>
        </w:rPr>
        <w:t>.</w:t>
      </w:r>
    </w:p>
    <w:p w14:paraId="6C3F3A42" w14:textId="77777777" w:rsidR="0063775B" w:rsidRPr="007067EA" w:rsidRDefault="0063775B" w:rsidP="008D1FC4">
      <w:pPr>
        <w:pStyle w:val="NoSpacing"/>
        <w:numPr>
          <w:ilvl w:val="0"/>
          <w:numId w:val="34"/>
        </w:numPr>
        <w:rPr>
          <w:sz w:val="24"/>
          <w:szCs w:val="24"/>
        </w:rPr>
      </w:pPr>
      <w:r w:rsidRPr="007067EA">
        <w:rPr>
          <w:sz w:val="24"/>
          <w:szCs w:val="24"/>
        </w:rPr>
        <w:t xml:space="preserve">Some </w:t>
      </w:r>
      <w:r w:rsidR="00320B80" w:rsidRPr="007067EA">
        <w:rPr>
          <w:sz w:val="24"/>
          <w:szCs w:val="24"/>
        </w:rPr>
        <w:t>children</w:t>
      </w:r>
      <w:r w:rsidRPr="007067EA">
        <w:rPr>
          <w:sz w:val="24"/>
          <w:szCs w:val="24"/>
        </w:rPr>
        <w:t xml:space="preserve"> may stop attending school or college</w:t>
      </w:r>
      <w:r w:rsidR="001C3450" w:rsidRPr="007067EA">
        <w:rPr>
          <w:sz w:val="24"/>
          <w:szCs w:val="24"/>
        </w:rPr>
        <w:t>.</w:t>
      </w:r>
    </w:p>
    <w:p w14:paraId="50AAE5FE" w14:textId="77777777" w:rsidR="0063775B" w:rsidRPr="007067EA" w:rsidRDefault="0063775B" w:rsidP="008D1FC4">
      <w:pPr>
        <w:pStyle w:val="NoSpacing"/>
        <w:numPr>
          <w:ilvl w:val="0"/>
          <w:numId w:val="34"/>
        </w:numPr>
        <w:rPr>
          <w:sz w:val="24"/>
          <w:szCs w:val="24"/>
        </w:rPr>
      </w:pPr>
      <w:r w:rsidRPr="007067EA">
        <w:rPr>
          <w:sz w:val="24"/>
          <w:szCs w:val="24"/>
        </w:rPr>
        <w:t>Their homework is incomplete or appears rushed. This may be the result of being actively discouraged from doing it by family members.</w:t>
      </w:r>
    </w:p>
    <w:p w14:paraId="47463064" w14:textId="77777777" w:rsidR="0063775B" w:rsidRPr="007067EA" w:rsidRDefault="00320B80" w:rsidP="008D1FC4">
      <w:pPr>
        <w:pStyle w:val="NoSpacing"/>
        <w:numPr>
          <w:ilvl w:val="0"/>
          <w:numId w:val="34"/>
        </w:numPr>
        <w:rPr>
          <w:sz w:val="24"/>
          <w:szCs w:val="24"/>
        </w:rPr>
      </w:pPr>
      <w:r w:rsidRPr="007067EA">
        <w:rPr>
          <w:sz w:val="24"/>
          <w:szCs w:val="24"/>
        </w:rPr>
        <w:t>Children</w:t>
      </w:r>
      <w:r w:rsidR="0063775B" w:rsidRPr="007067EA">
        <w:rPr>
          <w:sz w:val="24"/>
          <w:szCs w:val="24"/>
        </w:rPr>
        <w:t xml:space="preserve"> may do their homework late at night, which frequently shows in school because they are lethargic, unable to concentrate and have a general appearance of tiredness</w:t>
      </w:r>
      <w:r w:rsidR="001C3450" w:rsidRPr="007067EA">
        <w:rPr>
          <w:sz w:val="24"/>
          <w:szCs w:val="24"/>
        </w:rPr>
        <w:t>.</w:t>
      </w:r>
    </w:p>
    <w:p w14:paraId="6ABB547A" w14:textId="77777777" w:rsidR="0063775B" w:rsidRPr="007067EA" w:rsidRDefault="0063775B" w:rsidP="008D1FC4">
      <w:pPr>
        <w:pStyle w:val="NoSpacing"/>
        <w:numPr>
          <w:ilvl w:val="0"/>
          <w:numId w:val="34"/>
        </w:numPr>
        <w:rPr>
          <w:sz w:val="24"/>
          <w:szCs w:val="24"/>
        </w:rPr>
      </w:pPr>
      <w:r w:rsidRPr="007067EA">
        <w:rPr>
          <w:sz w:val="24"/>
          <w:szCs w:val="24"/>
        </w:rPr>
        <w:t xml:space="preserve">Professionals being told that the </w:t>
      </w:r>
      <w:r w:rsidR="00320B80" w:rsidRPr="007067EA">
        <w:rPr>
          <w:sz w:val="24"/>
          <w:szCs w:val="24"/>
        </w:rPr>
        <w:t>child</w:t>
      </w:r>
      <w:r w:rsidRPr="007067EA">
        <w:rPr>
          <w:sz w:val="24"/>
          <w:szCs w:val="24"/>
        </w:rPr>
        <w:t xml:space="preserve"> is out of the country.</w:t>
      </w:r>
    </w:p>
    <w:p w14:paraId="2FA4B898" w14:textId="77777777" w:rsidR="0063775B" w:rsidRPr="007067EA" w:rsidRDefault="0063775B" w:rsidP="008D1FC4">
      <w:pPr>
        <w:pStyle w:val="NoSpacing"/>
        <w:numPr>
          <w:ilvl w:val="0"/>
          <w:numId w:val="34"/>
        </w:numPr>
        <w:rPr>
          <w:sz w:val="24"/>
          <w:szCs w:val="24"/>
        </w:rPr>
      </w:pPr>
      <w:r w:rsidRPr="007067EA">
        <w:rPr>
          <w:sz w:val="24"/>
          <w:szCs w:val="24"/>
        </w:rPr>
        <w:t>There are occasions when older siblings (usually brothers) and cousins keep a close eye on girls to make sure that they do not meet anyone or talk to friends</w:t>
      </w:r>
      <w:r w:rsidR="001C3450" w:rsidRPr="007067EA">
        <w:rPr>
          <w:sz w:val="24"/>
          <w:szCs w:val="24"/>
        </w:rPr>
        <w:t>.</w:t>
      </w:r>
    </w:p>
    <w:p w14:paraId="5D4A64C0" w14:textId="77777777" w:rsidR="0063775B" w:rsidRPr="007067EA" w:rsidRDefault="0063775B" w:rsidP="008D1FC4">
      <w:pPr>
        <w:pStyle w:val="NoSpacing"/>
        <w:numPr>
          <w:ilvl w:val="0"/>
          <w:numId w:val="34"/>
        </w:numPr>
        <w:rPr>
          <w:sz w:val="24"/>
          <w:szCs w:val="24"/>
        </w:rPr>
      </w:pPr>
      <w:r w:rsidRPr="007067EA">
        <w:rPr>
          <w:sz w:val="24"/>
          <w:szCs w:val="24"/>
        </w:rPr>
        <w:t>Conflict between the</w:t>
      </w:r>
      <w:r w:rsidR="00320B80" w:rsidRPr="007067EA">
        <w:rPr>
          <w:sz w:val="24"/>
          <w:szCs w:val="24"/>
        </w:rPr>
        <w:t xml:space="preserve"> child</w:t>
      </w:r>
      <w:r w:rsidRPr="007067EA">
        <w:rPr>
          <w:sz w:val="24"/>
          <w:szCs w:val="24"/>
        </w:rPr>
        <w:t xml:space="preserve"> and their parents about whether the</w:t>
      </w:r>
      <w:r w:rsidR="00320B80" w:rsidRPr="007067EA">
        <w:rPr>
          <w:sz w:val="24"/>
          <w:szCs w:val="24"/>
        </w:rPr>
        <w:t xml:space="preserve"> child</w:t>
      </w:r>
      <w:r w:rsidRPr="007067EA">
        <w:rPr>
          <w:sz w:val="24"/>
          <w:szCs w:val="24"/>
        </w:rPr>
        <w:t xml:space="preserve"> will be allowed to continue their education</w:t>
      </w:r>
      <w:r w:rsidR="001C3450" w:rsidRPr="007067EA">
        <w:rPr>
          <w:sz w:val="24"/>
          <w:szCs w:val="24"/>
        </w:rPr>
        <w:t>.</w:t>
      </w:r>
    </w:p>
    <w:p w14:paraId="0A08092C" w14:textId="77777777" w:rsidR="0063775B" w:rsidRPr="007067EA" w:rsidRDefault="0063775B" w:rsidP="008D1FC4">
      <w:pPr>
        <w:pStyle w:val="NoSpacing"/>
        <w:numPr>
          <w:ilvl w:val="0"/>
          <w:numId w:val="34"/>
        </w:numPr>
        <w:rPr>
          <w:sz w:val="24"/>
          <w:szCs w:val="24"/>
        </w:rPr>
      </w:pPr>
      <w:r w:rsidRPr="007067EA">
        <w:rPr>
          <w:sz w:val="24"/>
          <w:szCs w:val="24"/>
        </w:rPr>
        <w:t>Family history of older siblings leaving education early and marrying early</w:t>
      </w:r>
      <w:r w:rsidR="001C3450" w:rsidRPr="007067EA">
        <w:rPr>
          <w:sz w:val="24"/>
          <w:szCs w:val="24"/>
        </w:rPr>
        <w:t>.</w:t>
      </w:r>
    </w:p>
    <w:p w14:paraId="71549447" w14:textId="77777777" w:rsidR="004859A3" w:rsidRDefault="004859A3" w:rsidP="00140103">
      <w:pPr>
        <w:pStyle w:val="NoSpacing"/>
        <w:tabs>
          <w:tab w:val="left" w:pos="1368"/>
        </w:tabs>
        <w:rPr>
          <w:sz w:val="24"/>
          <w:szCs w:val="24"/>
        </w:rPr>
      </w:pPr>
      <w:r>
        <w:rPr>
          <w:sz w:val="24"/>
          <w:szCs w:val="24"/>
        </w:rPr>
        <w:t xml:space="preserve"> </w:t>
      </w:r>
      <w:r w:rsidR="00140103">
        <w:rPr>
          <w:sz w:val="24"/>
          <w:szCs w:val="24"/>
        </w:rPr>
        <w:tab/>
      </w:r>
    </w:p>
    <w:p w14:paraId="54C969F1" w14:textId="77777777" w:rsidR="00140103" w:rsidRDefault="00140103" w:rsidP="004859A3">
      <w:pPr>
        <w:pStyle w:val="NoSpacing"/>
        <w:rPr>
          <w:sz w:val="24"/>
          <w:szCs w:val="24"/>
        </w:rPr>
      </w:pPr>
    </w:p>
    <w:p w14:paraId="4DF23005" w14:textId="77777777" w:rsidR="00140103" w:rsidRDefault="00140103" w:rsidP="004859A3">
      <w:pPr>
        <w:pStyle w:val="NoSpacing"/>
        <w:rPr>
          <w:sz w:val="24"/>
          <w:szCs w:val="24"/>
        </w:rPr>
      </w:pPr>
    </w:p>
    <w:p w14:paraId="5F29181D" w14:textId="77777777" w:rsidR="00140103" w:rsidRDefault="00140103" w:rsidP="004859A3">
      <w:pPr>
        <w:pStyle w:val="NoSpacing"/>
        <w:rPr>
          <w:sz w:val="24"/>
          <w:szCs w:val="24"/>
        </w:rPr>
      </w:pPr>
    </w:p>
    <w:p w14:paraId="468F0ABE" w14:textId="77777777" w:rsidR="00140103" w:rsidRDefault="00140103" w:rsidP="004859A3">
      <w:pPr>
        <w:pStyle w:val="NoSpacing"/>
        <w:rPr>
          <w:sz w:val="24"/>
          <w:szCs w:val="24"/>
        </w:rPr>
      </w:pPr>
    </w:p>
    <w:p w14:paraId="789BFEAD" w14:textId="77777777" w:rsidR="00140103" w:rsidRDefault="00140103" w:rsidP="004859A3">
      <w:pPr>
        <w:pStyle w:val="NoSpacing"/>
        <w:rPr>
          <w:sz w:val="24"/>
          <w:szCs w:val="24"/>
        </w:rPr>
      </w:pPr>
    </w:p>
    <w:p w14:paraId="13862305" w14:textId="77777777" w:rsidR="00140103" w:rsidRDefault="00140103" w:rsidP="004859A3">
      <w:pPr>
        <w:pStyle w:val="NoSpacing"/>
        <w:rPr>
          <w:sz w:val="24"/>
          <w:szCs w:val="24"/>
        </w:rPr>
      </w:pPr>
    </w:p>
    <w:p w14:paraId="1BFA2726" w14:textId="77777777" w:rsidR="00140103" w:rsidRDefault="00140103" w:rsidP="004859A3">
      <w:pPr>
        <w:pStyle w:val="NoSpacing"/>
        <w:rPr>
          <w:sz w:val="24"/>
          <w:szCs w:val="24"/>
        </w:rPr>
      </w:pPr>
    </w:p>
    <w:p w14:paraId="66BC9659" w14:textId="77777777" w:rsidR="00140103" w:rsidRDefault="00140103" w:rsidP="004859A3">
      <w:pPr>
        <w:pStyle w:val="NoSpacing"/>
        <w:rPr>
          <w:sz w:val="24"/>
          <w:szCs w:val="24"/>
        </w:rPr>
      </w:pPr>
    </w:p>
    <w:p w14:paraId="6BE0C15A" w14:textId="77777777" w:rsidR="00140103" w:rsidRDefault="00140103" w:rsidP="004859A3">
      <w:pPr>
        <w:pStyle w:val="NoSpacing"/>
        <w:rPr>
          <w:sz w:val="24"/>
          <w:szCs w:val="24"/>
        </w:rPr>
      </w:pPr>
    </w:p>
    <w:p w14:paraId="28667E8D" w14:textId="77777777" w:rsidR="00496A7F" w:rsidRDefault="00496A7F" w:rsidP="004859A3">
      <w:pPr>
        <w:pStyle w:val="NoSpacing"/>
        <w:rPr>
          <w:sz w:val="24"/>
          <w:szCs w:val="24"/>
        </w:rPr>
      </w:pPr>
    </w:p>
    <w:p w14:paraId="7F11AD94" w14:textId="77777777" w:rsidR="004859A3" w:rsidRPr="00A27DF3" w:rsidRDefault="004859A3" w:rsidP="00A27DF3">
      <w:pPr>
        <w:shd w:val="clear" w:color="auto" w:fill="002060"/>
        <w:rPr>
          <w:b/>
          <w:color w:val="FFFFFF" w:themeColor="background1"/>
          <w:sz w:val="28"/>
          <w:szCs w:val="28"/>
        </w:rPr>
      </w:pPr>
      <w:r>
        <w:rPr>
          <w:b/>
          <w:sz w:val="28"/>
          <w:szCs w:val="28"/>
        </w:rPr>
        <w:lastRenderedPageBreak/>
        <w:t xml:space="preserve">Appendix </w:t>
      </w:r>
      <w:r w:rsidR="00140103">
        <w:rPr>
          <w:b/>
          <w:sz w:val="28"/>
          <w:szCs w:val="28"/>
        </w:rPr>
        <w:t>E</w:t>
      </w:r>
      <w:r>
        <w:rPr>
          <w:b/>
          <w:sz w:val="28"/>
          <w:szCs w:val="28"/>
        </w:rPr>
        <w:t xml:space="preserve">: </w:t>
      </w:r>
      <w:r w:rsidR="00140103">
        <w:rPr>
          <w:b/>
          <w:sz w:val="28"/>
          <w:szCs w:val="28"/>
        </w:rPr>
        <w:t>Preventing Radicalisation</w:t>
      </w:r>
    </w:p>
    <w:p w14:paraId="643CF61B" w14:textId="77777777" w:rsidR="00140103" w:rsidRDefault="00140103" w:rsidP="004859A3">
      <w:pPr>
        <w:pStyle w:val="NoSpacing"/>
        <w:rPr>
          <w:sz w:val="24"/>
          <w:szCs w:val="24"/>
        </w:rPr>
      </w:pPr>
      <w:r w:rsidRPr="00140103">
        <w:rPr>
          <w:sz w:val="24"/>
          <w:szCs w:val="24"/>
        </w:rPr>
        <w:t xml:space="preserve">Children are vulnerable to extremist ideology and radicalisation. Similar to protecting children from other forms of harms and abuse, protecting children from this risk should be a part of a schools’ or colleges’ safeguarding approach. </w:t>
      </w:r>
    </w:p>
    <w:p w14:paraId="11BA6704" w14:textId="77777777" w:rsidR="00140103" w:rsidRDefault="00140103" w:rsidP="004859A3">
      <w:pPr>
        <w:pStyle w:val="NoSpacing"/>
        <w:rPr>
          <w:sz w:val="24"/>
          <w:szCs w:val="24"/>
        </w:rPr>
      </w:pPr>
    </w:p>
    <w:p w14:paraId="370ECBF0" w14:textId="77777777" w:rsidR="00140103" w:rsidRDefault="00140103" w:rsidP="008D1FC4">
      <w:pPr>
        <w:pStyle w:val="NoSpacing"/>
        <w:numPr>
          <w:ilvl w:val="0"/>
          <w:numId w:val="35"/>
        </w:numPr>
        <w:rPr>
          <w:sz w:val="24"/>
          <w:szCs w:val="24"/>
        </w:rPr>
      </w:pPr>
      <w:r w:rsidRPr="00140103">
        <w:rPr>
          <w:b/>
          <w:sz w:val="24"/>
          <w:szCs w:val="24"/>
        </w:rPr>
        <w:t>Extremism</w:t>
      </w:r>
      <w:r w:rsidRPr="00140103">
        <w:rPr>
          <w:sz w:val="24"/>
          <w:szCs w:val="24"/>
        </w:rPr>
        <w:t xml:space="preserve"> is the vocal or active opposition to our fundamental values, including democracy, the rule of law, individual liberty and the mutual respect and tolerance of different faiths and beliefs. This also includes calling for the death of</w:t>
      </w:r>
      <w:r>
        <w:rPr>
          <w:sz w:val="24"/>
          <w:szCs w:val="24"/>
        </w:rPr>
        <w:t xml:space="preserve"> members of the armed forces. </w:t>
      </w:r>
    </w:p>
    <w:p w14:paraId="4DB2749A" w14:textId="77777777" w:rsidR="00140103" w:rsidRDefault="00140103" w:rsidP="008D1FC4">
      <w:pPr>
        <w:pStyle w:val="NoSpacing"/>
        <w:numPr>
          <w:ilvl w:val="0"/>
          <w:numId w:val="35"/>
        </w:numPr>
        <w:rPr>
          <w:sz w:val="24"/>
          <w:szCs w:val="24"/>
        </w:rPr>
      </w:pPr>
      <w:r w:rsidRPr="00140103">
        <w:rPr>
          <w:b/>
          <w:sz w:val="24"/>
          <w:szCs w:val="24"/>
        </w:rPr>
        <w:t>Radicalisation</w:t>
      </w:r>
      <w:r w:rsidRPr="00140103">
        <w:rPr>
          <w:sz w:val="24"/>
          <w:szCs w:val="24"/>
        </w:rPr>
        <w:t xml:space="preserve"> refers to the process by which a person comes to support terrorism and extremist ideologies asso</w:t>
      </w:r>
      <w:r>
        <w:rPr>
          <w:sz w:val="24"/>
          <w:szCs w:val="24"/>
        </w:rPr>
        <w:t xml:space="preserve">ciated with terrorist groups. </w:t>
      </w:r>
    </w:p>
    <w:p w14:paraId="52301D8C" w14:textId="77777777" w:rsidR="00140103" w:rsidRDefault="00140103" w:rsidP="008D1FC4">
      <w:pPr>
        <w:pStyle w:val="NoSpacing"/>
        <w:numPr>
          <w:ilvl w:val="0"/>
          <w:numId w:val="35"/>
        </w:numPr>
        <w:rPr>
          <w:sz w:val="24"/>
          <w:szCs w:val="24"/>
        </w:rPr>
      </w:pPr>
      <w:r w:rsidRPr="00140103">
        <w:rPr>
          <w:b/>
          <w:sz w:val="24"/>
          <w:szCs w:val="24"/>
        </w:rPr>
        <w:t>Terrorism</w:t>
      </w:r>
      <w:r>
        <w:rPr>
          <w:sz w:val="24"/>
          <w:szCs w:val="24"/>
        </w:rPr>
        <w:t xml:space="preserve"> </w:t>
      </w:r>
      <w:r w:rsidRPr="00140103">
        <w:rPr>
          <w:sz w:val="24"/>
          <w:szCs w:val="24"/>
        </w:rPr>
        <w:t xml:space="preserve">is an action that endangers or causes serious violence to a person/people; causes serious damage to property; or seriously interferes or disrupts an electronic system. The use or threat </w:t>
      </w:r>
      <w:r w:rsidRPr="00140103">
        <w:rPr>
          <w:b/>
          <w:sz w:val="24"/>
          <w:szCs w:val="24"/>
        </w:rPr>
        <w:t>must</w:t>
      </w:r>
      <w:r w:rsidRPr="00140103">
        <w:rPr>
          <w:sz w:val="24"/>
          <w:szCs w:val="24"/>
        </w:rPr>
        <w:t xml:space="preserve"> be designed to influence the government or to intimidate the public and is made for the purpose of advancing a political, religious or ideological cause. </w:t>
      </w:r>
    </w:p>
    <w:p w14:paraId="1AEA6964" w14:textId="77777777" w:rsidR="00140103" w:rsidRDefault="00140103" w:rsidP="00140103">
      <w:pPr>
        <w:pStyle w:val="NoSpacing"/>
        <w:rPr>
          <w:b/>
          <w:sz w:val="24"/>
          <w:szCs w:val="24"/>
        </w:rPr>
      </w:pPr>
    </w:p>
    <w:p w14:paraId="2DD9D987" w14:textId="77777777" w:rsidR="00140103" w:rsidRDefault="00140103" w:rsidP="00140103">
      <w:pPr>
        <w:pStyle w:val="NoSpacing"/>
        <w:rPr>
          <w:sz w:val="24"/>
          <w:szCs w:val="24"/>
        </w:rPr>
      </w:pPr>
      <w:r w:rsidRPr="00140103">
        <w:rPr>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197ACC5D" w14:textId="77777777" w:rsidR="00140103" w:rsidRDefault="00140103" w:rsidP="00140103">
      <w:pPr>
        <w:pStyle w:val="NoSpacing"/>
        <w:rPr>
          <w:sz w:val="24"/>
          <w:szCs w:val="24"/>
        </w:rPr>
      </w:pPr>
    </w:p>
    <w:p w14:paraId="16FEC7BB" w14:textId="77777777" w:rsidR="004859A3" w:rsidRPr="00140103" w:rsidRDefault="00140103" w:rsidP="00140103">
      <w:pPr>
        <w:pStyle w:val="NoSpacing"/>
        <w:rPr>
          <w:sz w:val="24"/>
          <w:szCs w:val="24"/>
        </w:rPr>
      </w:pPr>
      <w:r w:rsidRPr="00140103">
        <w:rPr>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r w:rsidR="00E04F5D">
        <w:rPr>
          <w:sz w:val="24"/>
          <w:szCs w:val="24"/>
        </w:rPr>
        <w:t>.</w:t>
      </w:r>
    </w:p>
    <w:p w14:paraId="47411066" w14:textId="77777777" w:rsidR="00140103" w:rsidRDefault="00140103" w:rsidP="004859A3">
      <w:pPr>
        <w:pStyle w:val="NoSpacing"/>
        <w:rPr>
          <w:sz w:val="24"/>
          <w:szCs w:val="24"/>
        </w:rPr>
      </w:pPr>
    </w:p>
    <w:p w14:paraId="261EED20" w14:textId="77777777" w:rsidR="00140103" w:rsidRDefault="00140103" w:rsidP="004859A3">
      <w:pPr>
        <w:pStyle w:val="NoSpacing"/>
        <w:rPr>
          <w:sz w:val="24"/>
          <w:szCs w:val="24"/>
        </w:rPr>
      </w:pPr>
      <w:r>
        <w:rPr>
          <w:sz w:val="24"/>
          <w:szCs w:val="24"/>
        </w:rPr>
        <w:t>The school’s</w:t>
      </w:r>
      <w:r w:rsidRPr="00140103">
        <w:rPr>
          <w:sz w:val="24"/>
          <w:szCs w:val="24"/>
        </w:rPr>
        <w:t xml:space="preserve"> </w:t>
      </w:r>
      <w:r>
        <w:rPr>
          <w:sz w:val="24"/>
          <w:szCs w:val="24"/>
        </w:rPr>
        <w:t>DSL</w:t>
      </w:r>
      <w:r w:rsidRPr="00140103">
        <w:rPr>
          <w:sz w:val="24"/>
          <w:szCs w:val="24"/>
        </w:rPr>
        <w:t xml:space="preserve"> (and any deputies) should be aware of local procedures for making a Prevent referral.</w:t>
      </w:r>
    </w:p>
    <w:p w14:paraId="0B7BB6D3" w14:textId="77777777" w:rsidR="00140103" w:rsidRPr="00140103" w:rsidRDefault="00140103" w:rsidP="00140103">
      <w:pPr>
        <w:pStyle w:val="NoSpacing"/>
        <w:rPr>
          <w:sz w:val="24"/>
          <w:szCs w:val="24"/>
        </w:rPr>
      </w:pPr>
    </w:p>
    <w:p w14:paraId="24217A18" w14:textId="77777777" w:rsidR="00140103" w:rsidRPr="00140103" w:rsidRDefault="00140103" w:rsidP="00140103">
      <w:pPr>
        <w:pStyle w:val="NoSpacing"/>
        <w:rPr>
          <w:rFonts w:ascii="Calibri" w:hAnsi="Calibri" w:cs="Calibri"/>
          <w:b/>
          <w:sz w:val="24"/>
          <w:szCs w:val="24"/>
        </w:rPr>
      </w:pPr>
      <w:r>
        <w:rPr>
          <w:rFonts w:ascii="Calibri" w:hAnsi="Calibri" w:cs="Calibri"/>
          <w:b/>
          <w:sz w:val="24"/>
          <w:szCs w:val="24"/>
        </w:rPr>
        <w:t>The Prevent Duty</w:t>
      </w:r>
    </w:p>
    <w:p w14:paraId="3355C276" w14:textId="77777777" w:rsidR="00140103" w:rsidRPr="00140103" w:rsidRDefault="00140103" w:rsidP="00140103">
      <w:pPr>
        <w:pStyle w:val="NoSpacing"/>
        <w:rPr>
          <w:rFonts w:ascii="Calibri" w:hAnsi="Calibri" w:cs="Calibri"/>
          <w:sz w:val="24"/>
          <w:szCs w:val="24"/>
        </w:rPr>
      </w:pPr>
      <w:r w:rsidRPr="00140103">
        <w:rPr>
          <w:rFonts w:ascii="Calibri" w:hAnsi="Calibri" w:cs="Calibri"/>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7C11F73D" w14:textId="77777777" w:rsidR="00140103" w:rsidRPr="00140103" w:rsidRDefault="00140103" w:rsidP="00140103">
      <w:pPr>
        <w:pStyle w:val="NoSpacing"/>
        <w:rPr>
          <w:rFonts w:ascii="Calibri" w:eastAsia="Calibri" w:hAnsi="Calibri" w:cs="Calibri"/>
          <w:b/>
          <w:bCs/>
          <w:sz w:val="24"/>
          <w:szCs w:val="24"/>
        </w:rPr>
      </w:pPr>
    </w:p>
    <w:p w14:paraId="5846DF36" w14:textId="77777777" w:rsidR="00140103" w:rsidRPr="00140103" w:rsidRDefault="00140103" w:rsidP="00140103">
      <w:pPr>
        <w:pStyle w:val="NoSpacing"/>
        <w:rPr>
          <w:rFonts w:ascii="Calibri" w:eastAsia="Calibri" w:hAnsi="Calibri" w:cs="Calibri"/>
          <w:b/>
          <w:bCs/>
          <w:sz w:val="24"/>
          <w:szCs w:val="24"/>
        </w:rPr>
      </w:pPr>
      <w:r w:rsidRPr="00140103">
        <w:rPr>
          <w:rFonts w:ascii="Calibri" w:eastAsia="Calibri" w:hAnsi="Calibri" w:cs="Calibri"/>
          <w:b/>
          <w:bCs/>
          <w:sz w:val="24"/>
          <w:szCs w:val="24"/>
        </w:rPr>
        <w:t>School</w:t>
      </w:r>
      <w:r>
        <w:rPr>
          <w:rFonts w:ascii="Calibri" w:eastAsia="Calibri" w:hAnsi="Calibri" w:cs="Calibri"/>
          <w:b/>
          <w:bCs/>
          <w:sz w:val="24"/>
          <w:szCs w:val="24"/>
        </w:rPr>
        <w:t xml:space="preserve"> Leaders must:</w:t>
      </w:r>
    </w:p>
    <w:p w14:paraId="31EE04CB"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Familiarise themselves with the revised Prevent duty guidance: for England and Wales</w:t>
      </w:r>
    </w:p>
    <w:p w14:paraId="133AA1FC"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Take part in Prevent training and ensure staff have the relevant training</w:t>
      </w:r>
    </w:p>
    <w:p w14:paraId="4B6509E7"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Assess local risk of extremism</w:t>
      </w:r>
    </w:p>
    <w:p w14:paraId="7E39B616"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Ensure there are robust IT protocols to filter out extremist materials</w:t>
      </w:r>
    </w:p>
    <w:p w14:paraId="070B5BAA"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eastAsia="Calibri" w:hAnsi="Calibri" w:cs="Calibri"/>
          <w:bCs/>
          <w:sz w:val="24"/>
          <w:szCs w:val="24"/>
        </w:rPr>
        <w:t>Ensure school buildings are not be</w:t>
      </w:r>
      <w:r w:rsidR="00C45149">
        <w:rPr>
          <w:rFonts w:ascii="Calibri" w:eastAsia="Calibri" w:hAnsi="Calibri" w:cs="Calibri"/>
          <w:bCs/>
          <w:sz w:val="24"/>
          <w:szCs w:val="24"/>
        </w:rPr>
        <w:t>ing</w:t>
      </w:r>
      <w:r w:rsidRPr="00140103">
        <w:rPr>
          <w:rFonts w:ascii="Calibri" w:eastAsia="Calibri" w:hAnsi="Calibri" w:cs="Calibri"/>
          <w:bCs/>
          <w:sz w:val="24"/>
          <w:szCs w:val="24"/>
        </w:rPr>
        <w:t xml:space="preserve"> used to give a platform to extremists</w:t>
      </w:r>
    </w:p>
    <w:p w14:paraId="59C82B00" w14:textId="77777777" w:rsidR="00140103" w:rsidRPr="00140103" w:rsidRDefault="00140103" w:rsidP="00140103">
      <w:pPr>
        <w:pStyle w:val="NoSpacing"/>
        <w:rPr>
          <w:rFonts w:ascii="Calibri" w:eastAsia="Calibri" w:hAnsi="Calibri" w:cs="Calibri"/>
          <w:bCs/>
          <w:sz w:val="24"/>
          <w:szCs w:val="24"/>
        </w:rPr>
      </w:pPr>
    </w:p>
    <w:p w14:paraId="6F267936" w14:textId="77777777" w:rsidR="00140103" w:rsidRPr="00140103" w:rsidRDefault="00140103" w:rsidP="00140103">
      <w:pPr>
        <w:pStyle w:val="NoSpacing"/>
        <w:rPr>
          <w:rFonts w:ascii="Calibri" w:hAnsi="Calibri" w:cs="Calibri"/>
          <w:b/>
          <w:sz w:val="24"/>
          <w:szCs w:val="24"/>
          <w:lang w:val="en-US" w:bidi="en-US"/>
        </w:rPr>
      </w:pPr>
      <w:r w:rsidRPr="00140103">
        <w:rPr>
          <w:rFonts w:ascii="Calibri" w:hAnsi="Calibri" w:cs="Calibri"/>
          <w:b/>
          <w:sz w:val="24"/>
          <w:szCs w:val="24"/>
          <w:lang w:val="en-US" w:bidi="en-US"/>
        </w:rPr>
        <w:t>Channel</w:t>
      </w:r>
    </w:p>
    <w:p w14:paraId="32050122" w14:textId="77777777" w:rsidR="00140103" w:rsidRPr="00140103" w:rsidRDefault="00140103" w:rsidP="00140103">
      <w:pPr>
        <w:pStyle w:val="NoSpacing"/>
        <w:rPr>
          <w:rFonts w:ascii="Calibri" w:hAnsi="Calibri" w:cs="Calibri"/>
          <w:sz w:val="24"/>
          <w:szCs w:val="24"/>
        </w:rPr>
      </w:pPr>
      <w:r w:rsidRPr="00140103">
        <w:rPr>
          <w:rFonts w:ascii="Calibri" w:hAnsi="Calibri" w:cs="Calibri"/>
          <w:sz w:val="24"/>
          <w:szCs w:val="24"/>
        </w:rPr>
        <w:t xml:space="preserve">Channel is a voluntary, confidential support programme which focuses on providing support at an early stage to people who are identified as being vulnerable to being drawn into terrorism. </w:t>
      </w:r>
    </w:p>
    <w:p w14:paraId="05093A37" w14:textId="77777777" w:rsidR="00140103" w:rsidRDefault="00140103" w:rsidP="00140103">
      <w:pPr>
        <w:pStyle w:val="NoSpacing"/>
        <w:rPr>
          <w:rFonts w:ascii="Calibri" w:hAnsi="Calibri" w:cs="Calibri"/>
          <w:sz w:val="24"/>
          <w:szCs w:val="24"/>
        </w:rPr>
      </w:pPr>
      <w:r w:rsidRPr="00140103">
        <w:rPr>
          <w:rFonts w:ascii="Calibri" w:hAnsi="Calibri" w:cs="Calibri"/>
          <w:sz w:val="24"/>
          <w:szCs w:val="24"/>
        </w:rPr>
        <w:lastRenderedPageBreak/>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E0B00AF" w14:textId="77777777" w:rsidR="0039354C" w:rsidRPr="00140103" w:rsidRDefault="0039354C" w:rsidP="00140103">
      <w:pPr>
        <w:pStyle w:val="NoSpacing"/>
        <w:rPr>
          <w:rFonts w:ascii="Calibri" w:hAnsi="Calibri" w:cs="Calibri"/>
          <w:b/>
          <w:sz w:val="24"/>
          <w:szCs w:val="24"/>
          <w:lang w:val="en-US" w:bidi="en-US"/>
        </w:rPr>
      </w:pPr>
    </w:p>
    <w:p w14:paraId="172615F7" w14:textId="77777777" w:rsidR="0039354C" w:rsidRPr="0039354C" w:rsidRDefault="0039354C" w:rsidP="0039354C">
      <w:pPr>
        <w:pStyle w:val="NoSpacing"/>
        <w:rPr>
          <w:b/>
          <w:sz w:val="24"/>
          <w:szCs w:val="24"/>
          <w:lang w:eastAsia="en-GB"/>
        </w:rPr>
      </w:pPr>
      <w:r w:rsidRPr="0039354C">
        <w:rPr>
          <w:b/>
          <w:sz w:val="24"/>
          <w:szCs w:val="24"/>
          <w:lang w:eastAsia="en-GB"/>
        </w:rPr>
        <w:t xml:space="preserve">Understanding and recognising risks and vulnerabilities of radicalisation </w:t>
      </w:r>
    </w:p>
    <w:p w14:paraId="2B2556C9" w14:textId="77777777" w:rsidR="0039354C" w:rsidRDefault="0039354C" w:rsidP="0039354C">
      <w:pPr>
        <w:pStyle w:val="NoSpacing"/>
        <w:rPr>
          <w:sz w:val="24"/>
          <w:szCs w:val="24"/>
          <w:lang w:eastAsia="en-GB"/>
        </w:rPr>
      </w:pPr>
      <w:r w:rsidRPr="0039354C">
        <w:rPr>
          <w:sz w:val="24"/>
          <w:szCs w:val="24"/>
          <w:lang w:eastAsia="en-GB"/>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19" w:tgtFrame="_blank" w:history="1">
        <w:r w:rsidRPr="0039354C">
          <w:rPr>
            <w:bCs/>
            <w:sz w:val="24"/>
            <w:szCs w:val="24"/>
            <w:lang w:eastAsia="en-GB"/>
          </w:rPr>
          <w:t>significant harm</w:t>
        </w:r>
      </w:hyperlink>
      <w:r w:rsidRPr="0039354C">
        <w:rPr>
          <w:sz w:val="24"/>
          <w:szCs w:val="24"/>
          <w:lang w:eastAsia="en-GB"/>
        </w:rPr>
        <w:t>.</w:t>
      </w:r>
    </w:p>
    <w:p w14:paraId="527F1D62" w14:textId="77777777" w:rsidR="0039354C" w:rsidRPr="0039354C" w:rsidRDefault="0039354C" w:rsidP="0039354C">
      <w:pPr>
        <w:pStyle w:val="NoSpacing"/>
        <w:rPr>
          <w:sz w:val="24"/>
          <w:szCs w:val="24"/>
          <w:lang w:eastAsia="en-GB"/>
        </w:rPr>
      </w:pPr>
    </w:p>
    <w:p w14:paraId="71971390" w14:textId="77777777" w:rsidR="0039354C" w:rsidRPr="0039354C" w:rsidRDefault="0039354C" w:rsidP="0039354C">
      <w:pPr>
        <w:pStyle w:val="NoSpacing"/>
        <w:rPr>
          <w:sz w:val="24"/>
          <w:szCs w:val="24"/>
        </w:rPr>
      </w:pPr>
      <w:r w:rsidRPr="0039354C">
        <w:rPr>
          <w:sz w:val="24"/>
          <w:szCs w:val="24"/>
        </w:rPr>
        <w:t>Staff should use their judgement in identifying children who might be at risk of radicalisation and act proportionately which may include the designated safeguarding lead (or deputy) making a Prevent referral.</w:t>
      </w:r>
    </w:p>
    <w:p w14:paraId="4BD668C8" w14:textId="77777777" w:rsidR="0039354C" w:rsidRPr="0039354C" w:rsidRDefault="0039354C" w:rsidP="00533044">
      <w:pPr>
        <w:pStyle w:val="NoSpacing"/>
        <w:rPr>
          <w:sz w:val="24"/>
          <w:szCs w:val="24"/>
        </w:rPr>
      </w:pPr>
      <w:r w:rsidRPr="0039354C">
        <w:rPr>
          <w:sz w:val="24"/>
          <w:szCs w:val="24"/>
          <w:lang w:eastAsia="en-GB"/>
        </w:rPr>
        <w:t xml:space="preserve">Possible indicators include: </w:t>
      </w:r>
    </w:p>
    <w:p w14:paraId="7B7EA907" w14:textId="77777777" w:rsidR="0039354C" w:rsidRPr="0039354C" w:rsidRDefault="0039354C" w:rsidP="008D1FC4">
      <w:pPr>
        <w:pStyle w:val="NoSpacing"/>
        <w:numPr>
          <w:ilvl w:val="0"/>
          <w:numId w:val="37"/>
        </w:numPr>
        <w:rPr>
          <w:sz w:val="24"/>
          <w:szCs w:val="24"/>
          <w:lang w:eastAsia="en-GB"/>
        </w:rPr>
      </w:pPr>
      <w:r w:rsidRPr="0039354C">
        <w:rPr>
          <w:sz w:val="24"/>
          <w:szCs w:val="24"/>
          <w:lang w:eastAsia="en-GB"/>
        </w:rPr>
        <w:t>Use of inappropriate language</w:t>
      </w:r>
    </w:p>
    <w:p w14:paraId="452772B8" w14:textId="77777777" w:rsidR="0039354C" w:rsidRPr="0039354C" w:rsidRDefault="0039354C" w:rsidP="008D1FC4">
      <w:pPr>
        <w:pStyle w:val="NoSpacing"/>
        <w:numPr>
          <w:ilvl w:val="0"/>
          <w:numId w:val="37"/>
        </w:numPr>
        <w:rPr>
          <w:sz w:val="24"/>
          <w:szCs w:val="24"/>
          <w:lang w:eastAsia="en-GB"/>
        </w:rPr>
      </w:pPr>
      <w:r w:rsidRPr="0039354C">
        <w:rPr>
          <w:sz w:val="24"/>
          <w:szCs w:val="24"/>
          <w:lang w:eastAsia="en-GB"/>
        </w:rPr>
        <w:t xml:space="preserve">Possession of violent extremist literature </w:t>
      </w:r>
    </w:p>
    <w:p w14:paraId="1568DC61" w14:textId="77777777" w:rsidR="0039354C" w:rsidRPr="0039354C" w:rsidRDefault="0039354C" w:rsidP="008D1FC4">
      <w:pPr>
        <w:pStyle w:val="NoSpacing"/>
        <w:numPr>
          <w:ilvl w:val="0"/>
          <w:numId w:val="37"/>
        </w:numPr>
        <w:rPr>
          <w:sz w:val="24"/>
          <w:szCs w:val="24"/>
          <w:lang w:eastAsia="en-GB"/>
        </w:rPr>
      </w:pPr>
      <w:r w:rsidRPr="0039354C">
        <w:rPr>
          <w:sz w:val="24"/>
          <w:szCs w:val="24"/>
          <w:lang w:eastAsia="en-GB"/>
        </w:rPr>
        <w:t xml:space="preserve">Behavioural changes </w:t>
      </w:r>
    </w:p>
    <w:p w14:paraId="72DB3F6A" w14:textId="77777777" w:rsidR="0039354C" w:rsidRDefault="0039354C" w:rsidP="008D1FC4">
      <w:pPr>
        <w:pStyle w:val="NoSpacing"/>
        <w:numPr>
          <w:ilvl w:val="0"/>
          <w:numId w:val="37"/>
        </w:numPr>
        <w:rPr>
          <w:sz w:val="24"/>
          <w:szCs w:val="24"/>
          <w:lang w:eastAsia="en-GB"/>
        </w:rPr>
      </w:pPr>
      <w:r w:rsidRPr="0039354C">
        <w:rPr>
          <w:sz w:val="24"/>
          <w:szCs w:val="24"/>
          <w:lang w:eastAsia="en-GB"/>
        </w:rPr>
        <w:t>Advoc</w:t>
      </w:r>
      <w:r w:rsidR="00E04F5D">
        <w:rPr>
          <w:sz w:val="24"/>
          <w:szCs w:val="24"/>
          <w:lang w:eastAsia="en-GB"/>
        </w:rPr>
        <w:t>ating violent actions including:</w:t>
      </w:r>
    </w:p>
    <w:p w14:paraId="601CBEF7" w14:textId="77777777" w:rsidR="0039354C" w:rsidRDefault="0039354C" w:rsidP="008D1FC4">
      <w:pPr>
        <w:pStyle w:val="NoSpacing"/>
        <w:numPr>
          <w:ilvl w:val="0"/>
          <w:numId w:val="38"/>
        </w:numPr>
        <w:rPr>
          <w:sz w:val="24"/>
          <w:szCs w:val="24"/>
          <w:lang w:eastAsia="en-GB"/>
        </w:rPr>
      </w:pPr>
      <w:r w:rsidRPr="0039354C">
        <w:rPr>
          <w:sz w:val="24"/>
          <w:szCs w:val="24"/>
          <w:lang w:eastAsia="en-GB"/>
        </w:rPr>
        <w:t>Association with known extremists</w:t>
      </w:r>
    </w:p>
    <w:p w14:paraId="49D6F481" w14:textId="77777777" w:rsidR="0039354C" w:rsidRPr="0039354C" w:rsidRDefault="0039354C" w:rsidP="008D1FC4">
      <w:pPr>
        <w:pStyle w:val="NoSpacing"/>
        <w:numPr>
          <w:ilvl w:val="0"/>
          <w:numId w:val="38"/>
        </w:numPr>
        <w:rPr>
          <w:sz w:val="24"/>
          <w:szCs w:val="24"/>
          <w:lang w:eastAsia="en-GB"/>
        </w:rPr>
      </w:pPr>
      <w:r w:rsidRPr="0039354C">
        <w:rPr>
          <w:sz w:val="24"/>
          <w:szCs w:val="24"/>
          <w:lang w:eastAsia="en-GB"/>
        </w:rPr>
        <w:t xml:space="preserve">Seeking to recruit others to an extremist ideology </w:t>
      </w:r>
    </w:p>
    <w:p w14:paraId="566ECC7B" w14:textId="77777777" w:rsidR="00140103" w:rsidRDefault="00140103" w:rsidP="00140103">
      <w:pPr>
        <w:pStyle w:val="NoSpacing"/>
        <w:rPr>
          <w:sz w:val="24"/>
          <w:szCs w:val="24"/>
        </w:rPr>
      </w:pPr>
    </w:p>
    <w:p w14:paraId="73A77FCB" w14:textId="77777777" w:rsidR="0080745D" w:rsidRDefault="0080745D" w:rsidP="00140103">
      <w:pPr>
        <w:pStyle w:val="NoSpacing"/>
        <w:rPr>
          <w:sz w:val="24"/>
          <w:szCs w:val="24"/>
        </w:rPr>
      </w:pPr>
    </w:p>
    <w:p w14:paraId="7BDE8B46" w14:textId="77777777" w:rsidR="0080745D" w:rsidRDefault="0080745D" w:rsidP="00140103">
      <w:pPr>
        <w:pStyle w:val="NoSpacing"/>
        <w:rPr>
          <w:sz w:val="24"/>
          <w:szCs w:val="24"/>
        </w:rPr>
      </w:pPr>
    </w:p>
    <w:p w14:paraId="2391F870" w14:textId="77777777" w:rsidR="0080745D" w:rsidRDefault="0080745D" w:rsidP="00140103">
      <w:pPr>
        <w:pStyle w:val="NoSpacing"/>
        <w:rPr>
          <w:sz w:val="24"/>
          <w:szCs w:val="24"/>
        </w:rPr>
      </w:pPr>
    </w:p>
    <w:p w14:paraId="31F4ABD7" w14:textId="77777777" w:rsidR="0080745D" w:rsidRDefault="0080745D" w:rsidP="00140103">
      <w:pPr>
        <w:pStyle w:val="NoSpacing"/>
        <w:rPr>
          <w:sz w:val="24"/>
          <w:szCs w:val="24"/>
        </w:rPr>
      </w:pPr>
    </w:p>
    <w:p w14:paraId="12713811" w14:textId="77777777" w:rsidR="0080745D" w:rsidRDefault="0080745D" w:rsidP="00140103">
      <w:pPr>
        <w:pStyle w:val="NoSpacing"/>
        <w:rPr>
          <w:sz w:val="24"/>
          <w:szCs w:val="24"/>
        </w:rPr>
      </w:pPr>
    </w:p>
    <w:p w14:paraId="1C80994D" w14:textId="77777777" w:rsidR="0080745D" w:rsidRDefault="0080745D" w:rsidP="00140103">
      <w:pPr>
        <w:pStyle w:val="NoSpacing"/>
        <w:rPr>
          <w:sz w:val="24"/>
          <w:szCs w:val="24"/>
        </w:rPr>
      </w:pPr>
    </w:p>
    <w:p w14:paraId="0C85F080" w14:textId="77777777" w:rsidR="0080745D" w:rsidRDefault="0080745D" w:rsidP="00140103">
      <w:pPr>
        <w:pStyle w:val="NoSpacing"/>
        <w:rPr>
          <w:sz w:val="24"/>
          <w:szCs w:val="24"/>
        </w:rPr>
      </w:pPr>
    </w:p>
    <w:p w14:paraId="09680398" w14:textId="77777777" w:rsidR="0080745D" w:rsidRDefault="0080745D" w:rsidP="00140103">
      <w:pPr>
        <w:pStyle w:val="NoSpacing"/>
        <w:rPr>
          <w:sz w:val="24"/>
          <w:szCs w:val="24"/>
        </w:rPr>
      </w:pPr>
    </w:p>
    <w:p w14:paraId="765E8E52" w14:textId="77777777" w:rsidR="0080745D" w:rsidRDefault="0080745D" w:rsidP="00140103">
      <w:pPr>
        <w:pStyle w:val="NoSpacing"/>
        <w:rPr>
          <w:sz w:val="24"/>
          <w:szCs w:val="24"/>
        </w:rPr>
      </w:pPr>
    </w:p>
    <w:p w14:paraId="2486D128" w14:textId="77777777" w:rsidR="0080745D" w:rsidRDefault="0080745D" w:rsidP="00140103">
      <w:pPr>
        <w:pStyle w:val="NoSpacing"/>
        <w:rPr>
          <w:sz w:val="24"/>
          <w:szCs w:val="24"/>
        </w:rPr>
      </w:pPr>
    </w:p>
    <w:p w14:paraId="6312BEA0" w14:textId="77777777" w:rsidR="0080745D" w:rsidRDefault="0080745D" w:rsidP="00140103">
      <w:pPr>
        <w:pStyle w:val="NoSpacing"/>
        <w:rPr>
          <w:sz w:val="24"/>
          <w:szCs w:val="24"/>
        </w:rPr>
      </w:pPr>
    </w:p>
    <w:p w14:paraId="6127EAD2" w14:textId="77777777" w:rsidR="0080745D" w:rsidRDefault="0080745D" w:rsidP="00140103">
      <w:pPr>
        <w:pStyle w:val="NoSpacing"/>
        <w:rPr>
          <w:sz w:val="24"/>
          <w:szCs w:val="24"/>
        </w:rPr>
      </w:pPr>
    </w:p>
    <w:p w14:paraId="53686D4E" w14:textId="77777777" w:rsidR="0080745D" w:rsidRDefault="0080745D" w:rsidP="00140103">
      <w:pPr>
        <w:pStyle w:val="NoSpacing"/>
        <w:rPr>
          <w:sz w:val="24"/>
          <w:szCs w:val="24"/>
        </w:rPr>
      </w:pPr>
    </w:p>
    <w:p w14:paraId="68361C34" w14:textId="77777777" w:rsidR="0080745D" w:rsidRDefault="0080745D" w:rsidP="00140103">
      <w:pPr>
        <w:pStyle w:val="NoSpacing"/>
        <w:rPr>
          <w:sz w:val="24"/>
          <w:szCs w:val="24"/>
        </w:rPr>
      </w:pPr>
    </w:p>
    <w:p w14:paraId="7EE4F30B" w14:textId="77777777" w:rsidR="0080745D" w:rsidRDefault="0080745D" w:rsidP="00140103">
      <w:pPr>
        <w:pStyle w:val="NoSpacing"/>
        <w:rPr>
          <w:sz w:val="24"/>
          <w:szCs w:val="24"/>
        </w:rPr>
      </w:pPr>
    </w:p>
    <w:p w14:paraId="304CEC60" w14:textId="77777777" w:rsidR="0080745D" w:rsidRDefault="0080745D" w:rsidP="00140103">
      <w:pPr>
        <w:pStyle w:val="NoSpacing"/>
        <w:rPr>
          <w:sz w:val="24"/>
          <w:szCs w:val="24"/>
        </w:rPr>
      </w:pPr>
    </w:p>
    <w:p w14:paraId="1214F0A0" w14:textId="77777777" w:rsidR="0080745D" w:rsidRDefault="0080745D" w:rsidP="00140103">
      <w:pPr>
        <w:pStyle w:val="NoSpacing"/>
        <w:rPr>
          <w:sz w:val="24"/>
          <w:szCs w:val="24"/>
        </w:rPr>
      </w:pPr>
    </w:p>
    <w:p w14:paraId="485FE41F" w14:textId="77777777" w:rsidR="0080745D" w:rsidRDefault="0080745D" w:rsidP="00140103">
      <w:pPr>
        <w:pStyle w:val="NoSpacing"/>
        <w:rPr>
          <w:sz w:val="24"/>
          <w:szCs w:val="24"/>
        </w:rPr>
      </w:pPr>
    </w:p>
    <w:p w14:paraId="21BF435E" w14:textId="77777777" w:rsidR="0080745D" w:rsidRDefault="0080745D" w:rsidP="00140103">
      <w:pPr>
        <w:pStyle w:val="NoSpacing"/>
        <w:rPr>
          <w:sz w:val="24"/>
          <w:szCs w:val="24"/>
        </w:rPr>
      </w:pPr>
    </w:p>
    <w:p w14:paraId="41883947" w14:textId="77777777" w:rsidR="0080745D" w:rsidRDefault="0080745D" w:rsidP="00140103">
      <w:pPr>
        <w:pStyle w:val="NoSpacing"/>
        <w:rPr>
          <w:sz w:val="24"/>
          <w:szCs w:val="24"/>
        </w:rPr>
      </w:pPr>
    </w:p>
    <w:p w14:paraId="220A2140" w14:textId="77777777" w:rsidR="0080745D" w:rsidRDefault="0080745D" w:rsidP="00140103">
      <w:pPr>
        <w:pStyle w:val="NoSpacing"/>
        <w:rPr>
          <w:sz w:val="24"/>
          <w:szCs w:val="24"/>
        </w:rPr>
      </w:pPr>
    </w:p>
    <w:p w14:paraId="79AA6086" w14:textId="77777777" w:rsidR="0080745D" w:rsidRDefault="0080745D" w:rsidP="00140103">
      <w:pPr>
        <w:pStyle w:val="NoSpacing"/>
        <w:rPr>
          <w:sz w:val="24"/>
          <w:szCs w:val="24"/>
        </w:rPr>
      </w:pPr>
    </w:p>
    <w:p w14:paraId="1845F170" w14:textId="77777777" w:rsidR="0080745D" w:rsidRDefault="0080745D" w:rsidP="00140103">
      <w:pPr>
        <w:pStyle w:val="NoSpacing"/>
        <w:rPr>
          <w:sz w:val="24"/>
          <w:szCs w:val="24"/>
        </w:rPr>
      </w:pPr>
    </w:p>
    <w:p w14:paraId="4E4C19CC" w14:textId="77777777" w:rsidR="0080745D" w:rsidRDefault="0080745D" w:rsidP="00140103">
      <w:pPr>
        <w:pStyle w:val="NoSpacing"/>
        <w:rPr>
          <w:sz w:val="24"/>
          <w:szCs w:val="24"/>
        </w:rPr>
      </w:pPr>
    </w:p>
    <w:p w14:paraId="58868538" w14:textId="77777777" w:rsidR="0080745D" w:rsidRPr="00A27DF3" w:rsidRDefault="0080745D" w:rsidP="00A27DF3">
      <w:pPr>
        <w:shd w:val="clear" w:color="auto" w:fill="002060"/>
        <w:rPr>
          <w:b/>
          <w:color w:val="FFFFFF" w:themeColor="background1"/>
          <w:sz w:val="28"/>
          <w:szCs w:val="28"/>
        </w:rPr>
      </w:pPr>
      <w:r>
        <w:rPr>
          <w:b/>
          <w:sz w:val="28"/>
          <w:szCs w:val="28"/>
        </w:rPr>
        <w:lastRenderedPageBreak/>
        <w:t>Appendix F: Private Fostering</w:t>
      </w:r>
    </w:p>
    <w:p w14:paraId="3BB19494" w14:textId="77777777" w:rsidR="00B95E61" w:rsidRPr="00B95E61" w:rsidRDefault="00B95E61" w:rsidP="00B95E61">
      <w:pPr>
        <w:pStyle w:val="NoSpacing"/>
        <w:rPr>
          <w:rStyle w:val="apple-converted-space"/>
          <w:rFonts w:ascii="Calibri" w:hAnsi="Calibri" w:cs="Calibri"/>
          <w:color w:val="222222"/>
          <w:sz w:val="24"/>
          <w:szCs w:val="24"/>
          <w:shd w:val="clear" w:color="auto" w:fill="FFFFFF"/>
        </w:rPr>
      </w:pPr>
      <w:r w:rsidRPr="00B95E61">
        <w:rPr>
          <w:sz w:val="24"/>
          <w:szCs w:val="24"/>
          <w:shd w:val="clear" w:color="auto" w:fill="FFFFFF"/>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sidRPr="00B95E61">
        <w:rPr>
          <w:rStyle w:val="apple-converted-space"/>
          <w:rFonts w:ascii="Calibri" w:hAnsi="Calibri" w:cs="Calibri"/>
          <w:color w:val="222222"/>
          <w:sz w:val="24"/>
          <w:szCs w:val="24"/>
          <w:shd w:val="clear" w:color="auto" w:fill="FFFFFF"/>
        </w:rPr>
        <w:t> </w:t>
      </w:r>
      <w:r w:rsidRPr="00B95E61">
        <w:rPr>
          <w:sz w:val="24"/>
          <w:szCs w:val="24"/>
        </w:rPr>
        <w:br/>
      </w:r>
      <w:r w:rsidRPr="00B95E61">
        <w:rPr>
          <w:sz w:val="24"/>
          <w:szCs w:val="24"/>
          <w:shd w:val="clear" w:color="auto" w:fill="FFFFFF"/>
        </w:rPr>
        <w:t> </w:t>
      </w:r>
      <w:r w:rsidRPr="00B95E61">
        <w:rPr>
          <w:sz w:val="24"/>
          <w:szCs w:val="24"/>
        </w:rPr>
        <w:br/>
      </w:r>
      <w:r w:rsidRPr="00B95E61">
        <w:rPr>
          <w:sz w:val="24"/>
          <w:szCs w:val="24"/>
          <w:shd w:val="clear" w:color="auto" w:fill="FFFFFF"/>
        </w:rPr>
        <w:t>The Children Act 1989 defines a relative as a grandparent, brother, sister, uncle or aunt (whether of full blood or half blood or by marriage or civil partnership), or a step parent. </w:t>
      </w:r>
      <w:r w:rsidRPr="00B95E61">
        <w:rPr>
          <w:rStyle w:val="apple-converted-space"/>
          <w:rFonts w:ascii="Calibri" w:hAnsi="Calibri" w:cs="Calibri"/>
          <w:color w:val="222222"/>
          <w:sz w:val="24"/>
          <w:szCs w:val="24"/>
          <w:shd w:val="clear" w:color="auto" w:fill="FFFFFF"/>
        </w:rPr>
        <w:t> </w:t>
      </w:r>
      <w:r w:rsidRPr="00B95E61">
        <w:rPr>
          <w:sz w:val="24"/>
          <w:szCs w:val="24"/>
        </w:rPr>
        <w:br/>
      </w:r>
      <w:r w:rsidRPr="00B95E61">
        <w:rPr>
          <w:sz w:val="24"/>
          <w:szCs w:val="24"/>
          <w:shd w:val="clear" w:color="auto" w:fill="FFFFFF"/>
        </w:rPr>
        <w:t> </w:t>
      </w:r>
      <w:r w:rsidRPr="00B95E61">
        <w:rPr>
          <w:sz w:val="24"/>
          <w:szCs w:val="24"/>
        </w:rPr>
        <w:br/>
      </w:r>
      <w:r w:rsidRPr="00B95E61">
        <w:rPr>
          <w:sz w:val="24"/>
          <w:szCs w:val="24"/>
          <w:shd w:val="clear" w:color="auto" w:fill="FFFFFF"/>
        </w:rPr>
        <w:t>People become involved in private fostering for all kinds of reasons.  Examples of private fostering include:</w:t>
      </w:r>
    </w:p>
    <w:p w14:paraId="269DC670"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Children who need alternative care because of parental illness</w:t>
      </w:r>
    </w:p>
    <w:p w14:paraId="0DD273E8"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Children whose parents cannot care for them because their work or study involves long or antisocial hours </w:t>
      </w:r>
    </w:p>
    <w:p w14:paraId="5DB54E1E"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Children sent from abroad to </w:t>
      </w:r>
      <w:r w:rsidRPr="00B95E61">
        <w:rPr>
          <w:rStyle w:val="apple-converted-space"/>
          <w:rFonts w:ascii="Calibri" w:hAnsi="Calibri" w:cs="Calibri"/>
          <w:color w:val="000000"/>
          <w:sz w:val="24"/>
          <w:szCs w:val="24"/>
          <w:shd w:val="clear" w:color="auto" w:fill="FFFFFF"/>
        </w:rPr>
        <w:t xml:space="preserve">stay </w:t>
      </w:r>
      <w:r w:rsidRPr="00B95E61">
        <w:rPr>
          <w:rStyle w:val="apple-converted-space"/>
          <w:rFonts w:ascii="Calibri" w:hAnsi="Calibri" w:cs="Calibri"/>
          <w:color w:val="222222"/>
          <w:sz w:val="24"/>
          <w:szCs w:val="24"/>
          <w:shd w:val="clear" w:color="auto" w:fill="FFFFFF"/>
        </w:rPr>
        <w:t xml:space="preserve">with another family, usually to improve their educational opportunities </w:t>
      </w:r>
    </w:p>
    <w:p w14:paraId="0F82AFA4"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Unaccompanied asylum-seeking and refugee children </w:t>
      </w:r>
    </w:p>
    <w:p w14:paraId="2398D8C8"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Teenagers who stay with friends (or other non-relatives) because they have fallen out with their parents</w:t>
      </w:r>
    </w:p>
    <w:p w14:paraId="39C13EF5" w14:textId="77777777" w:rsidR="00B95E61" w:rsidRPr="00B95E61" w:rsidRDefault="00B95E61" w:rsidP="008D1FC4">
      <w:pPr>
        <w:pStyle w:val="NoSpacing"/>
        <w:numPr>
          <w:ilvl w:val="0"/>
          <w:numId w:val="39"/>
        </w:numPr>
        <w:rPr>
          <w:sz w:val="24"/>
          <w:szCs w:val="24"/>
        </w:rPr>
      </w:pPr>
      <w:r w:rsidRPr="00B95E61">
        <w:rPr>
          <w:rStyle w:val="apple-converted-space"/>
          <w:rFonts w:ascii="Calibri" w:hAnsi="Calibri" w:cs="Calibri"/>
          <w:color w:val="222222"/>
          <w:sz w:val="24"/>
          <w:szCs w:val="24"/>
          <w:shd w:val="clear" w:color="auto" w:fill="FFFFFF"/>
        </w:rPr>
        <w:t>Children staying with families while attending a school away from their home area</w:t>
      </w:r>
    </w:p>
    <w:p w14:paraId="45990FBA" w14:textId="77777777" w:rsidR="00B95E61" w:rsidRPr="00B95E61" w:rsidRDefault="00B95E61" w:rsidP="00B95E61">
      <w:pPr>
        <w:pStyle w:val="NoSpacing"/>
        <w:rPr>
          <w:sz w:val="24"/>
          <w:szCs w:val="24"/>
        </w:rPr>
      </w:pPr>
    </w:p>
    <w:p w14:paraId="1BFD1A6E" w14:textId="77777777" w:rsidR="00B95E61" w:rsidRPr="00B95E61" w:rsidRDefault="00B95E61" w:rsidP="00B95E61">
      <w:pPr>
        <w:pStyle w:val="NoSpacing"/>
        <w:rPr>
          <w:sz w:val="24"/>
          <w:szCs w:val="24"/>
        </w:rPr>
      </w:pPr>
      <w:r w:rsidRPr="00B95E61">
        <w:rPr>
          <w:sz w:val="24"/>
          <w:szCs w:val="24"/>
          <w:shd w:val="clear" w:color="auto" w:fill="FFFFFF"/>
        </w:rPr>
        <w:t>There is a mandatory duty on the scho</w:t>
      </w:r>
      <w:r w:rsidR="00533044">
        <w:rPr>
          <w:sz w:val="24"/>
          <w:szCs w:val="24"/>
          <w:shd w:val="clear" w:color="auto" w:fill="FFFFFF"/>
        </w:rPr>
        <w:t>ol to inform children’s social care</w:t>
      </w:r>
      <w:r w:rsidR="00D44195">
        <w:rPr>
          <w:sz w:val="24"/>
          <w:szCs w:val="24"/>
          <w:shd w:val="clear" w:color="auto" w:fill="FFFFFF"/>
        </w:rPr>
        <w:t xml:space="preserve"> of a private f</w:t>
      </w:r>
      <w:r w:rsidRPr="00B95E61">
        <w:rPr>
          <w:sz w:val="24"/>
          <w:szCs w:val="24"/>
          <w:shd w:val="clear" w:color="auto" w:fill="FFFFFF"/>
        </w:rPr>
        <w:t>osteri</w:t>
      </w:r>
      <w:r w:rsidR="00533044">
        <w:rPr>
          <w:sz w:val="24"/>
          <w:szCs w:val="24"/>
          <w:shd w:val="clear" w:color="auto" w:fill="FFFFFF"/>
        </w:rPr>
        <w:t>ng Arrangement.  Children’s social care</w:t>
      </w:r>
      <w:r w:rsidRPr="00B95E61">
        <w:rPr>
          <w:sz w:val="24"/>
          <w:szCs w:val="24"/>
          <w:shd w:val="clear" w:color="auto" w:fill="FFFFFF"/>
        </w:rPr>
        <w:t xml:space="preserve"> has a duty to check that the young person is being properly cared for and that the arrangement is satisfactory.</w:t>
      </w:r>
    </w:p>
    <w:p w14:paraId="57EBA8DA" w14:textId="77777777" w:rsidR="00B95E61" w:rsidRPr="00B95E61" w:rsidRDefault="00B95E61" w:rsidP="00B95E61">
      <w:pPr>
        <w:pStyle w:val="NoSpacing"/>
        <w:rPr>
          <w:b/>
          <w:sz w:val="24"/>
          <w:szCs w:val="24"/>
        </w:rPr>
      </w:pPr>
    </w:p>
    <w:p w14:paraId="06B9AA8F" w14:textId="77777777" w:rsidR="0080745D" w:rsidRDefault="00B95E61" w:rsidP="00140103">
      <w:pPr>
        <w:pStyle w:val="NoSpacing"/>
        <w:rPr>
          <w:sz w:val="24"/>
          <w:szCs w:val="24"/>
        </w:rPr>
      </w:pPr>
      <w:r>
        <w:rPr>
          <w:b/>
          <w:sz w:val="24"/>
          <w:szCs w:val="24"/>
        </w:rPr>
        <w:t>Further information:</w:t>
      </w:r>
    </w:p>
    <w:p w14:paraId="1BD0F0FD" w14:textId="77777777" w:rsidR="0080745D" w:rsidRDefault="00000000" w:rsidP="00140103">
      <w:pPr>
        <w:pStyle w:val="NoSpacing"/>
        <w:rPr>
          <w:sz w:val="24"/>
          <w:szCs w:val="24"/>
        </w:rPr>
      </w:pPr>
      <w:hyperlink r:id="rId20" w:history="1">
        <w:r w:rsidR="00B95E61" w:rsidRPr="00164F8B">
          <w:rPr>
            <w:rStyle w:val="Hyperlink"/>
            <w:sz w:val="24"/>
            <w:szCs w:val="24"/>
          </w:rPr>
          <w:t>https://assets.publishing.service.gov.uk/government/uploads/system/uploads/attachment_data/file/274414/Children_Act_1989_private_fostering.pdf</w:t>
        </w:r>
      </w:hyperlink>
      <w:r w:rsidR="00B95E61">
        <w:rPr>
          <w:sz w:val="24"/>
          <w:szCs w:val="24"/>
        </w:rPr>
        <w:t xml:space="preserve"> </w:t>
      </w:r>
    </w:p>
    <w:p w14:paraId="39B9E6DD" w14:textId="77777777" w:rsidR="00B95E61" w:rsidRDefault="00B95E61" w:rsidP="00140103">
      <w:pPr>
        <w:pStyle w:val="NoSpacing"/>
        <w:rPr>
          <w:sz w:val="24"/>
          <w:szCs w:val="24"/>
        </w:rPr>
      </w:pPr>
    </w:p>
    <w:p w14:paraId="2BDA74AB" w14:textId="77777777" w:rsidR="00B95E61" w:rsidRDefault="00B95E61" w:rsidP="00140103">
      <w:pPr>
        <w:pStyle w:val="NoSpacing"/>
        <w:rPr>
          <w:sz w:val="24"/>
          <w:szCs w:val="24"/>
        </w:rPr>
      </w:pPr>
    </w:p>
    <w:p w14:paraId="76BA896D" w14:textId="77777777" w:rsidR="00B95E61" w:rsidRPr="00A27DF3" w:rsidRDefault="00B95E61" w:rsidP="00A27DF3">
      <w:pPr>
        <w:shd w:val="clear" w:color="auto" w:fill="002060"/>
        <w:rPr>
          <w:b/>
          <w:color w:val="FFFFFF" w:themeColor="background1"/>
          <w:sz w:val="28"/>
          <w:szCs w:val="28"/>
        </w:rPr>
      </w:pPr>
      <w:r>
        <w:rPr>
          <w:b/>
          <w:sz w:val="28"/>
          <w:szCs w:val="28"/>
        </w:rPr>
        <w:t xml:space="preserve">Appendix G: Children </w:t>
      </w:r>
      <w:r w:rsidR="00EC64E0">
        <w:rPr>
          <w:b/>
          <w:sz w:val="28"/>
          <w:szCs w:val="28"/>
        </w:rPr>
        <w:t>m</w:t>
      </w:r>
      <w:r>
        <w:rPr>
          <w:b/>
          <w:sz w:val="28"/>
          <w:szCs w:val="28"/>
        </w:rPr>
        <w:t>issing</w:t>
      </w:r>
      <w:r w:rsidR="000755B5">
        <w:rPr>
          <w:b/>
          <w:sz w:val="28"/>
          <w:szCs w:val="28"/>
        </w:rPr>
        <w:t xml:space="preserve"> from</w:t>
      </w:r>
      <w:r>
        <w:rPr>
          <w:b/>
          <w:sz w:val="28"/>
          <w:szCs w:val="28"/>
        </w:rPr>
        <w:t xml:space="preserve"> </w:t>
      </w:r>
      <w:r w:rsidR="00EC64E0">
        <w:rPr>
          <w:b/>
          <w:sz w:val="28"/>
          <w:szCs w:val="28"/>
        </w:rPr>
        <w:t>e</w:t>
      </w:r>
      <w:r>
        <w:rPr>
          <w:b/>
          <w:sz w:val="28"/>
          <w:szCs w:val="28"/>
        </w:rPr>
        <w:t xml:space="preserve">ducation </w:t>
      </w:r>
    </w:p>
    <w:p w14:paraId="6D371B79" w14:textId="77777777" w:rsidR="00EC64E0" w:rsidRDefault="000755B5" w:rsidP="000755B5">
      <w:pPr>
        <w:pStyle w:val="NoSpacing"/>
        <w:rPr>
          <w:sz w:val="24"/>
          <w:szCs w:val="24"/>
        </w:rPr>
      </w:pPr>
      <w:r w:rsidRPr="000755B5">
        <w:rPr>
          <w:sz w:val="24"/>
          <w:szCs w:val="24"/>
        </w:rPr>
        <w:t>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w:t>
      </w:r>
      <w:r w:rsidR="00EC64E0">
        <w:rPr>
          <w:sz w:val="24"/>
          <w:szCs w:val="24"/>
        </w:rPr>
        <w:t>nflict zones, risk of female</w:t>
      </w:r>
      <w:r w:rsidRPr="000755B5">
        <w:rPr>
          <w:sz w:val="24"/>
          <w:szCs w:val="24"/>
        </w:rPr>
        <w:t xml:space="preserve"> genital mutilation, ‘honour’-based abuse or risk of forced marriage. </w:t>
      </w:r>
    </w:p>
    <w:p w14:paraId="7625DAFA" w14:textId="77777777" w:rsidR="00B95E61" w:rsidRDefault="000755B5" w:rsidP="000755B5">
      <w:pPr>
        <w:pStyle w:val="NoSpacing"/>
        <w:rPr>
          <w:sz w:val="24"/>
          <w:szCs w:val="24"/>
        </w:rPr>
      </w:pPr>
      <w:r w:rsidRPr="000755B5">
        <w:rPr>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254EA9EC" w14:textId="77777777" w:rsidR="00EC64E0" w:rsidRDefault="00EC64E0" w:rsidP="000755B5">
      <w:pPr>
        <w:pStyle w:val="NoSpacing"/>
        <w:rPr>
          <w:sz w:val="24"/>
          <w:szCs w:val="24"/>
        </w:rPr>
      </w:pPr>
    </w:p>
    <w:p w14:paraId="55D99B60" w14:textId="77777777" w:rsidR="00EC64E0" w:rsidRDefault="00EC64E0" w:rsidP="000755B5">
      <w:pPr>
        <w:pStyle w:val="NoSpacing"/>
        <w:rPr>
          <w:sz w:val="24"/>
          <w:szCs w:val="24"/>
        </w:rPr>
      </w:pPr>
      <w:r>
        <w:rPr>
          <w:sz w:val="24"/>
          <w:szCs w:val="24"/>
        </w:rPr>
        <w:t>Further information can be found in ‘Children Missing Education’ statutory guidance for local authoritie</w:t>
      </w:r>
      <w:r w:rsidR="00FC240D">
        <w:rPr>
          <w:sz w:val="24"/>
          <w:szCs w:val="24"/>
        </w:rPr>
        <w:t>s – September 2016.</w:t>
      </w:r>
    </w:p>
    <w:p w14:paraId="182A8725" w14:textId="77777777" w:rsidR="00EC64E0" w:rsidRDefault="00EC64E0" w:rsidP="000755B5">
      <w:pPr>
        <w:pStyle w:val="NoSpacing"/>
        <w:rPr>
          <w:sz w:val="24"/>
          <w:szCs w:val="24"/>
        </w:rPr>
      </w:pPr>
    </w:p>
    <w:p w14:paraId="328F650B" w14:textId="77777777" w:rsidR="00EC64E0" w:rsidRPr="00A27DF3" w:rsidRDefault="00EC64E0" w:rsidP="00A27DF3">
      <w:pPr>
        <w:shd w:val="clear" w:color="auto" w:fill="002060"/>
        <w:rPr>
          <w:b/>
          <w:color w:val="FFFFFF" w:themeColor="background1"/>
          <w:sz w:val="28"/>
          <w:szCs w:val="28"/>
        </w:rPr>
      </w:pPr>
      <w:r>
        <w:rPr>
          <w:b/>
          <w:sz w:val="28"/>
          <w:szCs w:val="28"/>
        </w:rPr>
        <w:lastRenderedPageBreak/>
        <w:t>Appendix H: Sexual violence and harassment between children in schools and colleges</w:t>
      </w:r>
    </w:p>
    <w:p w14:paraId="42241F3A" w14:textId="77777777" w:rsidR="00EC64E0" w:rsidRDefault="00EC64E0" w:rsidP="000755B5">
      <w:pPr>
        <w:pStyle w:val="NoSpacing"/>
        <w:rPr>
          <w:sz w:val="24"/>
          <w:szCs w:val="24"/>
        </w:rPr>
      </w:pPr>
    </w:p>
    <w:p w14:paraId="7ECED1CD" w14:textId="77777777" w:rsidR="00BE33BE" w:rsidRDefault="00EC64E0" w:rsidP="000755B5">
      <w:pPr>
        <w:pStyle w:val="NoSpacing"/>
        <w:rPr>
          <w:sz w:val="24"/>
          <w:szCs w:val="24"/>
        </w:rPr>
      </w:pPr>
      <w:r w:rsidRPr="00EC64E0">
        <w:rPr>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5F53AE97" w14:textId="77777777" w:rsidR="00BE33BE" w:rsidRDefault="00BE33BE" w:rsidP="000755B5">
      <w:pPr>
        <w:pStyle w:val="NoSpacing"/>
        <w:rPr>
          <w:sz w:val="24"/>
          <w:szCs w:val="24"/>
        </w:rPr>
      </w:pPr>
    </w:p>
    <w:p w14:paraId="285DC048" w14:textId="77777777" w:rsidR="00BE33BE" w:rsidRDefault="00EC64E0" w:rsidP="000755B5">
      <w:pPr>
        <w:pStyle w:val="NoSpacing"/>
        <w:rPr>
          <w:sz w:val="24"/>
          <w:szCs w:val="24"/>
        </w:rPr>
      </w:pPr>
      <w:r w:rsidRPr="00EC64E0">
        <w:rPr>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2FA65370" w14:textId="77777777" w:rsidR="00BE33BE" w:rsidRDefault="00BE33BE" w:rsidP="000755B5">
      <w:pPr>
        <w:pStyle w:val="NoSpacing"/>
        <w:rPr>
          <w:sz w:val="24"/>
          <w:szCs w:val="24"/>
        </w:rPr>
      </w:pPr>
    </w:p>
    <w:p w14:paraId="1ADBBBE4" w14:textId="77777777" w:rsidR="00BE33BE" w:rsidRDefault="00EC64E0" w:rsidP="000755B5">
      <w:pPr>
        <w:pStyle w:val="NoSpacing"/>
        <w:rPr>
          <w:sz w:val="24"/>
          <w:szCs w:val="24"/>
        </w:rPr>
      </w:pPr>
      <w:r w:rsidRPr="00EC64E0">
        <w:rPr>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7AC3E940" w14:textId="77777777" w:rsidR="00BE33BE" w:rsidRDefault="00BE33BE" w:rsidP="000755B5">
      <w:pPr>
        <w:pStyle w:val="NoSpacing"/>
        <w:rPr>
          <w:sz w:val="24"/>
          <w:szCs w:val="24"/>
        </w:rPr>
      </w:pPr>
    </w:p>
    <w:p w14:paraId="48D82AC5" w14:textId="77777777" w:rsidR="00BE33BE" w:rsidRDefault="00EC64E0" w:rsidP="000755B5">
      <w:pPr>
        <w:pStyle w:val="NoSpacing"/>
        <w:rPr>
          <w:sz w:val="24"/>
          <w:szCs w:val="24"/>
        </w:rPr>
      </w:pPr>
      <w:r w:rsidRPr="00EC64E0">
        <w:rPr>
          <w:sz w:val="24"/>
          <w:szCs w:val="24"/>
        </w:rPr>
        <w:t xml:space="preserve">Staff should be aware that some groups are potentially more at risk. Evidence shows girls, children with special educational needs and disabilities (SEND) and LGBT children are at greater risk. </w:t>
      </w:r>
    </w:p>
    <w:p w14:paraId="27ED9E69" w14:textId="77777777" w:rsidR="00BE33BE" w:rsidRDefault="00BE33BE" w:rsidP="000755B5">
      <w:pPr>
        <w:pStyle w:val="NoSpacing"/>
        <w:rPr>
          <w:sz w:val="24"/>
          <w:szCs w:val="24"/>
        </w:rPr>
      </w:pPr>
    </w:p>
    <w:p w14:paraId="61E2E9A0" w14:textId="77777777" w:rsidR="00BE33BE" w:rsidRDefault="00533044" w:rsidP="000755B5">
      <w:pPr>
        <w:pStyle w:val="NoSpacing"/>
        <w:rPr>
          <w:sz w:val="24"/>
          <w:szCs w:val="24"/>
        </w:rPr>
      </w:pPr>
      <w:r>
        <w:rPr>
          <w:sz w:val="24"/>
          <w:szCs w:val="24"/>
        </w:rPr>
        <w:t xml:space="preserve">All staff have been made </w:t>
      </w:r>
      <w:r w:rsidR="00BE33BE">
        <w:rPr>
          <w:sz w:val="24"/>
          <w:szCs w:val="24"/>
        </w:rPr>
        <w:t xml:space="preserve">aware of the importance of: </w:t>
      </w:r>
    </w:p>
    <w:p w14:paraId="592983E7" w14:textId="77777777" w:rsidR="00BE33BE" w:rsidRDefault="00FC240D" w:rsidP="008D1FC4">
      <w:pPr>
        <w:pStyle w:val="NoSpacing"/>
        <w:numPr>
          <w:ilvl w:val="0"/>
          <w:numId w:val="40"/>
        </w:numPr>
        <w:rPr>
          <w:sz w:val="24"/>
          <w:szCs w:val="24"/>
        </w:rPr>
      </w:pPr>
      <w:r>
        <w:rPr>
          <w:sz w:val="24"/>
          <w:szCs w:val="24"/>
        </w:rPr>
        <w:t>C</w:t>
      </w:r>
      <w:r w:rsidR="00EC64E0" w:rsidRPr="00EC64E0">
        <w:rPr>
          <w:sz w:val="24"/>
          <w:szCs w:val="24"/>
        </w:rPr>
        <w:t>halleng</w:t>
      </w:r>
      <w:r w:rsidR="00BE33BE">
        <w:rPr>
          <w:sz w:val="24"/>
          <w:szCs w:val="24"/>
        </w:rPr>
        <w:t xml:space="preserve">ing inappropriate behaviours </w:t>
      </w:r>
    </w:p>
    <w:p w14:paraId="28B61A86" w14:textId="77777777" w:rsidR="00BE33BE" w:rsidRDefault="00FC240D" w:rsidP="008D1FC4">
      <w:pPr>
        <w:pStyle w:val="NoSpacing"/>
        <w:numPr>
          <w:ilvl w:val="0"/>
          <w:numId w:val="40"/>
        </w:numPr>
        <w:rPr>
          <w:sz w:val="24"/>
          <w:szCs w:val="24"/>
        </w:rPr>
      </w:pPr>
      <w:r>
        <w:rPr>
          <w:sz w:val="24"/>
          <w:szCs w:val="24"/>
        </w:rPr>
        <w:t>M</w:t>
      </w:r>
      <w:r w:rsidR="00EC64E0" w:rsidRPr="00EC64E0">
        <w:rPr>
          <w:sz w:val="24"/>
          <w:szCs w:val="24"/>
        </w:rPr>
        <w:t>aking clear that sexual violence and sexual harassment is not acceptable, will never be tolerated and is not an inevitable part of grow</w:t>
      </w:r>
      <w:r w:rsidR="00BE33BE">
        <w:rPr>
          <w:sz w:val="24"/>
          <w:szCs w:val="24"/>
        </w:rPr>
        <w:t>ing up</w:t>
      </w:r>
    </w:p>
    <w:p w14:paraId="6D2445D8" w14:textId="77777777" w:rsidR="00BE33BE" w:rsidRDefault="00FC240D" w:rsidP="008D1FC4">
      <w:pPr>
        <w:pStyle w:val="NoSpacing"/>
        <w:numPr>
          <w:ilvl w:val="0"/>
          <w:numId w:val="40"/>
        </w:numPr>
        <w:rPr>
          <w:sz w:val="24"/>
          <w:szCs w:val="24"/>
        </w:rPr>
      </w:pPr>
      <w:r>
        <w:rPr>
          <w:sz w:val="24"/>
          <w:szCs w:val="24"/>
        </w:rPr>
        <w:t>N</w:t>
      </w:r>
      <w:r w:rsidR="00EC64E0" w:rsidRPr="00EC64E0">
        <w:rPr>
          <w:sz w:val="24"/>
          <w:szCs w:val="24"/>
        </w:rPr>
        <w:t>ot tolerating or dismissing sexual violence or sexual harassment as “banter”, “part of growing up”, “just having a lau</w:t>
      </w:r>
      <w:r w:rsidR="001C3450">
        <w:rPr>
          <w:sz w:val="24"/>
          <w:szCs w:val="24"/>
        </w:rPr>
        <w:t>gh” or “boys being boys”</w:t>
      </w:r>
    </w:p>
    <w:p w14:paraId="23984E08" w14:textId="77777777" w:rsidR="00533044" w:rsidRDefault="00FC240D" w:rsidP="008D1FC4">
      <w:pPr>
        <w:pStyle w:val="NoSpacing"/>
        <w:numPr>
          <w:ilvl w:val="0"/>
          <w:numId w:val="40"/>
        </w:numPr>
        <w:rPr>
          <w:sz w:val="24"/>
          <w:szCs w:val="24"/>
        </w:rPr>
      </w:pPr>
      <w:r>
        <w:rPr>
          <w:sz w:val="24"/>
          <w:szCs w:val="24"/>
        </w:rPr>
        <w:t>C</w:t>
      </w:r>
      <w:r w:rsidR="00EC64E0" w:rsidRPr="00EC64E0">
        <w:rPr>
          <w:sz w:val="24"/>
          <w:szCs w:val="24"/>
        </w:rPr>
        <w:t>hallenging physical behaviours (potentially criminal in nature), such as grabbing bottoms, breasts and genitalia, pulling down trousers, flic</w:t>
      </w:r>
      <w:r w:rsidR="00533044">
        <w:rPr>
          <w:sz w:val="24"/>
          <w:szCs w:val="24"/>
        </w:rPr>
        <w:t>king bras and lifting up skirts</w:t>
      </w:r>
      <w:r w:rsidR="00EC64E0" w:rsidRPr="00EC64E0">
        <w:rPr>
          <w:sz w:val="24"/>
          <w:szCs w:val="24"/>
        </w:rPr>
        <w:t xml:space="preserve"> </w:t>
      </w:r>
    </w:p>
    <w:p w14:paraId="24F64560" w14:textId="77777777" w:rsidR="00EC64E0" w:rsidRPr="00EC64E0" w:rsidRDefault="00FC240D" w:rsidP="008D1FC4">
      <w:pPr>
        <w:pStyle w:val="NoSpacing"/>
        <w:numPr>
          <w:ilvl w:val="0"/>
          <w:numId w:val="40"/>
        </w:numPr>
        <w:rPr>
          <w:sz w:val="24"/>
          <w:szCs w:val="24"/>
        </w:rPr>
      </w:pPr>
      <w:r>
        <w:rPr>
          <w:sz w:val="24"/>
          <w:szCs w:val="24"/>
        </w:rPr>
        <w:t>D</w:t>
      </w:r>
      <w:r w:rsidR="00EC64E0" w:rsidRPr="00EC64E0">
        <w:rPr>
          <w:sz w:val="24"/>
          <w:szCs w:val="24"/>
        </w:rPr>
        <w:t>ismissing or tolerating such be</w:t>
      </w:r>
      <w:r w:rsidR="001C3450">
        <w:rPr>
          <w:sz w:val="24"/>
          <w:szCs w:val="24"/>
        </w:rPr>
        <w:t>haviours risks normalising them</w:t>
      </w:r>
    </w:p>
    <w:p w14:paraId="16D03DC2" w14:textId="77777777" w:rsidR="00BE33BE" w:rsidRDefault="00BE33BE" w:rsidP="000755B5">
      <w:pPr>
        <w:pStyle w:val="NoSpacing"/>
        <w:rPr>
          <w:sz w:val="24"/>
          <w:szCs w:val="24"/>
        </w:rPr>
      </w:pPr>
    </w:p>
    <w:p w14:paraId="4DDDF2B3" w14:textId="77777777" w:rsidR="00EC64E0" w:rsidRDefault="00BE33BE" w:rsidP="000755B5">
      <w:pPr>
        <w:pStyle w:val="NoSpacing"/>
        <w:rPr>
          <w:b/>
          <w:sz w:val="24"/>
          <w:szCs w:val="24"/>
        </w:rPr>
      </w:pPr>
      <w:r w:rsidRPr="00BE33BE">
        <w:rPr>
          <w:b/>
          <w:sz w:val="24"/>
          <w:szCs w:val="24"/>
        </w:rPr>
        <w:t>Sexualised behaviour</w:t>
      </w:r>
      <w:r>
        <w:rPr>
          <w:b/>
          <w:sz w:val="24"/>
          <w:szCs w:val="24"/>
        </w:rPr>
        <w:t xml:space="preserve"> </w:t>
      </w:r>
      <w:r>
        <w:rPr>
          <w:b/>
          <w:sz w:val="24"/>
          <w:szCs w:val="24"/>
        </w:rPr>
        <w:tab/>
      </w:r>
    </w:p>
    <w:p w14:paraId="56B491D8" w14:textId="77777777" w:rsidR="00BE33BE" w:rsidRDefault="00BE33BE" w:rsidP="000755B5">
      <w:pPr>
        <w:pStyle w:val="NoSpacing"/>
        <w:rPr>
          <w:b/>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02"/>
        <w:gridCol w:w="3260"/>
      </w:tblGrid>
      <w:tr w:rsidR="00BE33BE" w:rsidRPr="00BE33BE" w14:paraId="711E6E37" w14:textId="77777777" w:rsidTr="00BE33BE">
        <w:tc>
          <w:tcPr>
            <w:tcW w:w="3545" w:type="dxa"/>
            <w:shd w:val="clear" w:color="auto" w:fill="00B050"/>
          </w:tcPr>
          <w:p w14:paraId="684BFCFC" w14:textId="77777777"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Green Behaviours…</w:t>
            </w:r>
          </w:p>
        </w:tc>
        <w:tc>
          <w:tcPr>
            <w:tcW w:w="3402" w:type="dxa"/>
            <w:shd w:val="clear" w:color="auto" w:fill="FFC000"/>
          </w:tcPr>
          <w:p w14:paraId="46353081" w14:textId="77777777"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Amber Behaviours…</w:t>
            </w:r>
          </w:p>
        </w:tc>
        <w:tc>
          <w:tcPr>
            <w:tcW w:w="3260" w:type="dxa"/>
            <w:shd w:val="clear" w:color="auto" w:fill="FF0000"/>
          </w:tcPr>
          <w:p w14:paraId="0192A05B" w14:textId="77777777"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Red Behaviours…</w:t>
            </w:r>
          </w:p>
        </w:tc>
      </w:tr>
      <w:tr w:rsidR="00BE33BE" w:rsidRPr="00BE33BE" w14:paraId="5BDE8C00" w14:textId="77777777" w:rsidTr="00BE33BE">
        <w:tc>
          <w:tcPr>
            <w:tcW w:w="3545" w:type="dxa"/>
            <w:shd w:val="clear" w:color="auto" w:fill="auto"/>
          </w:tcPr>
          <w:p w14:paraId="377725CC" w14:textId="77777777" w:rsidR="00BE33BE" w:rsidRPr="00BE33BE" w:rsidRDefault="00BE33BE" w:rsidP="00A16F98">
            <w:pPr>
              <w:rPr>
                <w:rFonts w:ascii="Calibri" w:hAnsi="Calibri" w:cs="Calibri"/>
                <w:b/>
                <w:sz w:val="24"/>
                <w:szCs w:val="24"/>
              </w:rPr>
            </w:pPr>
            <w:r w:rsidRPr="00BE33BE">
              <w:rPr>
                <w:rFonts w:ascii="Calibri" w:hAnsi="Calibri" w:cs="Calibri"/>
                <w:sz w:val="24"/>
                <w:szCs w:val="24"/>
              </w:rPr>
              <w:t>are part of safe and healthy sexual development which are:</w:t>
            </w:r>
          </w:p>
          <w:p w14:paraId="70F1E530" w14:textId="77777777" w:rsidR="00BE33BE" w:rsidRPr="00BE33BE" w:rsidRDefault="00BE33BE" w:rsidP="008D1FC4">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displayed between children or young people of similar age or developmental ability</w:t>
            </w:r>
          </w:p>
          <w:p w14:paraId="0AF259BA" w14:textId="77777777" w:rsidR="00BE33BE" w:rsidRPr="00BE33BE" w:rsidRDefault="00BE33BE" w:rsidP="008D1FC4">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reflect curiosity, experimentation, consensual activities and positive choices</w:t>
            </w:r>
          </w:p>
          <w:p w14:paraId="0E68EEA5" w14:textId="77777777" w:rsidR="00BE33BE" w:rsidRPr="00BE33BE" w:rsidRDefault="00BE33BE" w:rsidP="008D1FC4">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‘normal’ but inappropriate within the school/classroom setting</w:t>
            </w:r>
          </w:p>
        </w:tc>
        <w:tc>
          <w:tcPr>
            <w:tcW w:w="3402" w:type="dxa"/>
            <w:shd w:val="clear" w:color="auto" w:fill="auto"/>
          </w:tcPr>
          <w:p w14:paraId="6A97DAA6" w14:textId="77777777" w:rsidR="00BE33BE" w:rsidRPr="00BE33BE" w:rsidRDefault="00BE33BE" w:rsidP="00A16F98">
            <w:pPr>
              <w:rPr>
                <w:rFonts w:ascii="Calibri" w:hAnsi="Calibri" w:cs="Calibri"/>
                <w:sz w:val="24"/>
                <w:szCs w:val="24"/>
              </w:rPr>
            </w:pPr>
            <w:r w:rsidRPr="00BE33BE">
              <w:rPr>
                <w:rFonts w:ascii="Calibri" w:hAnsi="Calibri" w:cs="Calibri"/>
                <w:sz w:val="24"/>
                <w:szCs w:val="24"/>
              </w:rPr>
              <w:t>are potentially outside of safe and healthy development due to:</w:t>
            </w:r>
          </w:p>
          <w:p w14:paraId="5EAC00AC" w14:textId="77777777" w:rsidR="00BE33BE" w:rsidRPr="00BE33BE" w:rsidRDefault="00BE33BE" w:rsidP="00A16F98">
            <w:pPr>
              <w:rPr>
                <w:rFonts w:ascii="Calibri" w:hAnsi="Calibri" w:cs="Calibri"/>
                <w:b/>
                <w:sz w:val="24"/>
                <w:szCs w:val="24"/>
              </w:rPr>
            </w:pPr>
          </w:p>
          <w:p w14:paraId="07A2B5AF" w14:textId="77777777" w:rsidR="00BE33BE" w:rsidRPr="00BE33BE" w:rsidRDefault="00BE33BE" w:rsidP="008D1FC4">
            <w:pPr>
              <w:pStyle w:val="ListParagraph"/>
              <w:numPr>
                <w:ilvl w:val="0"/>
                <w:numId w:val="42"/>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age or developmental differences</w:t>
            </w:r>
          </w:p>
          <w:p w14:paraId="08209CF8" w14:textId="77777777" w:rsidR="00BE33BE" w:rsidRPr="00BE33BE" w:rsidRDefault="00BE33BE" w:rsidP="008D1FC4">
            <w:pPr>
              <w:pStyle w:val="ListParagraph"/>
              <w:numPr>
                <w:ilvl w:val="0"/>
                <w:numId w:val="42"/>
              </w:numPr>
              <w:autoSpaceDE w:val="0"/>
              <w:autoSpaceDN w:val="0"/>
              <w:adjustRightInd w:val="0"/>
              <w:spacing w:after="0" w:line="240" w:lineRule="auto"/>
              <w:ind w:left="357" w:hanging="357"/>
              <w:rPr>
                <w:rFonts w:ascii="Calibri" w:hAnsi="Calibri" w:cs="Calibri"/>
                <w:sz w:val="24"/>
                <w:szCs w:val="24"/>
              </w:rPr>
            </w:pPr>
            <w:r w:rsidRPr="00BE33BE">
              <w:rPr>
                <w:rFonts w:ascii="Calibri" w:hAnsi="Calibri" w:cs="Calibri"/>
                <w:sz w:val="24"/>
                <w:szCs w:val="24"/>
              </w:rPr>
              <w:t xml:space="preserve">activity type, frequency, duration or context </w:t>
            </w:r>
          </w:p>
          <w:p w14:paraId="663297E1" w14:textId="77777777" w:rsidR="00BE33BE" w:rsidRPr="00BE33BE" w:rsidRDefault="00BE33BE" w:rsidP="00A16F98">
            <w:pPr>
              <w:rPr>
                <w:rFonts w:ascii="Calibri" w:hAnsi="Calibri" w:cs="Calibri"/>
                <w:sz w:val="24"/>
                <w:szCs w:val="24"/>
              </w:rPr>
            </w:pPr>
          </w:p>
        </w:tc>
        <w:tc>
          <w:tcPr>
            <w:tcW w:w="3260" w:type="dxa"/>
            <w:shd w:val="clear" w:color="auto" w:fill="auto"/>
          </w:tcPr>
          <w:p w14:paraId="3DF97F03" w14:textId="77777777" w:rsidR="00BE33BE" w:rsidRPr="00BE33BE" w:rsidRDefault="00BE33BE" w:rsidP="00A16F98">
            <w:pPr>
              <w:rPr>
                <w:rFonts w:ascii="Calibri" w:hAnsi="Calibri" w:cs="Calibri"/>
                <w:sz w:val="24"/>
                <w:szCs w:val="24"/>
              </w:rPr>
            </w:pPr>
            <w:r w:rsidRPr="00BE33BE">
              <w:rPr>
                <w:rFonts w:ascii="Calibri" w:hAnsi="Calibri" w:cs="Calibri"/>
                <w:sz w:val="24"/>
                <w:szCs w:val="24"/>
              </w:rPr>
              <w:t>are clearly outside of safe and healthy development and:</w:t>
            </w:r>
          </w:p>
          <w:p w14:paraId="278A5BA0" w14:textId="77777777" w:rsidR="00BE33BE" w:rsidRPr="00BE33BE" w:rsidRDefault="00BE33BE" w:rsidP="00A16F98">
            <w:pPr>
              <w:rPr>
                <w:rFonts w:ascii="Calibri" w:hAnsi="Calibri" w:cs="Calibri"/>
                <w:sz w:val="24"/>
                <w:szCs w:val="24"/>
              </w:rPr>
            </w:pPr>
            <w:r w:rsidRPr="00BE33BE">
              <w:rPr>
                <w:rFonts w:ascii="Calibri" w:hAnsi="Calibri" w:cs="Calibri"/>
                <w:sz w:val="24"/>
                <w:szCs w:val="24"/>
              </w:rPr>
              <w:t xml:space="preserve"> </w:t>
            </w:r>
          </w:p>
          <w:p w14:paraId="01E9D22F" w14:textId="77777777" w:rsidR="00BE33BE" w:rsidRPr="00BE33BE" w:rsidRDefault="00BE33BE" w:rsidP="008D1FC4">
            <w:pPr>
              <w:pStyle w:val="ListParagraph"/>
              <w:numPr>
                <w:ilvl w:val="0"/>
                <w:numId w:val="43"/>
              </w:numPr>
              <w:spacing w:after="0" w:line="240" w:lineRule="auto"/>
              <w:rPr>
                <w:rFonts w:ascii="Calibri" w:hAnsi="Calibri" w:cs="Calibri"/>
                <w:b/>
                <w:sz w:val="24"/>
                <w:szCs w:val="24"/>
              </w:rPr>
            </w:pPr>
            <w:r w:rsidRPr="00BE33BE">
              <w:rPr>
                <w:rFonts w:ascii="Calibri" w:hAnsi="Calibri" w:cs="Calibri"/>
                <w:sz w:val="24"/>
                <w:szCs w:val="24"/>
              </w:rPr>
              <w:t>involve much more coerciveness, secrecy, compulsiveness &amp; threat</w:t>
            </w:r>
          </w:p>
          <w:p w14:paraId="02310C60" w14:textId="77777777" w:rsidR="00BE33BE" w:rsidRPr="00BE33BE" w:rsidRDefault="00BE33BE" w:rsidP="008D1FC4">
            <w:pPr>
              <w:pStyle w:val="ListParagraph"/>
              <w:numPr>
                <w:ilvl w:val="0"/>
                <w:numId w:val="43"/>
              </w:numPr>
              <w:spacing w:after="0" w:line="240" w:lineRule="auto"/>
              <w:rPr>
                <w:rFonts w:ascii="Calibri" w:hAnsi="Calibri" w:cs="Calibri"/>
                <w:sz w:val="24"/>
                <w:szCs w:val="24"/>
              </w:rPr>
            </w:pPr>
            <w:r w:rsidRPr="00BE33BE">
              <w:rPr>
                <w:rFonts w:ascii="Calibri" w:hAnsi="Calibri" w:cs="Calibri"/>
                <w:sz w:val="24"/>
                <w:szCs w:val="24"/>
              </w:rPr>
              <w:t>require action from school &amp; other agencies</w:t>
            </w:r>
          </w:p>
          <w:p w14:paraId="2EB4744D" w14:textId="77777777" w:rsidR="00BE33BE" w:rsidRPr="00BE33BE" w:rsidRDefault="00BE33BE" w:rsidP="00A16F98">
            <w:pPr>
              <w:pStyle w:val="ListParagraph"/>
              <w:autoSpaceDE w:val="0"/>
              <w:autoSpaceDN w:val="0"/>
              <w:adjustRightInd w:val="0"/>
              <w:ind w:left="360"/>
              <w:rPr>
                <w:rFonts w:ascii="Calibri" w:hAnsi="Calibri" w:cs="Calibri"/>
                <w:sz w:val="24"/>
                <w:szCs w:val="24"/>
              </w:rPr>
            </w:pPr>
          </w:p>
        </w:tc>
      </w:tr>
    </w:tbl>
    <w:p w14:paraId="03ADD2FD" w14:textId="77777777" w:rsidR="00737B21" w:rsidRDefault="00737B21" w:rsidP="00737B21">
      <w:pPr>
        <w:pStyle w:val="NoSpacing"/>
        <w:rPr>
          <w:sz w:val="24"/>
          <w:szCs w:val="24"/>
          <w:shd w:val="clear" w:color="auto" w:fill="FFFFFF"/>
        </w:rPr>
      </w:pPr>
    </w:p>
    <w:p w14:paraId="3E83F878" w14:textId="77777777" w:rsidR="00BE33BE" w:rsidRPr="00737B21" w:rsidRDefault="00BE33BE" w:rsidP="00BE33BE">
      <w:pPr>
        <w:pStyle w:val="NoSpacing"/>
        <w:rPr>
          <w:color w:val="0070C0"/>
          <w:sz w:val="24"/>
          <w:szCs w:val="24"/>
          <w:shd w:val="clear" w:color="auto" w:fill="FFFFFF"/>
        </w:rPr>
      </w:pPr>
      <w:r w:rsidRPr="00BE33BE">
        <w:rPr>
          <w:sz w:val="24"/>
          <w:szCs w:val="24"/>
          <w:shd w:val="clear" w:color="auto" w:fill="FFFFFF"/>
        </w:rPr>
        <w:t>For further information of sexual</w:t>
      </w:r>
      <w:r w:rsidR="00FC240D">
        <w:rPr>
          <w:sz w:val="24"/>
          <w:szCs w:val="24"/>
          <w:shd w:val="clear" w:color="auto" w:fill="FFFFFF"/>
        </w:rPr>
        <w:t xml:space="preserve">ised behaviour thresholds visit </w:t>
      </w:r>
      <w:hyperlink r:id="rId21" w:history="1">
        <w:r w:rsidR="00737B21" w:rsidRPr="00737B21">
          <w:rPr>
            <w:rStyle w:val="Hyperlink"/>
            <w:color w:val="0070C0"/>
            <w:sz w:val="24"/>
            <w:szCs w:val="24"/>
          </w:rPr>
          <w:t>Harmful sexual behaviour framework: an evidence-informed operational framework for children and young people displaying harmful sexual behaviours (nspcc.org.uk)</w:t>
        </w:r>
      </w:hyperlink>
      <w:r w:rsidR="00737B21" w:rsidRPr="00737B21">
        <w:rPr>
          <w:color w:val="0070C0"/>
          <w:sz w:val="24"/>
          <w:szCs w:val="24"/>
        </w:rPr>
        <w:t xml:space="preserve"> </w:t>
      </w:r>
    </w:p>
    <w:p w14:paraId="67DFF526" w14:textId="77777777" w:rsidR="00BE33BE" w:rsidRDefault="00BE33BE" w:rsidP="000755B5">
      <w:pPr>
        <w:pStyle w:val="NoSpacing"/>
        <w:rPr>
          <w:b/>
          <w:sz w:val="24"/>
          <w:szCs w:val="24"/>
        </w:rPr>
      </w:pPr>
    </w:p>
    <w:p w14:paraId="15CC9FAE" w14:textId="77777777" w:rsidR="00BE33BE" w:rsidRDefault="00BE33BE" w:rsidP="000755B5">
      <w:pPr>
        <w:pStyle w:val="NoSpacing"/>
        <w:rPr>
          <w:b/>
          <w:sz w:val="24"/>
          <w:szCs w:val="24"/>
        </w:rPr>
      </w:pPr>
      <w:r>
        <w:rPr>
          <w:b/>
          <w:sz w:val="24"/>
          <w:szCs w:val="24"/>
        </w:rPr>
        <w:t>Sexual violence</w:t>
      </w:r>
    </w:p>
    <w:p w14:paraId="661686C3" w14:textId="77777777" w:rsidR="00BE33BE" w:rsidRDefault="00BE33BE" w:rsidP="000755B5">
      <w:pPr>
        <w:pStyle w:val="NoSpacing"/>
        <w:rPr>
          <w:b/>
          <w:sz w:val="24"/>
          <w:szCs w:val="24"/>
        </w:rPr>
      </w:pPr>
    </w:p>
    <w:p w14:paraId="093CDBA8" w14:textId="77777777" w:rsidR="00BE33BE" w:rsidRDefault="00BE33BE" w:rsidP="000755B5">
      <w:pPr>
        <w:pStyle w:val="NoSpacing"/>
        <w:rPr>
          <w:sz w:val="24"/>
          <w:szCs w:val="24"/>
        </w:rPr>
      </w:pPr>
      <w:r w:rsidRPr="00BE33BE">
        <w:rPr>
          <w:sz w:val="24"/>
          <w:szCs w:val="24"/>
        </w:rPr>
        <w:t>It is important that school and college staff are aware of sexual violence and the fact children can, and</w:t>
      </w:r>
      <w:r w:rsidR="00A27DF3">
        <w:rPr>
          <w:sz w:val="24"/>
          <w:szCs w:val="24"/>
        </w:rPr>
        <w:t xml:space="preserve"> sometimes do, abuse </w:t>
      </w:r>
      <w:r w:rsidR="00A27DF3" w:rsidRPr="007E01A5">
        <w:rPr>
          <w:sz w:val="24"/>
          <w:szCs w:val="24"/>
        </w:rPr>
        <w:t>other children</w:t>
      </w:r>
      <w:r w:rsidRPr="007E01A5">
        <w:rPr>
          <w:sz w:val="24"/>
          <w:szCs w:val="24"/>
        </w:rPr>
        <w:t xml:space="preserve"> in</w:t>
      </w:r>
      <w:r w:rsidRPr="00BE33BE">
        <w:rPr>
          <w:sz w:val="24"/>
          <w:szCs w:val="24"/>
        </w:rPr>
        <w:t xml:space="preserve"> this way and that it can happen both inside and outside of school/college. When referring to sexual violence we are referring to sexual violence offences under</w:t>
      </w:r>
      <w:r w:rsidR="00533044">
        <w:rPr>
          <w:sz w:val="24"/>
          <w:szCs w:val="24"/>
        </w:rPr>
        <w:t xml:space="preserve"> the Sexual Offences Act 2003</w:t>
      </w:r>
      <w:r w:rsidRPr="00BE33BE">
        <w:rPr>
          <w:sz w:val="24"/>
          <w:szCs w:val="24"/>
        </w:rPr>
        <w:t xml:space="preserve"> as described below: </w:t>
      </w:r>
    </w:p>
    <w:p w14:paraId="7EC37652" w14:textId="77777777" w:rsidR="00BE33BE" w:rsidRDefault="00BE33BE" w:rsidP="000755B5">
      <w:pPr>
        <w:pStyle w:val="NoSpacing"/>
        <w:rPr>
          <w:sz w:val="24"/>
          <w:szCs w:val="24"/>
        </w:rPr>
      </w:pPr>
    </w:p>
    <w:p w14:paraId="2B9F3422" w14:textId="77777777" w:rsidR="00BE33BE" w:rsidRDefault="00BE33BE" w:rsidP="000755B5">
      <w:pPr>
        <w:pStyle w:val="NoSpacing"/>
        <w:rPr>
          <w:sz w:val="24"/>
          <w:szCs w:val="24"/>
        </w:rPr>
      </w:pPr>
      <w:r w:rsidRPr="00BE33BE">
        <w:rPr>
          <w:b/>
          <w:sz w:val="24"/>
          <w:szCs w:val="24"/>
        </w:rPr>
        <w:t>Rape</w:t>
      </w:r>
      <w:r w:rsidRPr="00BE33BE">
        <w:rPr>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159FB813" w14:textId="77777777" w:rsidR="00BE33BE" w:rsidRDefault="00BE33BE" w:rsidP="000755B5">
      <w:pPr>
        <w:pStyle w:val="NoSpacing"/>
        <w:rPr>
          <w:sz w:val="24"/>
          <w:szCs w:val="24"/>
        </w:rPr>
      </w:pPr>
    </w:p>
    <w:p w14:paraId="2B655B77" w14:textId="77777777" w:rsidR="00BE33BE" w:rsidRDefault="00BE33BE" w:rsidP="000755B5">
      <w:pPr>
        <w:pStyle w:val="NoSpacing"/>
        <w:rPr>
          <w:sz w:val="24"/>
          <w:szCs w:val="24"/>
        </w:rPr>
      </w:pPr>
      <w:r w:rsidRPr="00BE33BE">
        <w:rPr>
          <w:b/>
          <w:sz w:val="24"/>
          <w:szCs w:val="24"/>
        </w:rPr>
        <w:t>Assault by Penetration</w:t>
      </w:r>
      <w:r w:rsidRPr="00BE33BE">
        <w:rPr>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6A729E4C" w14:textId="77777777" w:rsidR="00BE33BE" w:rsidRDefault="00BE33BE" w:rsidP="000755B5">
      <w:pPr>
        <w:pStyle w:val="NoSpacing"/>
        <w:rPr>
          <w:sz w:val="24"/>
          <w:szCs w:val="24"/>
        </w:rPr>
      </w:pPr>
    </w:p>
    <w:p w14:paraId="4A2FC10B" w14:textId="77777777" w:rsidR="00BE33BE" w:rsidRDefault="00BE33BE" w:rsidP="000755B5">
      <w:pPr>
        <w:pStyle w:val="NoSpacing"/>
        <w:rPr>
          <w:sz w:val="24"/>
          <w:szCs w:val="24"/>
        </w:rPr>
      </w:pPr>
      <w:r w:rsidRPr="00BE33BE">
        <w:rPr>
          <w:b/>
          <w:sz w:val="24"/>
          <w:szCs w:val="24"/>
        </w:rPr>
        <w:t>Sexual Assault</w:t>
      </w:r>
      <w:r w:rsidRPr="00BE33BE">
        <w:rPr>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250DB15E" w14:textId="77777777" w:rsidR="00BE33BE" w:rsidRDefault="00BE33BE" w:rsidP="000755B5">
      <w:pPr>
        <w:pStyle w:val="NoSpacing"/>
        <w:rPr>
          <w:sz w:val="24"/>
          <w:szCs w:val="24"/>
        </w:rPr>
      </w:pPr>
    </w:p>
    <w:p w14:paraId="195A2BFB" w14:textId="77777777" w:rsidR="00BE33BE" w:rsidRDefault="00BE33BE" w:rsidP="000755B5">
      <w:pPr>
        <w:pStyle w:val="NoSpacing"/>
        <w:rPr>
          <w:sz w:val="24"/>
          <w:szCs w:val="24"/>
        </w:rPr>
      </w:pPr>
      <w:r w:rsidRPr="00BE33BE">
        <w:rPr>
          <w:b/>
          <w:sz w:val="24"/>
          <w:szCs w:val="24"/>
          <w:u w:val="single"/>
        </w:rPr>
        <w:t>Causing someone to engage in sexual activity without consent</w:t>
      </w:r>
      <w:r w:rsidRPr="00BE33BE">
        <w:rPr>
          <w:sz w:val="24"/>
          <w:szCs w:val="24"/>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35604F1" w14:textId="77777777" w:rsidR="00BE33BE" w:rsidRDefault="00BE33BE" w:rsidP="000755B5">
      <w:pPr>
        <w:pStyle w:val="NoSpacing"/>
        <w:rPr>
          <w:sz w:val="24"/>
          <w:szCs w:val="24"/>
        </w:rPr>
      </w:pPr>
    </w:p>
    <w:p w14:paraId="06085357" w14:textId="77777777" w:rsidR="00BE33BE" w:rsidRDefault="00BE33BE" w:rsidP="000755B5">
      <w:pPr>
        <w:pStyle w:val="NoSpacing"/>
        <w:rPr>
          <w:sz w:val="24"/>
          <w:szCs w:val="24"/>
        </w:rPr>
      </w:pPr>
      <w:r w:rsidRPr="00BE33BE">
        <w:rPr>
          <w:b/>
          <w:sz w:val="24"/>
          <w:szCs w:val="24"/>
        </w:rPr>
        <w:t>What is consent?</w:t>
      </w:r>
      <w:r>
        <w:rPr>
          <w:sz w:val="24"/>
          <w:szCs w:val="24"/>
        </w:rPr>
        <w:t xml:space="preserve"> </w:t>
      </w:r>
      <w:r w:rsidRPr="00BE33BE">
        <w:rPr>
          <w:sz w:val="24"/>
          <w:szCs w:val="24"/>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w:t>
      </w:r>
      <w:r>
        <w:rPr>
          <w:sz w:val="24"/>
          <w:szCs w:val="24"/>
        </w:rPr>
        <w:t>etration only if s/he agrees by</w:t>
      </w:r>
      <w:r w:rsidRPr="00BE33BE">
        <w:rPr>
          <w:sz w:val="24"/>
          <w:szCs w:val="24"/>
        </w:rPr>
        <w:t xml:space="preserve"> choice to that penetration and has the freedom and </w:t>
      </w:r>
      <w:r>
        <w:rPr>
          <w:sz w:val="24"/>
          <w:szCs w:val="24"/>
        </w:rPr>
        <w:t>capacity to make that choice.</w:t>
      </w:r>
      <w:r w:rsidRPr="00BE33BE">
        <w:rPr>
          <w:sz w:val="24"/>
          <w:szCs w:val="24"/>
        </w:rPr>
        <w:t xml:space="preserve"> Further information about consent can be found here: Rape Crisis England &amp; Wales -</w:t>
      </w:r>
      <w:r>
        <w:rPr>
          <w:sz w:val="24"/>
          <w:szCs w:val="24"/>
        </w:rPr>
        <w:t xml:space="preserve"> Sexual consent </w:t>
      </w:r>
    </w:p>
    <w:p w14:paraId="0871F684" w14:textId="77777777" w:rsidR="00BE33BE" w:rsidRPr="00BE33BE" w:rsidRDefault="00737B21" w:rsidP="008D1FC4">
      <w:pPr>
        <w:pStyle w:val="NoSpacing"/>
        <w:numPr>
          <w:ilvl w:val="0"/>
          <w:numId w:val="44"/>
        </w:numPr>
        <w:rPr>
          <w:b/>
          <w:sz w:val="24"/>
          <w:szCs w:val="24"/>
        </w:rPr>
      </w:pPr>
      <w:r>
        <w:rPr>
          <w:sz w:val="24"/>
          <w:szCs w:val="24"/>
        </w:rPr>
        <w:t>A</w:t>
      </w:r>
      <w:r w:rsidR="00BE33BE" w:rsidRPr="00BE33BE">
        <w:rPr>
          <w:sz w:val="24"/>
          <w:szCs w:val="24"/>
        </w:rPr>
        <w:t xml:space="preserve"> child under the age of 13 can never co</w:t>
      </w:r>
      <w:r w:rsidR="00BE33BE">
        <w:rPr>
          <w:sz w:val="24"/>
          <w:szCs w:val="24"/>
        </w:rPr>
        <w:t>nsent to any sexual activity</w:t>
      </w:r>
    </w:p>
    <w:p w14:paraId="170AEB7D" w14:textId="77777777" w:rsidR="00BE33BE" w:rsidRPr="00BE33BE" w:rsidRDefault="00737B21" w:rsidP="008D1FC4">
      <w:pPr>
        <w:pStyle w:val="NoSpacing"/>
        <w:numPr>
          <w:ilvl w:val="0"/>
          <w:numId w:val="44"/>
        </w:numPr>
        <w:rPr>
          <w:b/>
          <w:sz w:val="24"/>
          <w:szCs w:val="24"/>
        </w:rPr>
      </w:pPr>
      <w:r>
        <w:rPr>
          <w:sz w:val="24"/>
          <w:szCs w:val="24"/>
        </w:rPr>
        <w:t>T</w:t>
      </w:r>
      <w:r w:rsidR="00BE33BE">
        <w:rPr>
          <w:sz w:val="24"/>
          <w:szCs w:val="24"/>
        </w:rPr>
        <w:t>he age of consent is 16</w:t>
      </w:r>
    </w:p>
    <w:p w14:paraId="18F8E378" w14:textId="77777777" w:rsidR="00BE33BE" w:rsidRPr="00F85D22" w:rsidRDefault="00737B21" w:rsidP="008D1FC4">
      <w:pPr>
        <w:pStyle w:val="NoSpacing"/>
        <w:numPr>
          <w:ilvl w:val="0"/>
          <w:numId w:val="44"/>
        </w:numPr>
        <w:rPr>
          <w:b/>
          <w:sz w:val="24"/>
          <w:szCs w:val="24"/>
        </w:rPr>
      </w:pPr>
      <w:r>
        <w:rPr>
          <w:sz w:val="24"/>
          <w:szCs w:val="24"/>
        </w:rPr>
        <w:t>S</w:t>
      </w:r>
      <w:r w:rsidR="00BE33BE" w:rsidRPr="00BE33BE">
        <w:rPr>
          <w:sz w:val="24"/>
          <w:szCs w:val="24"/>
        </w:rPr>
        <w:t>exual inte</w:t>
      </w:r>
      <w:r w:rsidR="001C3450">
        <w:rPr>
          <w:sz w:val="24"/>
          <w:szCs w:val="24"/>
        </w:rPr>
        <w:t>rcourse without consent is rape</w:t>
      </w:r>
    </w:p>
    <w:p w14:paraId="1F3B29E5" w14:textId="77777777" w:rsidR="00F85D22" w:rsidRDefault="00F85D22" w:rsidP="00F85D22">
      <w:pPr>
        <w:pStyle w:val="NoSpacing"/>
        <w:rPr>
          <w:sz w:val="24"/>
          <w:szCs w:val="24"/>
        </w:rPr>
      </w:pPr>
    </w:p>
    <w:p w14:paraId="3BC2EB9E" w14:textId="77777777" w:rsidR="00F85D22" w:rsidRPr="00F85D22" w:rsidRDefault="00F85D22" w:rsidP="00F85D22">
      <w:pPr>
        <w:pStyle w:val="NoSpacing"/>
        <w:rPr>
          <w:b/>
          <w:sz w:val="24"/>
          <w:szCs w:val="24"/>
        </w:rPr>
      </w:pPr>
      <w:r w:rsidRPr="00F85D22">
        <w:rPr>
          <w:b/>
          <w:sz w:val="24"/>
          <w:szCs w:val="24"/>
        </w:rPr>
        <w:t>Sexual harassment</w:t>
      </w:r>
    </w:p>
    <w:p w14:paraId="3FD5D36E" w14:textId="77777777" w:rsidR="00F85D22" w:rsidRDefault="00F85D22" w:rsidP="00F85D22">
      <w:pPr>
        <w:pStyle w:val="NoSpacing"/>
        <w:rPr>
          <w:sz w:val="24"/>
          <w:szCs w:val="24"/>
        </w:rPr>
      </w:pPr>
    </w:p>
    <w:p w14:paraId="091D044C" w14:textId="77777777" w:rsidR="00F85D22" w:rsidRDefault="00F85D22" w:rsidP="00F85D22">
      <w:pPr>
        <w:pStyle w:val="NoSpacing"/>
        <w:rPr>
          <w:sz w:val="24"/>
          <w:szCs w:val="24"/>
        </w:rPr>
      </w:pPr>
      <w:r w:rsidRPr="00F85D22">
        <w:rPr>
          <w:sz w:val="24"/>
          <w:szCs w:val="24"/>
        </w:rPr>
        <w:t xml:space="preserve">When referring to sexual harassment we mean ‘unwanted conduct of a sexual nature’ that can occur online and offline and both inside and outside of school/college. When we reference sexual </w:t>
      </w:r>
      <w:r w:rsidRPr="00F85D22">
        <w:rPr>
          <w:sz w:val="24"/>
          <w:szCs w:val="24"/>
        </w:rPr>
        <w:lastRenderedPageBreak/>
        <w:t xml:space="preserve">harassment, we do so in the context of </w:t>
      </w:r>
      <w:proofErr w:type="gramStart"/>
      <w:r w:rsidRPr="00F85D22">
        <w:rPr>
          <w:sz w:val="24"/>
          <w:szCs w:val="24"/>
        </w:rPr>
        <w:t>child on child</w:t>
      </w:r>
      <w:proofErr w:type="gramEnd"/>
      <w:r w:rsidRPr="00F85D22">
        <w:rPr>
          <w:sz w:val="24"/>
          <w:szCs w:val="24"/>
        </w:rPr>
        <w:t xml:space="preserve"> sexual harassment. Sexual harassment is likely to: violate a child’s dignity, and/or make them feel intimidated, degraded or humiliated and/or create a hostile, offensive or sexualised environment. </w:t>
      </w:r>
    </w:p>
    <w:p w14:paraId="393A8936" w14:textId="77777777" w:rsidR="00F85D22" w:rsidRDefault="00F85D22" w:rsidP="00F85D22">
      <w:pPr>
        <w:pStyle w:val="NoSpacing"/>
        <w:rPr>
          <w:sz w:val="24"/>
          <w:szCs w:val="24"/>
        </w:rPr>
      </w:pPr>
      <w:r w:rsidRPr="00F85D22">
        <w:rPr>
          <w:sz w:val="24"/>
          <w:szCs w:val="24"/>
        </w:rPr>
        <w:t>Whilst not intended to be an exhaustive list, s</w:t>
      </w:r>
      <w:r>
        <w:rPr>
          <w:sz w:val="24"/>
          <w:szCs w:val="24"/>
        </w:rPr>
        <w:t xml:space="preserve">exual harassment can include: </w:t>
      </w:r>
    </w:p>
    <w:p w14:paraId="15AEBFE6" w14:textId="77777777" w:rsidR="00F85D22" w:rsidRPr="00F85D22" w:rsidRDefault="00737B21" w:rsidP="008D1FC4">
      <w:pPr>
        <w:pStyle w:val="NoSpacing"/>
        <w:numPr>
          <w:ilvl w:val="0"/>
          <w:numId w:val="45"/>
        </w:numPr>
        <w:rPr>
          <w:b/>
          <w:sz w:val="24"/>
          <w:szCs w:val="24"/>
        </w:rPr>
      </w:pPr>
      <w:r>
        <w:rPr>
          <w:sz w:val="24"/>
          <w:szCs w:val="24"/>
        </w:rPr>
        <w:t>S</w:t>
      </w:r>
      <w:r w:rsidR="00F85D22" w:rsidRPr="00F85D22">
        <w:rPr>
          <w:sz w:val="24"/>
          <w:szCs w:val="24"/>
        </w:rPr>
        <w:t>exual comments, such as: telling sexual stories, making lewd comments, making sexual remarks about clothes and appearance and call</w:t>
      </w:r>
      <w:r w:rsidR="00F85D22">
        <w:rPr>
          <w:sz w:val="24"/>
          <w:szCs w:val="24"/>
        </w:rPr>
        <w:t>ing someone sexualised names</w:t>
      </w:r>
    </w:p>
    <w:p w14:paraId="6C04A7E1" w14:textId="77777777" w:rsidR="00F85D22" w:rsidRPr="00F85D22" w:rsidRDefault="00737B21" w:rsidP="008D1FC4">
      <w:pPr>
        <w:pStyle w:val="NoSpacing"/>
        <w:numPr>
          <w:ilvl w:val="0"/>
          <w:numId w:val="45"/>
        </w:numPr>
        <w:rPr>
          <w:b/>
          <w:sz w:val="24"/>
          <w:szCs w:val="24"/>
        </w:rPr>
      </w:pPr>
      <w:r>
        <w:rPr>
          <w:sz w:val="24"/>
          <w:szCs w:val="24"/>
        </w:rPr>
        <w:t>S</w:t>
      </w:r>
      <w:r w:rsidR="00F85D22">
        <w:rPr>
          <w:sz w:val="24"/>
          <w:szCs w:val="24"/>
        </w:rPr>
        <w:t>exual “jokes” or taunting</w:t>
      </w:r>
    </w:p>
    <w:p w14:paraId="09A94DF7" w14:textId="77777777" w:rsidR="00F85D22" w:rsidRPr="00F85D22" w:rsidRDefault="00737B21" w:rsidP="008D1FC4">
      <w:pPr>
        <w:pStyle w:val="NoSpacing"/>
        <w:numPr>
          <w:ilvl w:val="0"/>
          <w:numId w:val="45"/>
        </w:numPr>
        <w:rPr>
          <w:b/>
          <w:sz w:val="24"/>
          <w:szCs w:val="24"/>
        </w:rPr>
      </w:pPr>
      <w:r>
        <w:rPr>
          <w:sz w:val="24"/>
          <w:szCs w:val="24"/>
        </w:rPr>
        <w:t>P</w:t>
      </w:r>
      <w:r w:rsidR="00F85D22" w:rsidRPr="00F85D22">
        <w:rPr>
          <w:sz w:val="24"/>
          <w:szCs w:val="24"/>
        </w:rPr>
        <w:t>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t>
      </w:r>
      <w:r w:rsidR="001C3450">
        <w:rPr>
          <w:sz w:val="24"/>
          <w:szCs w:val="24"/>
        </w:rPr>
        <w:t>wings of a sexual nature</w:t>
      </w:r>
    </w:p>
    <w:p w14:paraId="3F20AD82" w14:textId="77777777" w:rsidR="00F85D22" w:rsidRPr="00F85D22" w:rsidRDefault="00737B21" w:rsidP="008D1FC4">
      <w:pPr>
        <w:pStyle w:val="NoSpacing"/>
        <w:numPr>
          <w:ilvl w:val="0"/>
          <w:numId w:val="45"/>
        </w:numPr>
        <w:rPr>
          <w:b/>
          <w:sz w:val="24"/>
          <w:szCs w:val="24"/>
        </w:rPr>
      </w:pPr>
      <w:r>
        <w:rPr>
          <w:sz w:val="24"/>
          <w:szCs w:val="24"/>
        </w:rPr>
        <w:t>O</w:t>
      </w:r>
      <w:r w:rsidR="00F85D22" w:rsidRPr="00F85D22">
        <w:rPr>
          <w:sz w:val="24"/>
          <w:szCs w:val="24"/>
        </w:rPr>
        <w:t>nline sexual harassment. This may be standalone, or part of a wider pattern of sexual harass</w:t>
      </w:r>
      <w:r w:rsidR="00F85D22">
        <w:rPr>
          <w:sz w:val="24"/>
          <w:szCs w:val="24"/>
        </w:rPr>
        <w:t>ment and/or sexual violence.</w:t>
      </w:r>
      <w:r w:rsidR="00F85D22" w:rsidRPr="00F85D22">
        <w:rPr>
          <w:sz w:val="24"/>
          <w:szCs w:val="24"/>
        </w:rPr>
        <w:t xml:space="preserve"> It may include: </w:t>
      </w:r>
    </w:p>
    <w:p w14:paraId="63AD3794" w14:textId="77777777" w:rsidR="00F85D22" w:rsidRPr="00F85D22" w:rsidRDefault="00737B21" w:rsidP="008D1FC4">
      <w:pPr>
        <w:pStyle w:val="NoSpacing"/>
        <w:numPr>
          <w:ilvl w:val="0"/>
          <w:numId w:val="46"/>
        </w:numPr>
        <w:rPr>
          <w:b/>
          <w:sz w:val="24"/>
          <w:szCs w:val="24"/>
        </w:rPr>
      </w:pPr>
      <w:r>
        <w:rPr>
          <w:sz w:val="24"/>
          <w:szCs w:val="24"/>
        </w:rPr>
        <w:t>c</w:t>
      </w:r>
      <w:r w:rsidR="00F85D22" w:rsidRPr="00F85D22">
        <w:rPr>
          <w:sz w:val="24"/>
          <w:szCs w:val="24"/>
        </w:rPr>
        <w:t>onsensual and non-consensual sharing of nudes and semi-nude images and/or videos.</w:t>
      </w:r>
    </w:p>
    <w:p w14:paraId="073A236D" w14:textId="77777777" w:rsidR="00F85D22" w:rsidRPr="00F85D22" w:rsidRDefault="00F85D22" w:rsidP="008D1FC4">
      <w:pPr>
        <w:pStyle w:val="NoSpacing"/>
        <w:numPr>
          <w:ilvl w:val="0"/>
          <w:numId w:val="46"/>
        </w:numPr>
        <w:rPr>
          <w:b/>
          <w:sz w:val="24"/>
          <w:szCs w:val="24"/>
        </w:rPr>
      </w:pPr>
      <w:r w:rsidRPr="00F85D22">
        <w:rPr>
          <w:sz w:val="24"/>
          <w:szCs w:val="24"/>
        </w:rPr>
        <w:t xml:space="preserve">sharing </w:t>
      </w:r>
      <w:r>
        <w:rPr>
          <w:sz w:val="24"/>
          <w:szCs w:val="24"/>
        </w:rPr>
        <w:t>of unwanted explicit content</w:t>
      </w:r>
    </w:p>
    <w:p w14:paraId="5C6DCD56" w14:textId="77777777" w:rsidR="00F85D22" w:rsidRPr="00F85D22" w:rsidRDefault="00F85D22" w:rsidP="008D1FC4">
      <w:pPr>
        <w:pStyle w:val="NoSpacing"/>
        <w:numPr>
          <w:ilvl w:val="0"/>
          <w:numId w:val="46"/>
        </w:numPr>
        <w:rPr>
          <w:b/>
          <w:sz w:val="24"/>
          <w:szCs w:val="24"/>
        </w:rPr>
      </w:pPr>
      <w:proofErr w:type="spellStart"/>
      <w:r w:rsidRPr="00F85D22">
        <w:rPr>
          <w:sz w:val="24"/>
          <w:szCs w:val="24"/>
        </w:rPr>
        <w:t>upsk</w:t>
      </w:r>
      <w:r>
        <w:rPr>
          <w:sz w:val="24"/>
          <w:szCs w:val="24"/>
        </w:rPr>
        <w:t>irting</w:t>
      </w:r>
      <w:proofErr w:type="spellEnd"/>
      <w:r>
        <w:rPr>
          <w:sz w:val="24"/>
          <w:szCs w:val="24"/>
        </w:rPr>
        <w:t xml:space="preserve"> (is a criminal offence)</w:t>
      </w:r>
    </w:p>
    <w:p w14:paraId="7B6B33AE" w14:textId="77777777" w:rsidR="00F85D22" w:rsidRPr="00F85D22" w:rsidRDefault="00F85D22" w:rsidP="008D1FC4">
      <w:pPr>
        <w:pStyle w:val="NoSpacing"/>
        <w:numPr>
          <w:ilvl w:val="0"/>
          <w:numId w:val="46"/>
        </w:numPr>
        <w:rPr>
          <w:b/>
          <w:sz w:val="24"/>
          <w:szCs w:val="24"/>
        </w:rPr>
      </w:pPr>
      <w:r w:rsidRPr="00F85D22">
        <w:rPr>
          <w:sz w:val="24"/>
          <w:szCs w:val="24"/>
        </w:rPr>
        <w:t>sex</w:t>
      </w:r>
      <w:r>
        <w:rPr>
          <w:sz w:val="24"/>
          <w:szCs w:val="24"/>
        </w:rPr>
        <w:t>ualised online bullying</w:t>
      </w:r>
    </w:p>
    <w:p w14:paraId="5AAA9970" w14:textId="77777777" w:rsidR="00F85D22" w:rsidRPr="00F85D22" w:rsidRDefault="00F85D22" w:rsidP="008D1FC4">
      <w:pPr>
        <w:pStyle w:val="NoSpacing"/>
        <w:numPr>
          <w:ilvl w:val="0"/>
          <w:numId w:val="46"/>
        </w:numPr>
        <w:rPr>
          <w:b/>
          <w:sz w:val="24"/>
          <w:szCs w:val="24"/>
        </w:rPr>
      </w:pPr>
      <w:r w:rsidRPr="00F85D22">
        <w:rPr>
          <w:sz w:val="24"/>
          <w:szCs w:val="24"/>
        </w:rPr>
        <w:t>unwanted sexual comments and messages</w:t>
      </w:r>
      <w:r>
        <w:rPr>
          <w:sz w:val="24"/>
          <w:szCs w:val="24"/>
        </w:rPr>
        <w:t>, including, on social media</w:t>
      </w:r>
    </w:p>
    <w:p w14:paraId="5DCD4802" w14:textId="77777777" w:rsidR="00F85D22" w:rsidRPr="00F85D22" w:rsidRDefault="00F85D22" w:rsidP="008D1FC4">
      <w:pPr>
        <w:pStyle w:val="NoSpacing"/>
        <w:numPr>
          <w:ilvl w:val="0"/>
          <w:numId w:val="46"/>
        </w:numPr>
        <w:rPr>
          <w:b/>
          <w:sz w:val="24"/>
          <w:szCs w:val="24"/>
        </w:rPr>
      </w:pPr>
      <w:r w:rsidRPr="00F85D22">
        <w:rPr>
          <w:sz w:val="24"/>
          <w:szCs w:val="24"/>
        </w:rPr>
        <w:t>sexual exp</w:t>
      </w:r>
      <w:r w:rsidR="001C3450">
        <w:rPr>
          <w:sz w:val="24"/>
          <w:szCs w:val="24"/>
        </w:rPr>
        <w:t>loitation; coercion and threats</w:t>
      </w:r>
    </w:p>
    <w:p w14:paraId="27506B44" w14:textId="77777777" w:rsidR="00F85D22" w:rsidRDefault="00F85D22" w:rsidP="00F85D22">
      <w:pPr>
        <w:pStyle w:val="NoSpacing"/>
        <w:rPr>
          <w:sz w:val="24"/>
          <w:szCs w:val="24"/>
        </w:rPr>
      </w:pPr>
    </w:p>
    <w:p w14:paraId="532FD0D1" w14:textId="77777777" w:rsidR="00F85D22" w:rsidRPr="00F85D22" w:rsidRDefault="00F85D22" w:rsidP="00F85D22">
      <w:pPr>
        <w:pStyle w:val="NoSpacing"/>
        <w:rPr>
          <w:b/>
          <w:sz w:val="24"/>
          <w:szCs w:val="24"/>
        </w:rPr>
      </w:pPr>
      <w:proofErr w:type="spellStart"/>
      <w:r w:rsidRPr="00F85D22">
        <w:rPr>
          <w:b/>
          <w:sz w:val="24"/>
          <w:szCs w:val="24"/>
        </w:rPr>
        <w:t>Upskirting</w:t>
      </w:r>
      <w:proofErr w:type="spellEnd"/>
      <w:r w:rsidRPr="00F85D22">
        <w:rPr>
          <w:b/>
          <w:sz w:val="24"/>
          <w:szCs w:val="24"/>
        </w:rPr>
        <w:t xml:space="preserve"> </w:t>
      </w:r>
    </w:p>
    <w:p w14:paraId="6C6AB5D8" w14:textId="77777777" w:rsidR="00F85D22" w:rsidRDefault="00F85D22" w:rsidP="00F85D22">
      <w:pPr>
        <w:pStyle w:val="NoSpacing"/>
        <w:rPr>
          <w:sz w:val="24"/>
          <w:szCs w:val="24"/>
        </w:rPr>
      </w:pPr>
    </w:p>
    <w:p w14:paraId="54CF0A17" w14:textId="77777777" w:rsidR="000B2E60" w:rsidRPr="00737B21" w:rsidRDefault="00F85D22" w:rsidP="00737B21">
      <w:pPr>
        <w:pStyle w:val="NoSpacing"/>
        <w:rPr>
          <w:sz w:val="24"/>
          <w:szCs w:val="24"/>
        </w:rPr>
      </w:pPr>
      <w:r w:rsidRPr="00F85D22">
        <w:rPr>
          <w:sz w:val="24"/>
          <w:szCs w:val="24"/>
        </w:rPr>
        <w:t xml:space="preserve">The Voyeurism (Offences) Act 2019, which is commonly known as the </w:t>
      </w:r>
      <w:proofErr w:type="spellStart"/>
      <w:r w:rsidRPr="00F85D22">
        <w:rPr>
          <w:sz w:val="24"/>
          <w:szCs w:val="24"/>
        </w:rPr>
        <w:t>Upskirting</w:t>
      </w:r>
      <w:proofErr w:type="spellEnd"/>
      <w:r w:rsidRPr="00F85D22">
        <w:rPr>
          <w:sz w:val="24"/>
          <w:szCs w:val="24"/>
        </w:rPr>
        <w:t xml:space="preserve"> Act, came into force on 12 April 2019. ‘</w:t>
      </w:r>
      <w:proofErr w:type="spellStart"/>
      <w:r w:rsidRPr="00F85D22">
        <w:rPr>
          <w:sz w:val="24"/>
          <w:szCs w:val="24"/>
        </w:rPr>
        <w:t>Upskirting</w:t>
      </w:r>
      <w:proofErr w:type="spellEnd"/>
      <w:r w:rsidRPr="00F85D22">
        <w:rPr>
          <w:sz w:val="24"/>
          <w:szCs w:val="24"/>
        </w:rPr>
        <w:t>’ is where someone takes a picture under a persons</w:t>
      </w:r>
      <w:r w:rsidR="00737B21">
        <w:rPr>
          <w:sz w:val="24"/>
          <w:szCs w:val="24"/>
        </w:rPr>
        <w:t>’</w:t>
      </w:r>
      <w:r w:rsidRPr="00F85D22">
        <w:rPr>
          <w:sz w:val="24"/>
          <w:szCs w:val="24"/>
        </w:rPr>
        <w:t xml:space="preserve">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25C3007B" w14:textId="77777777" w:rsidR="0006422E" w:rsidRDefault="0006422E">
      <w:pPr>
        <w:rPr>
          <w:b/>
          <w:sz w:val="24"/>
          <w:szCs w:val="24"/>
          <w:highlight w:val="yellow"/>
        </w:rPr>
      </w:pPr>
      <w:r>
        <w:rPr>
          <w:b/>
          <w:sz w:val="24"/>
          <w:szCs w:val="24"/>
          <w:highlight w:val="yellow"/>
        </w:rPr>
        <w:br w:type="page"/>
      </w:r>
    </w:p>
    <w:p w14:paraId="44F62648" w14:textId="77777777" w:rsidR="000B2E60" w:rsidRPr="00A27DF3" w:rsidRDefault="000B2E60" w:rsidP="00A27DF3">
      <w:pPr>
        <w:shd w:val="clear" w:color="auto" w:fill="002060"/>
        <w:rPr>
          <w:b/>
          <w:color w:val="FFFFFF" w:themeColor="background1"/>
          <w:sz w:val="28"/>
          <w:szCs w:val="28"/>
        </w:rPr>
      </w:pPr>
      <w:r>
        <w:rPr>
          <w:b/>
          <w:sz w:val="28"/>
          <w:szCs w:val="28"/>
        </w:rPr>
        <w:lastRenderedPageBreak/>
        <w:t>Appendix I: Modern slavery and Trafficking</w:t>
      </w:r>
    </w:p>
    <w:p w14:paraId="32276974" w14:textId="77777777" w:rsidR="000B2E60" w:rsidRDefault="000B2E60" w:rsidP="00A16F98">
      <w:pPr>
        <w:pStyle w:val="NoSpacing"/>
        <w:rPr>
          <w:b/>
          <w:sz w:val="24"/>
          <w:szCs w:val="24"/>
          <w:highlight w:val="yellow"/>
        </w:rPr>
      </w:pPr>
    </w:p>
    <w:p w14:paraId="2D05640E" w14:textId="77777777" w:rsidR="00496E43" w:rsidRPr="00E01596" w:rsidRDefault="00496E43" w:rsidP="00A16F98">
      <w:pPr>
        <w:pStyle w:val="NoSpacing"/>
        <w:rPr>
          <w:b/>
          <w:sz w:val="24"/>
          <w:szCs w:val="24"/>
        </w:rPr>
      </w:pPr>
      <w:r w:rsidRPr="00E01596">
        <w:rPr>
          <w:b/>
          <w:sz w:val="24"/>
          <w:szCs w:val="24"/>
        </w:rPr>
        <w:t>Modern Slavery</w:t>
      </w:r>
    </w:p>
    <w:p w14:paraId="42DC298E" w14:textId="77777777" w:rsidR="00496E43" w:rsidRPr="00E01596" w:rsidRDefault="00496E43" w:rsidP="00A16F98">
      <w:pPr>
        <w:pStyle w:val="NoSpacing"/>
        <w:rPr>
          <w:sz w:val="24"/>
          <w:szCs w:val="24"/>
        </w:rPr>
      </w:pPr>
      <w:r w:rsidRPr="00E01596">
        <w:rPr>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1332F678" w14:textId="77777777" w:rsidR="00496E43" w:rsidRPr="00E01596" w:rsidRDefault="00496E43" w:rsidP="00A16F98">
      <w:pPr>
        <w:pStyle w:val="NoSpacing"/>
        <w:rPr>
          <w:sz w:val="24"/>
          <w:szCs w:val="24"/>
        </w:rPr>
      </w:pPr>
    </w:p>
    <w:p w14:paraId="252610D1" w14:textId="77777777" w:rsidR="00496E43" w:rsidRDefault="00496E43" w:rsidP="00A16F98">
      <w:pPr>
        <w:pStyle w:val="NoSpacing"/>
        <w:rPr>
          <w:sz w:val="24"/>
          <w:szCs w:val="24"/>
        </w:rPr>
      </w:pPr>
      <w:r w:rsidRPr="00E01596">
        <w:rPr>
          <w:sz w:val="24"/>
          <w:szCs w:val="24"/>
        </w:rPr>
        <w:t xml:space="preserve">Further information on the signs that someone may be a victim of modern slavery, the support available to victims and how to refer them to the NRM </w:t>
      </w:r>
      <w:r w:rsidR="00737B21" w:rsidRPr="00E01596">
        <w:rPr>
          <w:sz w:val="24"/>
          <w:szCs w:val="24"/>
        </w:rPr>
        <w:t xml:space="preserve">(National Referral Mechanism) </w:t>
      </w:r>
      <w:r w:rsidRPr="00E01596">
        <w:rPr>
          <w:sz w:val="24"/>
          <w:szCs w:val="24"/>
        </w:rPr>
        <w:t>is available in the Modern Slavery Statutory Guidance. Modern slavery: how to identify and support victims - GOV.UK (</w:t>
      </w:r>
      <w:hyperlink r:id="rId22" w:history="1">
        <w:r w:rsidRPr="00E01596">
          <w:rPr>
            <w:rStyle w:val="Hyperlink"/>
            <w:sz w:val="24"/>
            <w:szCs w:val="24"/>
          </w:rPr>
          <w:t>www.gov.uk</w:t>
        </w:r>
      </w:hyperlink>
      <w:r w:rsidRPr="00E01596">
        <w:rPr>
          <w:sz w:val="24"/>
          <w:szCs w:val="24"/>
        </w:rPr>
        <w:t>)</w:t>
      </w:r>
      <w:r>
        <w:rPr>
          <w:sz w:val="24"/>
          <w:szCs w:val="24"/>
        </w:rPr>
        <w:t xml:space="preserve"> </w:t>
      </w:r>
    </w:p>
    <w:p w14:paraId="405FF6BF" w14:textId="77777777" w:rsidR="00496E43" w:rsidRDefault="00496E43" w:rsidP="00A16F98">
      <w:pPr>
        <w:pStyle w:val="NoSpacing"/>
        <w:rPr>
          <w:sz w:val="24"/>
          <w:szCs w:val="24"/>
        </w:rPr>
      </w:pPr>
    </w:p>
    <w:p w14:paraId="3C89C88A" w14:textId="77777777" w:rsidR="00496E43" w:rsidRPr="00496E43" w:rsidRDefault="00B72630" w:rsidP="00A16F98">
      <w:pPr>
        <w:pStyle w:val="NoSpacing"/>
        <w:rPr>
          <w:b/>
          <w:sz w:val="24"/>
          <w:szCs w:val="24"/>
        </w:rPr>
      </w:pPr>
      <w:r>
        <w:rPr>
          <w:b/>
          <w:sz w:val="24"/>
          <w:szCs w:val="24"/>
        </w:rPr>
        <w:t xml:space="preserve">Human </w:t>
      </w:r>
      <w:r w:rsidR="00496E43" w:rsidRPr="00496E43">
        <w:rPr>
          <w:b/>
          <w:sz w:val="24"/>
          <w:szCs w:val="24"/>
        </w:rPr>
        <w:t>Trafficking</w:t>
      </w:r>
    </w:p>
    <w:p w14:paraId="0CDF3718" w14:textId="77777777" w:rsidR="00B72630" w:rsidRDefault="00737B21" w:rsidP="00AA3F56">
      <w:pPr>
        <w:pStyle w:val="NoSpacing"/>
        <w:rPr>
          <w:sz w:val="24"/>
          <w:szCs w:val="24"/>
        </w:rPr>
      </w:pPr>
      <w:r>
        <w:rPr>
          <w:sz w:val="24"/>
          <w:szCs w:val="24"/>
        </w:rPr>
        <w:t xml:space="preserve">Human trafficking is </w:t>
      </w:r>
      <w:r w:rsidR="00B72630">
        <w:rPr>
          <w:sz w:val="24"/>
          <w:szCs w:val="24"/>
        </w:rPr>
        <w:t>‘</w:t>
      </w:r>
      <w:r w:rsidR="00496E43" w:rsidRPr="00496E43">
        <w:rPr>
          <w:sz w:val="24"/>
          <w:szCs w:val="24"/>
        </w:rPr>
        <w:t>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w:t>
      </w:r>
      <w:r w:rsidR="00B72630">
        <w:rPr>
          <w:sz w:val="24"/>
          <w:szCs w:val="24"/>
        </w:rPr>
        <w:t xml:space="preserve">vitude or the removal of </w:t>
      </w:r>
      <w:proofErr w:type="gramStart"/>
      <w:r w:rsidR="00B72630">
        <w:rPr>
          <w:sz w:val="24"/>
          <w:szCs w:val="24"/>
        </w:rPr>
        <w:t>organs’</w:t>
      </w:r>
      <w:proofErr w:type="gramEnd"/>
      <w:r w:rsidR="00E008D9">
        <w:rPr>
          <w:sz w:val="24"/>
          <w:szCs w:val="24"/>
        </w:rPr>
        <w:t>.</w:t>
      </w:r>
    </w:p>
    <w:p w14:paraId="6A5148D7" w14:textId="77777777" w:rsidR="00B72630" w:rsidRDefault="00B72630" w:rsidP="00496E43">
      <w:pPr>
        <w:pStyle w:val="NoSpacing"/>
        <w:rPr>
          <w:sz w:val="24"/>
          <w:szCs w:val="24"/>
        </w:rPr>
      </w:pPr>
    </w:p>
    <w:p w14:paraId="4B6457FE" w14:textId="77777777" w:rsidR="00B72630" w:rsidRPr="00B72630" w:rsidRDefault="00B72630" w:rsidP="00496E43">
      <w:pPr>
        <w:pStyle w:val="NoSpacing"/>
        <w:rPr>
          <w:b/>
          <w:sz w:val="24"/>
          <w:szCs w:val="24"/>
        </w:rPr>
      </w:pPr>
      <w:r w:rsidRPr="00B72630">
        <w:rPr>
          <w:b/>
          <w:sz w:val="24"/>
          <w:szCs w:val="24"/>
        </w:rPr>
        <w:t>Child trafficking</w:t>
      </w:r>
    </w:p>
    <w:p w14:paraId="639076B9" w14:textId="77777777" w:rsidR="00496E43" w:rsidRDefault="00B72630" w:rsidP="00496E43">
      <w:pPr>
        <w:pStyle w:val="NoSpacing"/>
        <w:rPr>
          <w:sz w:val="24"/>
          <w:szCs w:val="24"/>
        </w:rPr>
      </w:pPr>
      <w:r w:rsidRPr="00496E43">
        <w:rPr>
          <w:sz w:val="24"/>
          <w:szCs w:val="24"/>
        </w:rPr>
        <w:t xml:space="preserve"> </w:t>
      </w:r>
      <w:r w:rsidR="00496E43" w:rsidRPr="00496E43">
        <w:rPr>
          <w:sz w:val="24"/>
          <w:szCs w:val="24"/>
        </w:rPr>
        <w:t>“Child” shall mean any person under eighteen years of age.</w:t>
      </w:r>
      <w:r w:rsidR="00AA3F56">
        <w:rPr>
          <w:sz w:val="24"/>
          <w:szCs w:val="24"/>
        </w:rPr>
        <w:t xml:space="preserve"> </w:t>
      </w:r>
      <w:r w:rsidR="00496E43" w:rsidRPr="00496E43">
        <w:rPr>
          <w:sz w:val="24"/>
          <w:szCs w:val="24"/>
        </w:rPr>
        <w:t xml:space="preserve">Any child transported for exploitative reasons is considered to be a trafficking victim, whether or not they have been forced or deceived. This is partly because it is </w:t>
      </w:r>
      <w:r w:rsidR="00496E43" w:rsidRPr="00496E43">
        <w:rPr>
          <w:b/>
          <w:sz w:val="24"/>
          <w:szCs w:val="24"/>
        </w:rPr>
        <w:t>not considered possible for children to give informed consent</w:t>
      </w:r>
      <w:r w:rsidR="00496E43" w:rsidRPr="00496E43">
        <w:rPr>
          <w:sz w:val="24"/>
          <w:szCs w:val="24"/>
        </w:rPr>
        <w:t>. Even when a child understands what has happened, they may still appear to submit willingly to what they believe to be the will of their parents or accompanying adults. It is important that these children are protected too.</w:t>
      </w:r>
    </w:p>
    <w:p w14:paraId="3827940A" w14:textId="77777777" w:rsidR="00B72630" w:rsidRPr="00B72630" w:rsidRDefault="00B72630" w:rsidP="00B72630">
      <w:pPr>
        <w:pStyle w:val="NoSpacing"/>
        <w:rPr>
          <w:sz w:val="24"/>
          <w:szCs w:val="24"/>
        </w:rPr>
      </w:pPr>
    </w:p>
    <w:p w14:paraId="61670EA2" w14:textId="77777777"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r w:rsidR="00737B21">
        <w:rPr>
          <w:rFonts w:ascii="Calibri" w:hAnsi="Calibri" w:cs="Calibri"/>
          <w:sz w:val="24"/>
          <w:szCs w:val="24"/>
        </w:rPr>
        <w:t>.</w:t>
      </w:r>
    </w:p>
    <w:p w14:paraId="49A9563C" w14:textId="77777777" w:rsidR="00B72630" w:rsidRPr="00B72630" w:rsidRDefault="00B72630" w:rsidP="00B72630">
      <w:pPr>
        <w:pStyle w:val="NoSpacing"/>
        <w:rPr>
          <w:rFonts w:ascii="Calibri" w:hAnsi="Calibri" w:cs="Calibri"/>
          <w:sz w:val="24"/>
          <w:szCs w:val="24"/>
        </w:rPr>
      </w:pPr>
    </w:p>
    <w:p w14:paraId="005E1F88" w14:textId="77777777"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 xml:space="preserve">Children may be trafficked from other countries for a variety of reasons. There are a number of factors in the country of origin which might make children vulnerable to being trafficked. </w:t>
      </w:r>
    </w:p>
    <w:p w14:paraId="35EC4ED1" w14:textId="77777777" w:rsidR="00B72630" w:rsidRPr="00B72630" w:rsidRDefault="00B72630" w:rsidP="00B72630">
      <w:pPr>
        <w:pStyle w:val="NoSpacing"/>
        <w:rPr>
          <w:rFonts w:ascii="Calibri" w:hAnsi="Calibri" w:cs="Calibri"/>
          <w:sz w:val="24"/>
          <w:szCs w:val="24"/>
        </w:rPr>
      </w:pPr>
    </w:p>
    <w:p w14:paraId="45987A6C" w14:textId="77777777"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 xml:space="preserve">The factors listed below are by no means a comprehensive list: </w:t>
      </w:r>
    </w:p>
    <w:p w14:paraId="059D68F0"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P</w:t>
      </w:r>
      <w:r w:rsidR="00B72630" w:rsidRPr="00B72630">
        <w:rPr>
          <w:rFonts w:ascii="Calibri" w:hAnsi="Calibri" w:cs="Calibri"/>
          <w:sz w:val="24"/>
          <w:szCs w:val="24"/>
        </w:rPr>
        <w:t>overty</w:t>
      </w:r>
    </w:p>
    <w:p w14:paraId="02CF81A7"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L</w:t>
      </w:r>
      <w:r w:rsidR="00B72630" w:rsidRPr="00B72630">
        <w:rPr>
          <w:rFonts w:ascii="Calibri" w:hAnsi="Calibri" w:cs="Calibri"/>
          <w:sz w:val="24"/>
          <w:szCs w:val="24"/>
        </w:rPr>
        <w:t>ack of education</w:t>
      </w:r>
    </w:p>
    <w:p w14:paraId="6DAD9B90"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D</w:t>
      </w:r>
      <w:r w:rsidR="00B72630" w:rsidRPr="00B72630">
        <w:rPr>
          <w:rFonts w:ascii="Calibri" w:hAnsi="Calibri" w:cs="Calibri"/>
          <w:sz w:val="24"/>
          <w:szCs w:val="24"/>
        </w:rPr>
        <w:t>iscrimination</w:t>
      </w:r>
    </w:p>
    <w:p w14:paraId="3835D07C"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C</w:t>
      </w:r>
      <w:r w:rsidR="00B72630" w:rsidRPr="00B72630">
        <w:rPr>
          <w:rFonts w:ascii="Calibri" w:hAnsi="Calibri" w:cs="Calibri"/>
          <w:sz w:val="24"/>
          <w:szCs w:val="24"/>
        </w:rPr>
        <w:t>ultural attitudes</w:t>
      </w:r>
    </w:p>
    <w:p w14:paraId="038C087B"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G</w:t>
      </w:r>
      <w:r w:rsidR="00B72630" w:rsidRPr="00B72630">
        <w:rPr>
          <w:rFonts w:ascii="Calibri" w:hAnsi="Calibri" w:cs="Calibri"/>
          <w:sz w:val="24"/>
          <w:szCs w:val="24"/>
        </w:rPr>
        <w:t>rooming</w:t>
      </w:r>
    </w:p>
    <w:p w14:paraId="2E2E0B96"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D</w:t>
      </w:r>
      <w:r w:rsidR="00B72630" w:rsidRPr="00B72630">
        <w:rPr>
          <w:rFonts w:ascii="Calibri" w:hAnsi="Calibri" w:cs="Calibri"/>
          <w:sz w:val="24"/>
          <w:szCs w:val="24"/>
        </w:rPr>
        <w:t>ysfunctional families</w:t>
      </w:r>
    </w:p>
    <w:p w14:paraId="377F361C"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P</w:t>
      </w:r>
      <w:r w:rsidR="00B72630" w:rsidRPr="00B72630">
        <w:rPr>
          <w:rFonts w:ascii="Calibri" w:hAnsi="Calibri" w:cs="Calibri"/>
          <w:sz w:val="24"/>
          <w:szCs w:val="24"/>
        </w:rPr>
        <w:t>olitical conflict and economic transition and</w:t>
      </w:r>
    </w:p>
    <w:p w14:paraId="264BA7FD" w14:textId="77777777" w:rsidR="00B72630" w:rsidRPr="00E008D9" w:rsidRDefault="00E008D9" w:rsidP="00B72630">
      <w:pPr>
        <w:pStyle w:val="NoSpacing"/>
        <w:numPr>
          <w:ilvl w:val="0"/>
          <w:numId w:val="47"/>
        </w:numPr>
        <w:rPr>
          <w:rFonts w:ascii="Calibri" w:hAnsi="Calibri" w:cs="Calibri"/>
          <w:sz w:val="24"/>
          <w:szCs w:val="24"/>
        </w:rPr>
      </w:pPr>
      <w:r>
        <w:rPr>
          <w:rFonts w:ascii="Calibri" w:hAnsi="Calibri" w:cs="Calibri"/>
          <w:sz w:val="24"/>
          <w:szCs w:val="24"/>
        </w:rPr>
        <w:t>I</w:t>
      </w:r>
      <w:r w:rsidR="00B72630" w:rsidRPr="00B72630">
        <w:rPr>
          <w:rFonts w:ascii="Calibri" w:hAnsi="Calibri" w:cs="Calibri"/>
          <w:sz w:val="24"/>
          <w:szCs w:val="24"/>
        </w:rPr>
        <w:t>nadequate local laws and regulations</w:t>
      </w:r>
    </w:p>
    <w:p w14:paraId="3F786A41" w14:textId="77777777" w:rsidR="00B72630" w:rsidRPr="002510BA" w:rsidRDefault="00B72630" w:rsidP="00B72630">
      <w:pPr>
        <w:pStyle w:val="NoSpacing"/>
        <w:rPr>
          <w:b/>
          <w:sz w:val="24"/>
          <w:szCs w:val="24"/>
        </w:rPr>
      </w:pPr>
      <w:r w:rsidRPr="002510BA">
        <w:rPr>
          <w:b/>
          <w:sz w:val="24"/>
          <w:szCs w:val="24"/>
        </w:rPr>
        <w:lastRenderedPageBreak/>
        <w:t>Potent</w:t>
      </w:r>
      <w:r w:rsidR="000E218D">
        <w:rPr>
          <w:b/>
          <w:sz w:val="24"/>
          <w:szCs w:val="24"/>
        </w:rPr>
        <w:t>ial indicators that a child may have been trafficked</w:t>
      </w:r>
    </w:p>
    <w:p w14:paraId="0991152F" w14:textId="77777777" w:rsidR="00B72630" w:rsidRPr="00B72630" w:rsidRDefault="00B72630" w:rsidP="00B72630">
      <w:pPr>
        <w:pStyle w:val="NoSpacing"/>
        <w:rPr>
          <w:sz w:val="24"/>
          <w:szCs w:val="24"/>
        </w:rPr>
      </w:pPr>
      <w:r w:rsidRPr="00B72630">
        <w:rPr>
          <w:sz w:val="24"/>
          <w:szCs w:val="24"/>
        </w:rPr>
        <w:t xml:space="preserve">Once in the UK the child: </w:t>
      </w:r>
    </w:p>
    <w:p w14:paraId="1DE67030" w14:textId="77777777" w:rsidR="00B72630" w:rsidRPr="00B72630" w:rsidRDefault="00E008D9" w:rsidP="008D1FC4">
      <w:pPr>
        <w:pStyle w:val="NoSpacing"/>
        <w:numPr>
          <w:ilvl w:val="0"/>
          <w:numId w:val="48"/>
        </w:numPr>
        <w:rPr>
          <w:sz w:val="24"/>
          <w:szCs w:val="24"/>
        </w:rPr>
      </w:pPr>
      <w:r>
        <w:rPr>
          <w:sz w:val="24"/>
          <w:szCs w:val="24"/>
        </w:rPr>
        <w:t>R</w:t>
      </w:r>
      <w:r w:rsidR="00B72630" w:rsidRPr="00B72630">
        <w:rPr>
          <w:sz w:val="24"/>
          <w:szCs w:val="24"/>
        </w:rPr>
        <w:t>eceives unexplained/unidentified phone calls whilst in pl</w:t>
      </w:r>
      <w:r w:rsidR="001C3450">
        <w:rPr>
          <w:sz w:val="24"/>
          <w:szCs w:val="24"/>
        </w:rPr>
        <w:t>acement/temporary accommodation</w:t>
      </w:r>
    </w:p>
    <w:p w14:paraId="2C6A9930" w14:textId="77777777" w:rsidR="00B72630" w:rsidRPr="00B72630" w:rsidRDefault="00E008D9" w:rsidP="008D1FC4">
      <w:pPr>
        <w:pStyle w:val="NoSpacing"/>
        <w:numPr>
          <w:ilvl w:val="0"/>
          <w:numId w:val="48"/>
        </w:numPr>
        <w:rPr>
          <w:sz w:val="24"/>
          <w:szCs w:val="24"/>
        </w:rPr>
      </w:pPr>
      <w:r>
        <w:rPr>
          <w:sz w:val="24"/>
          <w:szCs w:val="24"/>
        </w:rPr>
        <w:t>S</w:t>
      </w:r>
      <w:r w:rsidR="00B72630" w:rsidRPr="00B72630">
        <w:rPr>
          <w:sz w:val="24"/>
          <w:szCs w:val="24"/>
        </w:rPr>
        <w:t>hows signs of physical or sexual abuse, and/or has contracted a sexually transmitted infection or has an unwanted pregnancy</w:t>
      </w:r>
    </w:p>
    <w:p w14:paraId="10837F50"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 xml:space="preserve">as a history with missing links and unexplained moves </w:t>
      </w:r>
    </w:p>
    <w:p w14:paraId="1FB7CE5F" w14:textId="77777777" w:rsidR="00B72630" w:rsidRPr="00B72630" w:rsidRDefault="00E008D9" w:rsidP="008D1FC4">
      <w:pPr>
        <w:pStyle w:val="NoSpacing"/>
        <w:numPr>
          <w:ilvl w:val="0"/>
          <w:numId w:val="48"/>
        </w:numPr>
        <w:rPr>
          <w:sz w:val="24"/>
          <w:szCs w:val="24"/>
        </w:rPr>
      </w:pPr>
      <w:r>
        <w:rPr>
          <w:sz w:val="24"/>
          <w:szCs w:val="24"/>
        </w:rPr>
        <w:t>H</w:t>
      </w:r>
      <w:r w:rsidR="00AB0936">
        <w:rPr>
          <w:sz w:val="24"/>
          <w:szCs w:val="24"/>
        </w:rPr>
        <w:t>as gone missing from local a</w:t>
      </w:r>
      <w:r w:rsidR="00B72630" w:rsidRPr="00B72630">
        <w:rPr>
          <w:sz w:val="24"/>
          <w:szCs w:val="24"/>
        </w:rPr>
        <w:t xml:space="preserve">uthority care </w:t>
      </w:r>
    </w:p>
    <w:p w14:paraId="6974CFBA"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 xml:space="preserve">s required to earn a minimum amount of money every day </w:t>
      </w:r>
    </w:p>
    <w:p w14:paraId="4151FBC5" w14:textId="77777777" w:rsidR="00B72630" w:rsidRPr="00B72630" w:rsidRDefault="00E008D9" w:rsidP="008D1FC4">
      <w:pPr>
        <w:pStyle w:val="NoSpacing"/>
        <w:numPr>
          <w:ilvl w:val="0"/>
          <w:numId w:val="48"/>
        </w:numPr>
        <w:rPr>
          <w:sz w:val="24"/>
          <w:szCs w:val="24"/>
        </w:rPr>
      </w:pPr>
      <w:r>
        <w:rPr>
          <w:sz w:val="24"/>
          <w:szCs w:val="24"/>
        </w:rPr>
        <w:t>W</w:t>
      </w:r>
      <w:r w:rsidR="00B72630" w:rsidRPr="00B72630">
        <w:rPr>
          <w:sz w:val="24"/>
          <w:szCs w:val="24"/>
        </w:rPr>
        <w:t xml:space="preserve">orks in various locations </w:t>
      </w:r>
    </w:p>
    <w:p w14:paraId="01348F4F"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 xml:space="preserve">as limited freedom of movement </w:t>
      </w:r>
    </w:p>
    <w:p w14:paraId="586A7BE6" w14:textId="77777777" w:rsidR="00B72630" w:rsidRPr="00B72630" w:rsidRDefault="00E008D9" w:rsidP="008D1FC4">
      <w:pPr>
        <w:pStyle w:val="NoSpacing"/>
        <w:numPr>
          <w:ilvl w:val="0"/>
          <w:numId w:val="48"/>
        </w:numPr>
        <w:rPr>
          <w:sz w:val="24"/>
          <w:szCs w:val="24"/>
        </w:rPr>
      </w:pPr>
      <w:r>
        <w:rPr>
          <w:sz w:val="24"/>
          <w:szCs w:val="24"/>
        </w:rPr>
        <w:t>A</w:t>
      </w:r>
      <w:r w:rsidR="00B72630" w:rsidRPr="00B72630">
        <w:rPr>
          <w:sz w:val="24"/>
          <w:szCs w:val="24"/>
        </w:rPr>
        <w:t>ppears to be missing for periods</w:t>
      </w:r>
    </w:p>
    <w:p w14:paraId="08201B39"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 xml:space="preserve">s known to beg for money </w:t>
      </w:r>
    </w:p>
    <w:p w14:paraId="52C11187" w14:textId="77777777" w:rsidR="00B72630" w:rsidRPr="00B72630" w:rsidRDefault="00E008D9" w:rsidP="008D1FC4">
      <w:pPr>
        <w:pStyle w:val="NoSpacing"/>
        <w:numPr>
          <w:ilvl w:val="0"/>
          <w:numId w:val="48"/>
        </w:numPr>
        <w:rPr>
          <w:sz w:val="24"/>
          <w:szCs w:val="24"/>
        </w:rPr>
      </w:pPr>
      <w:r>
        <w:rPr>
          <w:sz w:val="24"/>
          <w:szCs w:val="24"/>
        </w:rPr>
        <w:t>P</w:t>
      </w:r>
      <w:r w:rsidR="00B72630" w:rsidRPr="00B72630">
        <w:rPr>
          <w:sz w:val="24"/>
          <w:szCs w:val="24"/>
        </w:rPr>
        <w:t>erforms excessive housework chores a</w:t>
      </w:r>
      <w:r>
        <w:rPr>
          <w:sz w:val="24"/>
          <w:szCs w:val="24"/>
        </w:rPr>
        <w:t>nd rarely leaves the residence</w:t>
      </w:r>
    </w:p>
    <w:p w14:paraId="53CA4E3F"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 xml:space="preserve">s being cared for by adult/s who are not their parents and the quality of the relationship between the child and their adult carers is not good; is one among a number of unrelated children found at one address </w:t>
      </w:r>
    </w:p>
    <w:p w14:paraId="13289770"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as not been registered with or attended a GP practice</w:t>
      </w:r>
    </w:p>
    <w:p w14:paraId="17466148"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as not been enrolled in school</w:t>
      </w:r>
    </w:p>
    <w:p w14:paraId="020EC67A"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 xml:space="preserve">as to pay off an exorbitant debt, </w:t>
      </w:r>
      <w:proofErr w:type="gramStart"/>
      <w:r w:rsidR="00B72630" w:rsidRPr="00B72630">
        <w:rPr>
          <w:sz w:val="24"/>
          <w:szCs w:val="24"/>
        </w:rPr>
        <w:t>e.g.</w:t>
      </w:r>
      <w:proofErr w:type="gramEnd"/>
      <w:r w:rsidR="00B72630" w:rsidRPr="00B72630">
        <w:rPr>
          <w:sz w:val="24"/>
          <w:szCs w:val="24"/>
        </w:rPr>
        <w:t xml:space="preserve"> for travel costs, before having control over own earnings, is permanently deprived of a large part of t</w:t>
      </w:r>
      <w:r>
        <w:rPr>
          <w:sz w:val="24"/>
          <w:szCs w:val="24"/>
        </w:rPr>
        <w:t xml:space="preserve">heir earnings by another person </w:t>
      </w:r>
    </w:p>
    <w:p w14:paraId="0BE0D618"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s excessively afraid of being deported</w:t>
      </w:r>
    </w:p>
    <w:p w14:paraId="4B820ACC" w14:textId="77777777" w:rsidR="00B72630" w:rsidRPr="000E218D" w:rsidRDefault="00B72630" w:rsidP="000E218D">
      <w:pPr>
        <w:pStyle w:val="NoSpacing"/>
        <w:rPr>
          <w:sz w:val="24"/>
          <w:szCs w:val="24"/>
        </w:rPr>
      </w:pPr>
    </w:p>
    <w:p w14:paraId="56E507CB" w14:textId="77777777" w:rsidR="000E218D" w:rsidRPr="000E218D" w:rsidRDefault="000E218D" w:rsidP="000E218D">
      <w:pPr>
        <w:pStyle w:val="NoSpacing"/>
        <w:rPr>
          <w:rFonts w:ascii="Calibri" w:hAnsi="Calibri" w:cs="Calibri"/>
          <w:b/>
          <w:sz w:val="24"/>
          <w:szCs w:val="24"/>
        </w:rPr>
      </w:pPr>
      <w:r w:rsidRPr="000E218D">
        <w:rPr>
          <w:rFonts w:ascii="Calibri" w:hAnsi="Calibri" w:cs="Calibri"/>
          <w:b/>
          <w:sz w:val="24"/>
          <w:szCs w:val="24"/>
        </w:rPr>
        <w:t>Further information:</w:t>
      </w:r>
    </w:p>
    <w:p w14:paraId="2B68E38B" w14:textId="77777777" w:rsidR="000E218D" w:rsidRPr="000E218D" w:rsidRDefault="00000000" w:rsidP="000E218D">
      <w:pPr>
        <w:pStyle w:val="NoSpacing"/>
        <w:rPr>
          <w:rFonts w:ascii="Calibri" w:hAnsi="Calibri" w:cs="Calibri"/>
          <w:sz w:val="24"/>
          <w:szCs w:val="24"/>
        </w:rPr>
      </w:pPr>
      <w:hyperlink r:id="rId23" w:history="1">
        <w:r w:rsidR="000E218D" w:rsidRPr="000E218D">
          <w:rPr>
            <w:rStyle w:val="Hyperlink"/>
            <w:rFonts w:ascii="Calibri" w:hAnsi="Calibri" w:cs="Calibri"/>
            <w:sz w:val="24"/>
            <w:szCs w:val="24"/>
          </w:rPr>
          <w:t>www.gov.uk/government/publications/safeguarding-children-who-may-have-been-trafficked-practice-guidance</w:t>
        </w:r>
      </w:hyperlink>
    </w:p>
    <w:p w14:paraId="71EE1B71" w14:textId="77777777" w:rsidR="00E70F16" w:rsidRDefault="00E70F16">
      <w:pPr>
        <w:rPr>
          <w:sz w:val="24"/>
          <w:szCs w:val="24"/>
        </w:rPr>
      </w:pPr>
      <w:r>
        <w:rPr>
          <w:sz w:val="24"/>
          <w:szCs w:val="24"/>
        </w:rPr>
        <w:br w:type="page"/>
      </w:r>
    </w:p>
    <w:p w14:paraId="569FB6FC" w14:textId="77777777" w:rsidR="000E218D" w:rsidRPr="00A27DF3" w:rsidRDefault="000E218D" w:rsidP="00A27DF3">
      <w:pPr>
        <w:shd w:val="clear" w:color="auto" w:fill="002060"/>
        <w:rPr>
          <w:b/>
          <w:color w:val="FFFFFF" w:themeColor="background1"/>
          <w:sz w:val="28"/>
          <w:szCs w:val="28"/>
        </w:rPr>
      </w:pPr>
      <w:r>
        <w:rPr>
          <w:b/>
          <w:sz w:val="28"/>
          <w:szCs w:val="28"/>
        </w:rPr>
        <w:lastRenderedPageBreak/>
        <w:t>Appendix J: Domestic Abuse</w:t>
      </w:r>
    </w:p>
    <w:p w14:paraId="483BC1FB" w14:textId="77777777" w:rsidR="00B55718" w:rsidRPr="00E01596" w:rsidRDefault="000E218D" w:rsidP="00496E43">
      <w:pPr>
        <w:pStyle w:val="NoSpacing"/>
        <w:rPr>
          <w:sz w:val="24"/>
          <w:szCs w:val="24"/>
        </w:rPr>
      </w:pPr>
      <w:r w:rsidRPr="00E01596">
        <w:rPr>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378D8B42" w14:textId="77777777" w:rsidR="008A463D" w:rsidRPr="007E01A5" w:rsidRDefault="008A463D" w:rsidP="008A463D">
      <w:pPr>
        <w:pStyle w:val="NoSpacing"/>
        <w:rPr>
          <w:sz w:val="24"/>
          <w:szCs w:val="24"/>
        </w:rPr>
      </w:pPr>
      <w:r w:rsidRPr="00E01596">
        <w:rPr>
          <w:sz w:val="24"/>
          <w:szCs w:val="24"/>
        </w:rPr>
        <w:t>The statutory definition of domestic abuse, based on the previous cross-government definition, ensures that different types of relationships are captured, including ex-partners and family members</w:t>
      </w:r>
      <w:r w:rsidR="00823E57">
        <w:rPr>
          <w:sz w:val="24"/>
          <w:szCs w:val="24"/>
        </w:rPr>
        <w:t xml:space="preserve"> </w:t>
      </w:r>
      <w:r w:rsidR="00823E57" w:rsidRPr="007E01A5">
        <w:rPr>
          <w:sz w:val="24"/>
          <w:szCs w:val="24"/>
        </w:rPr>
        <w:t>or an institutional and community setting by those known to them or, more rarely, by others</w:t>
      </w:r>
      <w:r w:rsidRPr="007E01A5">
        <w:rPr>
          <w:sz w:val="24"/>
          <w:szCs w:val="24"/>
        </w:rPr>
        <w:t>. (KCSIE)</w:t>
      </w:r>
    </w:p>
    <w:p w14:paraId="4C242AFB" w14:textId="77777777" w:rsidR="00B55718" w:rsidRPr="007E01A5" w:rsidRDefault="00B55718" w:rsidP="00D4124D">
      <w:pPr>
        <w:pStyle w:val="NoSpacing"/>
        <w:rPr>
          <w:sz w:val="24"/>
          <w:szCs w:val="24"/>
        </w:rPr>
      </w:pPr>
    </w:p>
    <w:p w14:paraId="2291CE61" w14:textId="77777777" w:rsidR="00D4124D" w:rsidRPr="007E01A5" w:rsidRDefault="00D4124D" w:rsidP="00D4124D">
      <w:pPr>
        <w:pStyle w:val="NoSpacing"/>
        <w:rPr>
          <w:rFonts w:ascii="Calibri" w:hAnsi="Calibri" w:cs="Calibri"/>
          <w:sz w:val="24"/>
          <w:szCs w:val="24"/>
        </w:rPr>
      </w:pPr>
      <w:r w:rsidRPr="007E01A5">
        <w:rPr>
          <w:rFonts w:ascii="Calibri" w:hAnsi="Calibri" w:cs="Calibri"/>
          <w:sz w:val="24"/>
          <w:szCs w:val="24"/>
        </w:rPr>
        <w:t xml:space="preserve">The cross-government definition of domestic abuse is: </w:t>
      </w:r>
    </w:p>
    <w:p w14:paraId="4EA727FE" w14:textId="77777777" w:rsidR="00D4124D" w:rsidRPr="007E01A5" w:rsidRDefault="00D4124D" w:rsidP="00D4124D">
      <w:pPr>
        <w:pStyle w:val="NoSpacing"/>
        <w:rPr>
          <w:rFonts w:ascii="Calibri" w:hAnsi="Calibri" w:cs="Calibri"/>
          <w:sz w:val="24"/>
          <w:szCs w:val="24"/>
        </w:rPr>
      </w:pPr>
    </w:p>
    <w:p w14:paraId="7DB6236C" w14:textId="77777777" w:rsidR="00D4124D" w:rsidRPr="007E01A5" w:rsidRDefault="00D4124D" w:rsidP="00D4124D">
      <w:pPr>
        <w:pStyle w:val="NoSpacing"/>
        <w:rPr>
          <w:rFonts w:ascii="Calibri" w:hAnsi="Calibri" w:cs="Calibri"/>
          <w:sz w:val="24"/>
          <w:szCs w:val="24"/>
        </w:rPr>
      </w:pPr>
      <w:r w:rsidRPr="007E01A5">
        <w:rPr>
          <w:rFonts w:ascii="Calibri" w:hAnsi="Calibri" w:cs="Calibri"/>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4F79D281"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P</w:t>
      </w:r>
      <w:r w:rsidR="00D4124D" w:rsidRPr="007E01A5">
        <w:rPr>
          <w:rFonts w:ascii="Calibri" w:hAnsi="Calibri" w:cs="Calibri"/>
          <w:sz w:val="24"/>
          <w:szCs w:val="24"/>
        </w:rPr>
        <w:t xml:space="preserve">sychological </w:t>
      </w:r>
    </w:p>
    <w:p w14:paraId="0F8D8AD7"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P</w:t>
      </w:r>
      <w:r w:rsidR="00D4124D" w:rsidRPr="007E01A5">
        <w:rPr>
          <w:rFonts w:ascii="Calibri" w:hAnsi="Calibri" w:cs="Calibri"/>
          <w:sz w:val="24"/>
          <w:szCs w:val="24"/>
        </w:rPr>
        <w:t xml:space="preserve">hysical </w:t>
      </w:r>
    </w:p>
    <w:p w14:paraId="441403C4"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S</w:t>
      </w:r>
      <w:r w:rsidR="00D4124D" w:rsidRPr="007E01A5">
        <w:rPr>
          <w:rFonts w:ascii="Calibri" w:hAnsi="Calibri" w:cs="Calibri"/>
          <w:sz w:val="24"/>
          <w:szCs w:val="24"/>
        </w:rPr>
        <w:t xml:space="preserve">exual </w:t>
      </w:r>
    </w:p>
    <w:p w14:paraId="4EE14FBE"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F</w:t>
      </w:r>
      <w:r w:rsidR="00D4124D" w:rsidRPr="007E01A5">
        <w:rPr>
          <w:rFonts w:ascii="Calibri" w:hAnsi="Calibri" w:cs="Calibri"/>
          <w:sz w:val="24"/>
          <w:szCs w:val="24"/>
        </w:rPr>
        <w:t xml:space="preserve">inancial </w:t>
      </w:r>
    </w:p>
    <w:p w14:paraId="34BD0830"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E</w:t>
      </w:r>
      <w:r w:rsidR="00D4124D" w:rsidRPr="007E01A5">
        <w:rPr>
          <w:rFonts w:ascii="Calibri" w:hAnsi="Calibri" w:cs="Calibri"/>
          <w:sz w:val="24"/>
          <w:szCs w:val="24"/>
        </w:rPr>
        <w:t>motional</w:t>
      </w:r>
    </w:p>
    <w:p w14:paraId="52EFDCF2" w14:textId="77777777" w:rsidR="00D4124D" w:rsidRPr="007E01A5" w:rsidRDefault="00D4124D" w:rsidP="00D4124D">
      <w:pPr>
        <w:pStyle w:val="NoSpacing"/>
        <w:rPr>
          <w:rFonts w:ascii="Calibri" w:hAnsi="Calibri" w:cs="Calibri"/>
          <w:sz w:val="24"/>
          <w:szCs w:val="24"/>
        </w:rPr>
      </w:pPr>
    </w:p>
    <w:p w14:paraId="56FC2301" w14:textId="77777777" w:rsidR="000158CE" w:rsidRPr="007E01A5" w:rsidRDefault="008A463D" w:rsidP="008A463D">
      <w:pPr>
        <w:pStyle w:val="NoSpacing"/>
        <w:rPr>
          <w:sz w:val="24"/>
          <w:szCs w:val="24"/>
        </w:rPr>
      </w:pPr>
      <w:r w:rsidRPr="007E01A5">
        <w:rPr>
          <w:sz w:val="24"/>
          <w:szCs w:val="24"/>
        </w:rPr>
        <w:t xml:space="preserve">All children can witness and be adversely affected by domestic abuse in the context of their home life where domestic abuse occurs between family members. </w:t>
      </w:r>
    </w:p>
    <w:p w14:paraId="21D7B734" w14:textId="77777777" w:rsidR="00D4124D" w:rsidRPr="007E01A5" w:rsidRDefault="000158CE" w:rsidP="008A463D">
      <w:pPr>
        <w:pStyle w:val="NoSpacing"/>
        <w:rPr>
          <w:sz w:val="24"/>
          <w:szCs w:val="24"/>
        </w:rPr>
      </w:pPr>
      <w:r w:rsidRPr="007E01A5">
        <w:rPr>
          <w:sz w:val="24"/>
          <w:szCs w:val="24"/>
        </w:rPr>
        <w:t xml:space="preserve">Domestic Abuse can impact on children through seeing, hearing or </w:t>
      </w:r>
      <w:r w:rsidR="00724303" w:rsidRPr="007E01A5">
        <w:rPr>
          <w:sz w:val="24"/>
          <w:szCs w:val="24"/>
        </w:rPr>
        <w:t>experiencing. In</w:t>
      </w:r>
      <w:r w:rsidR="008A463D" w:rsidRPr="007E01A5">
        <w:rPr>
          <w:sz w:val="24"/>
          <w:szCs w:val="24"/>
        </w:rPr>
        <w:t xml:space="preserve"> some cases, a child may blame themselves for the abuse or may have had to leave the family home as a result.</w:t>
      </w:r>
    </w:p>
    <w:p w14:paraId="6B9C178F" w14:textId="77777777" w:rsidR="008A463D" w:rsidRDefault="00823E57" w:rsidP="008A463D">
      <w:pPr>
        <w:pStyle w:val="NoSpacing"/>
        <w:rPr>
          <w:sz w:val="24"/>
          <w:szCs w:val="24"/>
        </w:rPr>
      </w:pPr>
      <w:r w:rsidRPr="007E01A5">
        <w:rPr>
          <w:sz w:val="24"/>
          <w:szCs w:val="24"/>
        </w:rPr>
        <w:t>Children</w:t>
      </w:r>
      <w:r w:rsidR="008A463D" w:rsidRPr="007E01A5">
        <w:rPr>
          <w:sz w:val="24"/>
          <w:szCs w:val="24"/>
        </w:rPr>
        <w:t xml:space="preserve"> can also experience domestic abuse within their own intimate relationships. This form of </w:t>
      </w:r>
      <w:proofErr w:type="gramStart"/>
      <w:r w:rsidR="00476308" w:rsidRPr="007E01A5">
        <w:rPr>
          <w:sz w:val="24"/>
          <w:szCs w:val="24"/>
        </w:rPr>
        <w:t>child on child</w:t>
      </w:r>
      <w:proofErr w:type="gramEnd"/>
      <w:r w:rsidR="008A463D" w:rsidRPr="007E01A5">
        <w:rPr>
          <w:sz w:val="24"/>
          <w:szCs w:val="24"/>
        </w:rPr>
        <w:t xml:space="preserve"> abuse is sometimes referred to as ‘teenage relationship abuse’. Depending on the age of the young people, this may not be recognised in law under the statutory definition of ‘domestic abuse’ (if one or both parties are under 16).</w:t>
      </w:r>
      <w:r w:rsidR="00A27DF3" w:rsidRPr="007E01A5">
        <w:rPr>
          <w:sz w:val="24"/>
          <w:szCs w:val="24"/>
        </w:rPr>
        <w:t xml:space="preserve"> </w:t>
      </w:r>
      <w:r w:rsidR="00A27DF3" w:rsidRPr="007E01A5">
        <w:rPr>
          <w:rFonts w:ascii="Calibri" w:hAnsi="Calibri" w:cs="Calibri"/>
          <w:sz w:val="24"/>
          <w:szCs w:val="24"/>
        </w:rPr>
        <w:t>However, as with any child under 18, where there are concerns about safety or welfare, child safeguarding procedures will be followed and both young victims and young perpetrators will be offered support.</w:t>
      </w:r>
    </w:p>
    <w:p w14:paraId="5E40C8B3" w14:textId="77777777" w:rsidR="008A463D" w:rsidRPr="00D4124D" w:rsidRDefault="008A463D" w:rsidP="008A463D">
      <w:pPr>
        <w:pStyle w:val="NoSpacing"/>
        <w:rPr>
          <w:rFonts w:ascii="Calibri" w:hAnsi="Calibri" w:cs="Calibri"/>
          <w:sz w:val="24"/>
          <w:szCs w:val="24"/>
        </w:rPr>
      </w:pPr>
    </w:p>
    <w:p w14:paraId="76606FB0" w14:textId="77777777" w:rsidR="00D4124D" w:rsidRPr="00D4124D" w:rsidRDefault="00B50CB6" w:rsidP="00D4124D">
      <w:pPr>
        <w:pStyle w:val="NoSpacing"/>
        <w:rPr>
          <w:rFonts w:ascii="Calibri" w:hAnsi="Calibri" w:cs="Calibri"/>
          <w:b/>
          <w:sz w:val="24"/>
          <w:szCs w:val="24"/>
        </w:rPr>
      </w:pPr>
      <w:r>
        <w:rPr>
          <w:rFonts w:ascii="Calibri" w:hAnsi="Calibri" w:cs="Calibri"/>
          <w:b/>
          <w:sz w:val="24"/>
          <w:szCs w:val="24"/>
        </w:rPr>
        <w:t>Signs, indicators and e</w:t>
      </w:r>
      <w:r w:rsidR="00D4124D" w:rsidRPr="00D4124D">
        <w:rPr>
          <w:rFonts w:ascii="Calibri" w:hAnsi="Calibri" w:cs="Calibri"/>
          <w:b/>
          <w:sz w:val="24"/>
          <w:szCs w:val="24"/>
        </w:rPr>
        <w:t>ffects:</w:t>
      </w:r>
    </w:p>
    <w:p w14:paraId="6CA9AC05" w14:textId="77777777"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It is often difficult to tell if domestic abuse is happening because it takes place in the family home and abusers can act very differently when other people are around.  Children who witness</w:t>
      </w:r>
      <w:r>
        <w:rPr>
          <w:rFonts w:ascii="Calibri" w:hAnsi="Calibri" w:cs="Calibri"/>
          <w:sz w:val="24"/>
          <w:szCs w:val="24"/>
        </w:rPr>
        <w:t xml:space="preserve"> domestic abuse may show signs of:</w:t>
      </w:r>
    </w:p>
    <w:p w14:paraId="44392A09" w14:textId="77777777" w:rsidR="00D4124D" w:rsidRP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A</w:t>
      </w:r>
      <w:r w:rsidR="00D4124D">
        <w:rPr>
          <w:rFonts w:ascii="Calibri" w:hAnsi="Calibri" w:cs="Calibri"/>
          <w:sz w:val="24"/>
          <w:szCs w:val="24"/>
        </w:rPr>
        <w:t>ggression and bullying</w:t>
      </w:r>
    </w:p>
    <w:p w14:paraId="600E7C9A" w14:textId="77777777" w:rsidR="00D4124D" w:rsidRP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A</w:t>
      </w:r>
      <w:r w:rsidR="00D4124D" w:rsidRPr="00D4124D">
        <w:rPr>
          <w:rFonts w:ascii="Calibri" w:hAnsi="Calibri" w:cs="Calibri"/>
          <w:sz w:val="24"/>
          <w:szCs w:val="24"/>
        </w:rPr>
        <w:t xml:space="preserve">nti-social behaviour </w:t>
      </w:r>
    </w:p>
    <w:p w14:paraId="26CEF7EA"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D</w:t>
      </w:r>
      <w:r w:rsidR="00D4124D">
        <w:rPr>
          <w:rFonts w:ascii="Calibri" w:hAnsi="Calibri" w:cs="Calibri"/>
          <w:sz w:val="24"/>
          <w:szCs w:val="24"/>
        </w:rPr>
        <w:t xml:space="preserve">epression, </w:t>
      </w:r>
      <w:r w:rsidR="00D4124D" w:rsidRPr="00D4124D">
        <w:rPr>
          <w:rFonts w:ascii="Calibri" w:hAnsi="Calibri" w:cs="Calibri"/>
          <w:sz w:val="24"/>
          <w:szCs w:val="24"/>
        </w:rPr>
        <w:t>anxiety or have suicidal thoughts</w:t>
      </w:r>
    </w:p>
    <w:p w14:paraId="6D0988EC"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A</w:t>
      </w:r>
      <w:r w:rsidR="00D4124D">
        <w:rPr>
          <w:rFonts w:ascii="Calibri" w:hAnsi="Calibri" w:cs="Calibri"/>
          <w:sz w:val="24"/>
          <w:szCs w:val="24"/>
        </w:rPr>
        <w:t>ttention seeking</w:t>
      </w:r>
    </w:p>
    <w:p w14:paraId="21D6B96D"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B</w:t>
      </w:r>
      <w:r w:rsidR="00D4124D">
        <w:rPr>
          <w:rFonts w:ascii="Calibri" w:hAnsi="Calibri" w:cs="Calibri"/>
          <w:sz w:val="24"/>
          <w:szCs w:val="24"/>
        </w:rPr>
        <w:t>ed wetting, nightmares or insomnia</w:t>
      </w:r>
    </w:p>
    <w:p w14:paraId="45944F75"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D</w:t>
      </w:r>
      <w:r w:rsidR="00D4124D">
        <w:rPr>
          <w:rFonts w:ascii="Calibri" w:hAnsi="Calibri" w:cs="Calibri"/>
          <w:sz w:val="24"/>
          <w:szCs w:val="24"/>
        </w:rPr>
        <w:t>rug and alcohol misuse</w:t>
      </w:r>
    </w:p>
    <w:p w14:paraId="65B91292"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C</w:t>
      </w:r>
      <w:r w:rsidR="00D4124D">
        <w:rPr>
          <w:rFonts w:ascii="Calibri" w:hAnsi="Calibri" w:cs="Calibri"/>
          <w:sz w:val="24"/>
          <w:szCs w:val="24"/>
        </w:rPr>
        <w:t>onstant or regular sickness, such as colds and headaches</w:t>
      </w:r>
    </w:p>
    <w:p w14:paraId="080A476E"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E</w:t>
      </w:r>
      <w:r w:rsidR="00D4124D">
        <w:rPr>
          <w:rFonts w:ascii="Calibri" w:hAnsi="Calibri" w:cs="Calibri"/>
          <w:sz w:val="24"/>
          <w:szCs w:val="24"/>
        </w:rPr>
        <w:t>ating disorders</w:t>
      </w:r>
    </w:p>
    <w:p w14:paraId="0D62F904"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N</w:t>
      </w:r>
      <w:r w:rsidR="00D4124D" w:rsidRPr="00D4124D">
        <w:rPr>
          <w:rFonts w:ascii="Calibri" w:hAnsi="Calibri" w:cs="Calibri"/>
          <w:sz w:val="24"/>
          <w:szCs w:val="24"/>
        </w:rPr>
        <w:t>ot do</w:t>
      </w:r>
      <w:r w:rsidR="00D4124D">
        <w:rPr>
          <w:rFonts w:ascii="Calibri" w:hAnsi="Calibri" w:cs="Calibri"/>
          <w:sz w:val="24"/>
          <w:szCs w:val="24"/>
        </w:rPr>
        <w:t>ing</w:t>
      </w:r>
      <w:r w:rsidR="00D4124D" w:rsidRPr="00D4124D">
        <w:rPr>
          <w:rFonts w:ascii="Calibri" w:hAnsi="Calibri" w:cs="Calibri"/>
          <w:sz w:val="24"/>
          <w:szCs w:val="24"/>
        </w:rPr>
        <w:t xml:space="preserve"> as well in school – due to difficulties at home or disruption of moving to, as well as from, refuges </w:t>
      </w:r>
    </w:p>
    <w:p w14:paraId="28F7CED1" w14:textId="77777777" w:rsidR="00153B93" w:rsidRPr="00A27DF3" w:rsidRDefault="00B50CB6" w:rsidP="00D4124D">
      <w:pPr>
        <w:pStyle w:val="NoSpacing"/>
        <w:numPr>
          <w:ilvl w:val="0"/>
          <w:numId w:val="50"/>
        </w:numPr>
        <w:rPr>
          <w:rFonts w:ascii="Calibri" w:hAnsi="Calibri" w:cs="Calibri"/>
          <w:sz w:val="24"/>
          <w:szCs w:val="24"/>
        </w:rPr>
      </w:pPr>
      <w:r>
        <w:rPr>
          <w:rFonts w:ascii="Calibri" w:hAnsi="Calibri" w:cs="Calibri"/>
          <w:sz w:val="24"/>
          <w:szCs w:val="24"/>
        </w:rPr>
        <w:t>W</w:t>
      </w:r>
      <w:r w:rsidR="00D4124D">
        <w:rPr>
          <w:rFonts w:ascii="Calibri" w:hAnsi="Calibri" w:cs="Calibri"/>
          <w:sz w:val="24"/>
          <w:szCs w:val="24"/>
        </w:rPr>
        <w:t>ithdrawal</w:t>
      </w:r>
    </w:p>
    <w:p w14:paraId="45C602E4" w14:textId="77777777" w:rsidR="00153B93" w:rsidRPr="00D4124D" w:rsidRDefault="00153B93" w:rsidP="00D4124D">
      <w:pPr>
        <w:pStyle w:val="NoSpacing"/>
        <w:rPr>
          <w:rFonts w:ascii="Calibri" w:hAnsi="Calibri" w:cs="Calibri"/>
          <w:b/>
          <w:sz w:val="24"/>
          <w:szCs w:val="24"/>
        </w:rPr>
      </w:pPr>
    </w:p>
    <w:p w14:paraId="5869ABEF" w14:textId="77777777" w:rsidR="00D4124D" w:rsidRPr="00D4124D" w:rsidRDefault="00D4124D" w:rsidP="00D4124D">
      <w:pPr>
        <w:pStyle w:val="NoSpacing"/>
        <w:rPr>
          <w:rFonts w:ascii="Calibri" w:hAnsi="Calibri" w:cs="Calibri"/>
          <w:b/>
          <w:sz w:val="24"/>
          <w:szCs w:val="24"/>
        </w:rPr>
      </w:pPr>
      <w:r w:rsidRPr="00D4124D">
        <w:rPr>
          <w:rFonts w:ascii="Calibri" w:hAnsi="Calibri" w:cs="Calibri"/>
          <w:b/>
          <w:sz w:val="24"/>
          <w:szCs w:val="24"/>
        </w:rPr>
        <w:lastRenderedPageBreak/>
        <w:t>Other s</w:t>
      </w:r>
      <w:r>
        <w:rPr>
          <w:rFonts w:ascii="Calibri" w:hAnsi="Calibri" w:cs="Calibri"/>
          <w:b/>
          <w:sz w:val="24"/>
          <w:szCs w:val="24"/>
        </w:rPr>
        <w:t>igns and symptoms may include:</w:t>
      </w:r>
    </w:p>
    <w:p w14:paraId="68F5D81F"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S</w:t>
      </w:r>
      <w:r w:rsidR="00D4124D" w:rsidRPr="00D4124D">
        <w:rPr>
          <w:rFonts w:ascii="Calibri" w:hAnsi="Calibri" w:cs="Calibri"/>
          <w:sz w:val="24"/>
          <w:szCs w:val="24"/>
        </w:rPr>
        <w:t xml:space="preserve">udden change of behaviour </w:t>
      </w:r>
    </w:p>
    <w:p w14:paraId="3A711778"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C</w:t>
      </w:r>
      <w:r w:rsidR="00D4124D" w:rsidRPr="00D4124D">
        <w:rPr>
          <w:rFonts w:ascii="Calibri" w:hAnsi="Calibri" w:cs="Calibri"/>
          <w:sz w:val="24"/>
          <w:szCs w:val="24"/>
        </w:rPr>
        <w:t>lingy</w:t>
      </w:r>
    </w:p>
    <w:p w14:paraId="1F9E3A40"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S</w:t>
      </w:r>
      <w:r w:rsidR="008A463D">
        <w:rPr>
          <w:rFonts w:ascii="Calibri" w:hAnsi="Calibri" w:cs="Calibri"/>
          <w:sz w:val="24"/>
          <w:szCs w:val="24"/>
        </w:rPr>
        <w:t>oiling</w:t>
      </w:r>
      <w:r w:rsidR="00D4124D" w:rsidRPr="00D4124D">
        <w:rPr>
          <w:rFonts w:ascii="Calibri" w:hAnsi="Calibri" w:cs="Calibri"/>
          <w:sz w:val="24"/>
          <w:szCs w:val="24"/>
        </w:rPr>
        <w:t xml:space="preserve"> clothes </w:t>
      </w:r>
    </w:p>
    <w:p w14:paraId="142D730F"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Risk taking behaviours</w:t>
      </w:r>
    </w:p>
    <w:p w14:paraId="2EA3B6B4"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M</w:t>
      </w:r>
      <w:r w:rsidR="008A463D">
        <w:rPr>
          <w:rFonts w:ascii="Calibri" w:hAnsi="Calibri" w:cs="Calibri"/>
          <w:sz w:val="24"/>
          <w:szCs w:val="24"/>
        </w:rPr>
        <w:t>issing</w:t>
      </w:r>
      <w:r w:rsidR="00D4124D" w:rsidRPr="00D4124D">
        <w:rPr>
          <w:rFonts w:ascii="Calibri" w:hAnsi="Calibri" w:cs="Calibri"/>
          <w:sz w:val="24"/>
          <w:szCs w:val="24"/>
        </w:rPr>
        <w:t xml:space="preserve"> school </w:t>
      </w:r>
    </w:p>
    <w:p w14:paraId="59A4F054"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C</w:t>
      </w:r>
      <w:r w:rsidR="00D4124D" w:rsidRPr="00D4124D">
        <w:rPr>
          <w:rFonts w:ascii="Calibri" w:hAnsi="Calibri" w:cs="Calibri"/>
          <w:sz w:val="24"/>
          <w:szCs w:val="24"/>
        </w:rPr>
        <w:t>hanges in eating habits</w:t>
      </w:r>
    </w:p>
    <w:p w14:paraId="27A4B7A9" w14:textId="77777777" w:rsidR="00D4124D" w:rsidRPr="008A463D" w:rsidRDefault="00B50CB6" w:rsidP="008D1FC4">
      <w:pPr>
        <w:pStyle w:val="NoSpacing"/>
        <w:numPr>
          <w:ilvl w:val="0"/>
          <w:numId w:val="51"/>
        </w:numPr>
        <w:rPr>
          <w:rFonts w:ascii="Calibri" w:hAnsi="Calibri" w:cs="Calibri"/>
          <w:sz w:val="24"/>
          <w:szCs w:val="24"/>
        </w:rPr>
      </w:pPr>
      <w:r>
        <w:rPr>
          <w:rFonts w:ascii="Calibri" w:hAnsi="Calibri" w:cs="Calibri"/>
          <w:sz w:val="24"/>
          <w:szCs w:val="24"/>
        </w:rPr>
        <w:t>O</w:t>
      </w:r>
      <w:r w:rsidR="00D4124D" w:rsidRPr="00D4124D">
        <w:rPr>
          <w:rFonts w:ascii="Calibri" w:hAnsi="Calibri" w:cs="Calibri"/>
          <w:sz w:val="24"/>
          <w:szCs w:val="24"/>
        </w:rPr>
        <w:t xml:space="preserve">bsessive behaviour </w:t>
      </w:r>
    </w:p>
    <w:p w14:paraId="75268C82" w14:textId="77777777" w:rsidR="00D4124D" w:rsidRPr="00533044" w:rsidRDefault="00B50CB6" w:rsidP="008D1FC4">
      <w:pPr>
        <w:pStyle w:val="NoSpacing"/>
        <w:numPr>
          <w:ilvl w:val="0"/>
          <w:numId w:val="51"/>
        </w:numPr>
        <w:rPr>
          <w:rFonts w:ascii="Calibri" w:hAnsi="Calibri" w:cs="Calibri"/>
          <w:sz w:val="24"/>
          <w:szCs w:val="24"/>
        </w:rPr>
      </w:pPr>
      <w:r>
        <w:rPr>
          <w:rFonts w:ascii="Calibri" w:hAnsi="Calibri" w:cs="Calibri"/>
          <w:sz w:val="24"/>
          <w:szCs w:val="24"/>
        </w:rPr>
        <w:t>S</w:t>
      </w:r>
      <w:r w:rsidR="00D4124D" w:rsidRPr="00D4124D">
        <w:rPr>
          <w:rFonts w:ascii="Calibri" w:hAnsi="Calibri" w:cs="Calibri"/>
          <w:sz w:val="24"/>
          <w:szCs w:val="24"/>
        </w:rPr>
        <w:t xml:space="preserve">elf-harm </w:t>
      </w:r>
    </w:p>
    <w:p w14:paraId="62E94751" w14:textId="77777777"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 xml:space="preserve">Source: </w:t>
      </w:r>
      <w:hyperlink r:id="rId24" w:history="1">
        <w:r w:rsidRPr="00D4124D">
          <w:rPr>
            <w:rStyle w:val="Hyperlink"/>
            <w:rFonts w:ascii="Calibri" w:hAnsi="Calibri" w:cs="Calibri"/>
            <w:sz w:val="24"/>
            <w:szCs w:val="24"/>
          </w:rPr>
          <w:t>www.nspcc.org.uk</w:t>
        </w:r>
      </w:hyperlink>
    </w:p>
    <w:p w14:paraId="2A61E471" w14:textId="77777777" w:rsidR="00D4124D" w:rsidRPr="00D4124D" w:rsidRDefault="00D4124D" w:rsidP="00D4124D">
      <w:pPr>
        <w:pStyle w:val="NoSpacing"/>
        <w:rPr>
          <w:rFonts w:ascii="Calibri" w:hAnsi="Calibri" w:cs="Calibri"/>
          <w:sz w:val="24"/>
          <w:szCs w:val="24"/>
        </w:rPr>
      </w:pPr>
    </w:p>
    <w:p w14:paraId="088579C1" w14:textId="77777777"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Some children may not display any symptoms / behaviours that may be a cause for concern. ‘What is life like at home?’ – is a good question to use regularly with all children.</w:t>
      </w:r>
    </w:p>
    <w:p w14:paraId="039C8528" w14:textId="77777777" w:rsidR="00D4124D" w:rsidRPr="00D4124D" w:rsidRDefault="00D4124D" w:rsidP="00D4124D">
      <w:pPr>
        <w:pStyle w:val="NoSpacing"/>
        <w:rPr>
          <w:rFonts w:ascii="Calibri" w:hAnsi="Calibri" w:cs="Calibri"/>
          <w:b/>
          <w:sz w:val="24"/>
          <w:szCs w:val="24"/>
        </w:rPr>
      </w:pPr>
    </w:p>
    <w:p w14:paraId="26AD112C" w14:textId="27025D7A" w:rsidR="00D4124D" w:rsidRPr="00D4124D" w:rsidRDefault="00D4124D" w:rsidP="00D4124D">
      <w:pPr>
        <w:pStyle w:val="NoSpacing"/>
        <w:rPr>
          <w:rFonts w:ascii="Calibri" w:hAnsi="Calibri" w:cs="Calibri"/>
          <w:b/>
          <w:color w:val="FF0000"/>
          <w:sz w:val="24"/>
          <w:szCs w:val="24"/>
        </w:rPr>
      </w:pPr>
      <w:r w:rsidRPr="00D4124D">
        <w:rPr>
          <w:rFonts w:ascii="Calibri" w:hAnsi="Calibri" w:cs="Calibri"/>
          <w:b/>
          <w:sz w:val="24"/>
          <w:szCs w:val="24"/>
        </w:rPr>
        <w:t>We are an ‘Operation Encompass’ school</w:t>
      </w:r>
      <w:r w:rsidRPr="00D4124D">
        <w:rPr>
          <w:rFonts w:ascii="Calibri" w:hAnsi="Calibri" w:cs="Calibri"/>
          <w:b/>
          <w:color w:val="FF0000"/>
          <w:sz w:val="24"/>
          <w:szCs w:val="24"/>
        </w:rPr>
        <w:t xml:space="preserve"> </w:t>
      </w:r>
    </w:p>
    <w:p w14:paraId="58787CF4" w14:textId="77777777" w:rsidR="00B55718" w:rsidRPr="008A463D" w:rsidRDefault="008A463D" w:rsidP="00496E43">
      <w:pPr>
        <w:pStyle w:val="NoSpacing"/>
        <w:rPr>
          <w:sz w:val="24"/>
          <w:szCs w:val="24"/>
        </w:rPr>
      </w:pPr>
      <w:r>
        <w:rPr>
          <w:sz w:val="24"/>
          <w:szCs w:val="24"/>
        </w:rPr>
        <w:t xml:space="preserve">Operation Encompass </w:t>
      </w:r>
      <w:r w:rsidRPr="008A463D">
        <w:rPr>
          <w:sz w:val="24"/>
          <w:szCs w:val="24"/>
        </w:rPr>
        <w:t xml:space="preserve">operates in all </w:t>
      </w:r>
      <w:r w:rsidR="0028507E">
        <w:rPr>
          <w:sz w:val="24"/>
          <w:szCs w:val="24"/>
        </w:rPr>
        <w:t>police</w:t>
      </w:r>
      <w:r w:rsidRPr="008A463D">
        <w:rPr>
          <w:sz w:val="24"/>
          <w:szCs w:val="24"/>
        </w:rPr>
        <w:t xml:space="preserve"> forces across England. It helps </w:t>
      </w:r>
      <w:r w:rsidR="0028507E">
        <w:rPr>
          <w:sz w:val="24"/>
          <w:szCs w:val="24"/>
        </w:rPr>
        <w:t>police</w:t>
      </w:r>
      <w:r w:rsidRPr="008A463D">
        <w:rPr>
          <w:sz w:val="24"/>
          <w:szCs w:val="24"/>
        </w:rPr>
        <w:t xml:space="preserve"> and schools work together to provide emotional and practical help to children. The system ensures that when </w:t>
      </w:r>
      <w:r w:rsidR="0028507E">
        <w:rPr>
          <w:sz w:val="24"/>
          <w:szCs w:val="24"/>
        </w:rPr>
        <w:t>police</w:t>
      </w:r>
      <w:r w:rsidRPr="008A463D">
        <w:rPr>
          <w:sz w:val="24"/>
          <w:szCs w:val="24"/>
        </w:rPr>
        <w:t xml:space="preserve"> are called to an incident of domestic abuse, where there are children in the household who have experienced the do</w:t>
      </w:r>
      <w:r w:rsidR="00B50CB6">
        <w:rPr>
          <w:sz w:val="24"/>
          <w:szCs w:val="24"/>
        </w:rPr>
        <w:t xml:space="preserve">mestic incident, the </w:t>
      </w:r>
      <w:r w:rsidR="0028507E">
        <w:rPr>
          <w:sz w:val="24"/>
          <w:szCs w:val="24"/>
        </w:rPr>
        <w:t>police</w:t>
      </w:r>
      <w:r w:rsidR="00B50CB6">
        <w:rPr>
          <w:sz w:val="24"/>
          <w:szCs w:val="24"/>
        </w:rPr>
        <w:t xml:space="preserve"> should</w:t>
      </w:r>
      <w:r w:rsidRPr="008A463D">
        <w:rPr>
          <w:sz w:val="24"/>
          <w:szCs w:val="24"/>
        </w:rPr>
        <w:t xml:space="preserve">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215E90C8" w14:textId="77777777" w:rsidR="000E218D" w:rsidRDefault="000E218D" w:rsidP="00496E43">
      <w:pPr>
        <w:pStyle w:val="NoSpacing"/>
        <w:rPr>
          <w:sz w:val="24"/>
          <w:szCs w:val="24"/>
        </w:rPr>
      </w:pPr>
    </w:p>
    <w:p w14:paraId="43E510F6" w14:textId="77777777" w:rsidR="00690924" w:rsidRPr="00A27DF3" w:rsidRDefault="00690924" w:rsidP="00A27DF3">
      <w:pPr>
        <w:shd w:val="clear" w:color="auto" w:fill="002060"/>
        <w:rPr>
          <w:b/>
          <w:color w:val="FFFFFF" w:themeColor="background1"/>
          <w:sz w:val="28"/>
          <w:szCs w:val="28"/>
        </w:rPr>
      </w:pPr>
      <w:r>
        <w:rPr>
          <w:b/>
          <w:sz w:val="28"/>
          <w:szCs w:val="28"/>
        </w:rPr>
        <w:t>Appendix K: Homelessness</w:t>
      </w:r>
    </w:p>
    <w:p w14:paraId="45C89212" w14:textId="77777777" w:rsidR="00690924" w:rsidRPr="00E01596" w:rsidRDefault="00690924" w:rsidP="00496E43">
      <w:pPr>
        <w:pStyle w:val="NoSpacing"/>
        <w:rPr>
          <w:sz w:val="24"/>
          <w:szCs w:val="24"/>
        </w:rPr>
      </w:pPr>
      <w:r w:rsidRPr="00E01596">
        <w:rPr>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3A989B2D" w14:textId="77777777" w:rsidR="008A463D" w:rsidRDefault="00690924" w:rsidP="00496E43">
      <w:pPr>
        <w:pStyle w:val="NoSpacing"/>
        <w:rPr>
          <w:sz w:val="24"/>
          <w:szCs w:val="24"/>
        </w:rPr>
      </w:pPr>
      <w:r w:rsidRPr="00E01596">
        <w:rPr>
          <w:sz w:val="24"/>
          <w:szCs w:val="24"/>
        </w:rPr>
        <w:t>Indicators that a family may be at risk of homelessness include household debt, rent arrears, domestic abuse and anti-social behaviour, as well as the family being asked to leave a property.</w:t>
      </w:r>
      <w:r w:rsidR="00FB2985" w:rsidRPr="00E01596">
        <w:rPr>
          <w:sz w:val="24"/>
          <w:szCs w:val="24"/>
        </w:rPr>
        <w:t xml:space="preserve"> (KCSIE)</w:t>
      </w:r>
    </w:p>
    <w:p w14:paraId="0B85D0A3" w14:textId="77777777" w:rsidR="00690924" w:rsidRPr="00690924" w:rsidRDefault="00690924" w:rsidP="00690924">
      <w:pPr>
        <w:pStyle w:val="NoSpacing"/>
        <w:rPr>
          <w:sz w:val="24"/>
          <w:szCs w:val="24"/>
        </w:rPr>
      </w:pPr>
      <w:r>
        <w:rPr>
          <w:sz w:val="24"/>
          <w:szCs w:val="24"/>
        </w:rPr>
        <w:t>Types of homelessness could include:</w:t>
      </w:r>
    </w:p>
    <w:p w14:paraId="27A1B50A" w14:textId="77777777" w:rsidR="00690924" w:rsidRPr="00690924" w:rsidRDefault="00B50CB6" w:rsidP="008D1FC4">
      <w:pPr>
        <w:pStyle w:val="NoSpacing"/>
        <w:numPr>
          <w:ilvl w:val="0"/>
          <w:numId w:val="52"/>
        </w:numPr>
        <w:rPr>
          <w:sz w:val="24"/>
          <w:szCs w:val="24"/>
        </w:rPr>
      </w:pPr>
      <w:r>
        <w:rPr>
          <w:sz w:val="24"/>
          <w:szCs w:val="24"/>
        </w:rPr>
        <w:t>L</w:t>
      </w:r>
      <w:r w:rsidR="00690924" w:rsidRPr="00690924">
        <w:rPr>
          <w:sz w:val="24"/>
          <w:szCs w:val="24"/>
        </w:rPr>
        <w:t>iving in temporary or emergency accommodation (such as B &amp; Bs and hostels)</w:t>
      </w:r>
    </w:p>
    <w:p w14:paraId="01AB007A" w14:textId="77777777" w:rsidR="00690924" w:rsidRPr="00690924" w:rsidRDefault="009A4537" w:rsidP="008D1FC4">
      <w:pPr>
        <w:pStyle w:val="NoSpacing"/>
        <w:numPr>
          <w:ilvl w:val="0"/>
          <w:numId w:val="52"/>
        </w:numPr>
        <w:rPr>
          <w:sz w:val="24"/>
          <w:szCs w:val="24"/>
        </w:rPr>
      </w:pPr>
      <w:r>
        <w:rPr>
          <w:sz w:val="24"/>
          <w:szCs w:val="24"/>
        </w:rPr>
        <w:t>H</w:t>
      </w:r>
      <w:r w:rsidR="00690924" w:rsidRPr="00690924">
        <w:rPr>
          <w:sz w:val="24"/>
          <w:szCs w:val="24"/>
        </w:rPr>
        <w:t xml:space="preserve">idden homelessness (staying with friends or family on a temporary basis or living in overcrowded conditions) </w:t>
      </w:r>
    </w:p>
    <w:p w14:paraId="183DF282" w14:textId="77777777" w:rsidR="00690924" w:rsidRPr="00690924" w:rsidRDefault="00690924" w:rsidP="008D1FC4">
      <w:pPr>
        <w:pStyle w:val="NoSpacing"/>
        <w:numPr>
          <w:ilvl w:val="0"/>
          <w:numId w:val="52"/>
        </w:numPr>
        <w:rPr>
          <w:sz w:val="24"/>
          <w:szCs w:val="24"/>
        </w:rPr>
      </w:pPr>
      <w:r w:rsidRPr="00690924">
        <w:rPr>
          <w:sz w:val="24"/>
          <w:szCs w:val="24"/>
        </w:rPr>
        <w:t xml:space="preserve">Couch / sofa surfing, moving from one place to another </w:t>
      </w:r>
    </w:p>
    <w:p w14:paraId="1B8D22D3" w14:textId="77777777" w:rsidR="00FB2985" w:rsidRDefault="00FB2985" w:rsidP="00FB2985">
      <w:pPr>
        <w:pStyle w:val="NoSpacing"/>
        <w:rPr>
          <w:sz w:val="24"/>
          <w:szCs w:val="24"/>
        </w:rPr>
      </w:pPr>
    </w:p>
    <w:p w14:paraId="107DA89C" w14:textId="77777777" w:rsidR="00FB2985" w:rsidRPr="00FB2985" w:rsidRDefault="00FB2985" w:rsidP="00FB2985">
      <w:pPr>
        <w:pStyle w:val="NoSpacing"/>
        <w:rPr>
          <w:sz w:val="24"/>
          <w:szCs w:val="24"/>
        </w:rPr>
      </w:pPr>
      <w:r w:rsidRPr="00FB2985">
        <w:rPr>
          <w:sz w:val="24"/>
          <w:szCs w:val="24"/>
        </w:rPr>
        <w:t>Impact of homelessness</w:t>
      </w:r>
      <w:r w:rsidR="009A4537">
        <w:rPr>
          <w:sz w:val="24"/>
          <w:szCs w:val="24"/>
        </w:rPr>
        <w:t>:</w:t>
      </w:r>
    </w:p>
    <w:p w14:paraId="3FBA25BD"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 xml:space="preserve">Practical issues include loss of possessions required for school </w:t>
      </w:r>
      <w:proofErr w:type="gramStart"/>
      <w:r w:rsidRPr="00FB2985">
        <w:rPr>
          <w:color w:val="000000"/>
          <w:kern w:val="24"/>
          <w:sz w:val="24"/>
          <w:szCs w:val="24"/>
        </w:rPr>
        <w:t>e.g.</w:t>
      </w:r>
      <w:proofErr w:type="gramEnd"/>
      <w:r w:rsidRPr="00FB2985">
        <w:rPr>
          <w:color w:val="000000"/>
          <w:kern w:val="24"/>
          <w:sz w:val="24"/>
          <w:szCs w:val="24"/>
        </w:rPr>
        <w:t xml:space="preserve"> books, uniform </w:t>
      </w:r>
      <w:r w:rsidR="00300A21" w:rsidRPr="00FB2985">
        <w:rPr>
          <w:color w:val="000000"/>
          <w:kern w:val="24"/>
          <w:sz w:val="24"/>
          <w:szCs w:val="24"/>
        </w:rPr>
        <w:t>etc.</w:t>
      </w:r>
    </w:p>
    <w:p w14:paraId="63469EEC"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May be unkempt due to lack of laundry services</w:t>
      </w:r>
    </w:p>
    <w:p w14:paraId="274BA6B7"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Physically exhausted due to sleeping arrangements</w:t>
      </w:r>
    </w:p>
    <w:p w14:paraId="1C47924D"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Emotionally exhausted due to increased stress</w:t>
      </w:r>
    </w:p>
    <w:p w14:paraId="00C442F5"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Signs of severe emotional trauma leading to emotional stress, anxiety</w:t>
      </w:r>
    </w:p>
    <w:p w14:paraId="04496036"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Changes in behaviour and/or problematic behaviour</w:t>
      </w:r>
    </w:p>
    <w:p w14:paraId="0DFCBBBB" w14:textId="77777777" w:rsidR="00FB2985" w:rsidRPr="00FB2985" w:rsidRDefault="00FB2985" w:rsidP="008D1FC4">
      <w:pPr>
        <w:pStyle w:val="NoSpacing"/>
        <w:numPr>
          <w:ilvl w:val="0"/>
          <w:numId w:val="53"/>
        </w:numPr>
        <w:rPr>
          <w:color w:val="000000"/>
          <w:kern w:val="24"/>
          <w:sz w:val="24"/>
          <w:szCs w:val="24"/>
        </w:rPr>
      </w:pPr>
      <w:r>
        <w:rPr>
          <w:color w:val="000000"/>
          <w:kern w:val="24"/>
          <w:sz w:val="24"/>
          <w:szCs w:val="24"/>
        </w:rPr>
        <w:t>Child</w:t>
      </w:r>
      <w:r w:rsidRPr="00FB2985">
        <w:rPr>
          <w:color w:val="000000"/>
          <w:kern w:val="24"/>
          <w:sz w:val="24"/>
          <w:szCs w:val="24"/>
        </w:rPr>
        <w:t xml:space="preserve"> may become withdrawn or aggressive</w:t>
      </w:r>
    </w:p>
    <w:p w14:paraId="33BAB82E"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lastRenderedPageBreak/>
        <w:t xml:space="preserve">If placed out of area they may arrive late or miss school due to transport / financial difficulties </w:t>
      </w:r>
      <w:r>
        <w:rPr>
          <w:color w:val="000000"/>
          <w:kern w:val="24"/>
          <w:sz w:val="24"/>
          <w:szCs w:val="24"/>
        </w:rPr>
        <w:tab/>
      </w:r>
    </w:p>
    <w:p w14:paraId="1D387C9C" w14:textId="77777777" w:rsidR="00FB2985" w:rsidRPr="00FB2985" w:rsidRDefault="00FB2985" w:rsidP="008D1FC4">
      <w:pPr>
        <w:pStyle w:val="NoSpacing"/>
        <w:numPr>
          <w:ilvl w:val="0"/>
          <w:numId w:val="53"/>
        </w:numPr>
        <w:rPr>
          <w:color w:val="000000"/>
          <w:kern w:val="24"/>
          <w:sz w:val="24"/>
          <w:szCs w:val="24"/>
        </w:rPr>
      </w:pPr>
      <w:r>
        <w:rPr>
          <w:color w:val="000000"/>
          <w:kern w:val="24"/>
          <w:sz w:val="24"/>
          <w:szCs w:val="24"/>
        </w:rPr>
        <w:t>The child</w:t>
      </w:r>
      <w:r w:rsidRPr="00FB2985">
        <w:rPr>
          <w:color w:val="000000"/>
          <w:kern w:val="24"/>
          <w:sz w:val="24"/>
          <w:szCs w:val="24"/>
        </w:rPr>
        <w:t xml:space="preserve">’s ability to maintain relationships may be affected </w:t>
      </w:r>
    </w:p>
    <w:p w14:paraId="1B1125B2"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 xml:space="preserve">May ‘stand out’ more to peers, leading to feelings of alienation and self-consciousness </w:t>
      </w:r>
    </w:p>
    <w:p w14:paraId="7BDFD9E7" w14:textId="77777777" w:rsidR="00FB2985" w:rsidRDefault="00FB2985" w:rsidP="008D1FC4">
      <w:pPr>
        <w:pStyle w:val="NoSpacing"/>
        <w:numPr>
          <w:ilvl w:val="0"/>
          <w:numId w:val="53"/>
        </w:numPr>
        <w:rPr>
          <w:color w:val="000000"/>
          <w:kern w:val="24"/>
          <w:sz w:val="24"/>
          <w:szCs w:val="24"/>
        </w:rPr>
      </w:pPr>
      <w:r w:rsidRPr="00FB2985">
        <w:rPr>
          <w:color w:val="000000"/>
          <w:kern w:val="24"/>
          <w:sz w:val="24"/>
          <w:szCs w:val="24"/>
        </w:rPr>
        <w:t>Impact on attainment levels and ability to learn</w:t>
      </w:r>
      <w:r>
        <w:rPr>
          <w:color w:val="000000"/>
          <w:kern w:val="24"/>
          <w:sz w:val="24"/>
          <w:szCs w:val="24"/>
        </w:rPr>
        <w:tab/>
      </w:r>
      <w:r>
        <w:rPr>
          <w:color w:val="000000"/>
          <w:kern w:val="24"/>
          <w:sz w:val="24"/>
          <w:szCs w:val="24"/>
        </w:rPr>
        <w:tab/>
      </w:r>
      <w:r>
        <w:rPr>
          <w:color w:val="000000"/>
          <w:kern w:val="24"/>
          <w:sz w:val="24"/>
          <w:szCs w:val="24"/>
        </w:rPr>
        <w:tab/>
        <w:t>(Shelter 2017)</w:t>
      </w:r>
    </w:p>
    <w:p w14:paraId="55B7749E" w14:textId="77777777" w:rsidR="00FB2985" w:rsidRDefault="00FB2985" w:rsidP="00FB2985">
      <w:pPr>
        <w:pStyle w:val="NoSpacing"/>
        <w:rPr>
          <w:color w:val="000000"/>
          <w:kern w:val="24"/>
          <w:sz w:val="24"/>
          <w:szCs w:val="24"/>
        </w:rPr>
      </w:pPr>
    </w:p>
    <w:p w14:paraId="7A01BB6B" w14:textId="77777777" w:rsidR="00BA1A39" w:rsidRPr="007B5BE8" w:rsidRDefault="00FB2985" w:rsidP="007B5BE8">
      <w:pPr>
        <w:pStyle w:val="NoSpacing"/>
        <w:rPr>
          <w:color w:val="000000"/>
          <w:kern w:val="24"/>
          <w:sz w:val="24"/>
          <w:szCs w:val="24"/>
        </w:rPr>
      </w:pPr>
      <w:r w:rsidRPr="0006422E">
        <w:rPr>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sidRPr="0006422E">
        <w:rPr>
          <w:sz w:val="24"/>
          <w:szCs w:val="24"/>
        </w:rPr>
        <w:t>16 and 17 year olds</w:t>
      </w:r>
      <w:proofErr w:type="gramEnd"/>
      <w:r w:rsidRPr="0006422E">
        <w:rPr>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w:t>
      </w:r>
      <w:r>
        <w:rPr>
          <w:sz w:val="24"/>
          <w:szCs w:val="24"/>
        </w:rPr>
        <w:t xml:space="preserve"> </w:t>
      </w:r>
    </w:p>
    <w:p w14:paraId="2F7FF8E6" w14:textId="77777777" w:rsidR="007B5BE8" w:rsidRDefault="00BA1A39" w:rsidP="00BA1A39">
      <w:pPr>
        <w:pStyle w:val="NoSpacing"/>
        <w:rPr>
          <w:sz w:val="24"/>
          <w:szCs w:val="24"/>
        </w:rPr>
      </w:pPr>
      <w:r>
        <w:rPr>
          <w:sz w:val="24"/>
          <w:szCs w:val="24"/>
        </w:rPr>
        <w:t xml:space="preserve"> </w:t>
      </w:r>
    </w:p>
    <w:p w14:paraId="5B7C614D" w14:textId="77777777" w:rsidR="007B5BE8" w:rsidRDefault="007B5BE8" w:rsidP="00BA1A39">
      <w:pPr>
        <w:pStyle w:val="NoSpacing"/>
        <w:rPr>
          <w:sz w:val="24"/>
          <w:szCs w:val="24"/>
        </w:rPr>
      </w:pPr>
    </w:p>
    <w:p w14:paraId="4DADA754" w14:textId="77777777" w:rsidR="007B5BE8" w:rsidRDefault="007B5BE8" w:rsidP="00BA1A39">
      <w:pPr>
        <w:pStyle w:val="NoSpacing"/>
        <w:rPr>
          <w:sz w:val="24"/>
          <w:szCs w:val="24"/>
        </w:rPr>
      </w:pPr>
    </w:p>
    <w:p w14:paraId="19F931FC" w14:textId="77777777" w:rsidR="007B5BE8" w:rsidRDefault="007B5BE8" w:rsidP="00BA1A39">
      <w:pPr>
        <w:pStyle w:val="NoSpacing"/>
        <w:rPr>
          <w:sz w:val="24"/>
          <w:szCs w:val="24"/>
        </w:rPr>
      </w:pPr>
    </w:p>
    <w:p w14:paraId="07FF5CAE" w14:textId="77777777" w:rsidR="007B5BE8" w:rsidRDefault="007B5BE8" w:rsidP="00BA1A39">
      <w:pPr>
        <w:pStyle w:val="NoSpacing"/>
        <w:rPr>
          <w:sz w:val="24"/>
          <w:szCs w:val="24"/>
        </w:rPr>
      </w:pPr>
    </w:p>
    <w:p w14:paraId="6A93214D" w14:textId="77777777" w:rsidR="007B5BE8" w:rsidRDefault="007B5BE8" w:rsidP="00BA1A39">
      <w:pPr>
        <w:pStyle w:val="NoSpacing"/>
        <w:rPr>
          <w:sz w:val="24"/>
          <w:szCs w:val="24"/>
        </w:rPr>
      </w:pPr>
    </w:p>
    <w:p w14:paraId="2971799D" w14:textId="77777777" w:rsidR="007B5BE8" w:rsidRDefault="007B5BE8" w:rsidP="00BA1A39">
      <w:pPr>
        <w:pStyle w:val="NoSpacing"/>
        <w:rPr>
          <w:sz w:val="24"/>
          <w:szCs w:val="24"/>
        </w:rPr>
      </w:pPr>
    </w:p>
    <w:p w14:paraId="0153526E" w14:textId="77777777" w:rsidR="007B5BE8" w:rsidRDefault="007B5BE8" w:rsidP="00BA1A39">
      <w:pPr>
        <w:pStyle w:val="NoSpacing"/>
        <w:rPr>
          <w:sz w:val="24"/>
          <w:szCs w:val="24"/>
        </w:rPr>
      </w:pPr>
    </w:p>
    <w:p w14:paraId="748E09FE" w14:textId="77777777" w:rsidR="007B5BE8" w:rsidRDefault="007B5BE8" w:rsidP="00BA1A39">
      <w:pPr>
        <w:pStyle w:val="NoSpacing"/>
        <w:rPr>
          <w:sz w:val="24"/>
          <w:szCs w:val="24"/>
        </w:rPr>
      </w:pPr>
    </w:p>
    <w:p w14:paraId="082252C9" w14:textId="77777777" w:rsidR="007B5BE8" w:rsidRDefault="007B5BE8" w:rsidP="00BA1A39">
      <w:pPr>
        <w:pStyle w:val="NoSpacing"/>
        <w:rPr>
          <w:sz w:val="24"/>
          <w:szCs w:val="24"/>
        </w:rPr>
      </w:pPr>
    </w:p>
    <w:p w14:paraId="27CE8B43" w14:textId="77777777" w:rsidR="007B5BE8" w:rsidRDefault="007B5BE8" w:rsidP="00BA1A39">
      <w:pPr>
        <w:pStyle w:val="NoSpacing"/>
        <w:rPr>
          <w:sz w:val="24"/>
          <w:szCs w:val="24"/>
        </w:rPr>
      </w:pPr>
    </w:p>
    <w:p w14:paraId="39C1638E" w14:textId="77777777" w:rsidR="00FA2D46" w:rsidRDefault="00FA2D46">
      <w:pPr>
        <w:rPr>
          <w:sz w:val="24"/>
          <w:szCs w:val="24"/>
        </w:rPr>
      </w:pPr>
      <w:r>
        <w:rPr>
          <w:sz w:val="24"/>
          <w:szCs w:val="24"/>
        </w:rPr>
        <w:br w:type="page"/>
      </w:r>
    </w:p>
    <w:p w14:paraId="4B150CBC" w14:textId="565CDC4A" w:rsidR="007B5BE8" w:rsidRPr="00FA2D46" w:rsidRDefault="00FA2D46">
      <w:pPr>
        <w:rPr>
          <w:b/>
          <w:color w:val="323E4F" w:themeColor="text2" w:themeShade="BF"/>
          <w:sz w:val="28"/>
          <w:szCs w:val="28"/>
        </w:rPr>
      </w:pPr>
      <w:r w:rsidRPr="00A27DF3">
        <w:rPr>
          <w:b/>
          <w:color w:val="FFFFFF" w:themeColor="background1"/>
          <w:sz w:val="24"/>
          <w:szCs w:val="24"/>
          <w:shd w:val="clear" w:color="auto" w:fill="002060"/>
        </w:rPr>
        <w:lastRenderedPageBreak/>
        <w:t>A</w:t>
      </w:r>
      <w:r w:rsidR="007B5BE8" w:rsidRPr="00A27DF3">
        <w:rPr>
          <w:b/>
          <w:color w:val="FFFFFF" w:themeColor="background1"/>
          <w:sz w:val="28"/>
          <w:szCs w:val="28"/>
          <w:shd w:val="clear" w:color="auto" w:fill="002060"/>
        </w:rPr>
        <w:t>nnex L: Example Cause for Concern form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1470"/>
        <w:gridCol w:w="1583"/>
        <w:gridCol w:w="3118"/>
      </w:tblGrid>
      <w:tr w:rsidR="007B5BE8" w:rsidRPr="007B5BE8" w14:paraId="0401FE1A" w14:textId="77777777" w:rsidTr="00845A42">
        <w:tc>
          <w:tcPr>
            <w:tcW w:w="6204" w:type="dxa"/>
            <w:gridSpan w:val="3"/>
            <w:shd w:val="clear" w:color="auto" w:fill="F2F2F2"/>
          </w:tcPr>
          <w:p w14:paraId="01967373"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Full Name of Child: </w:t>
            </w:r>
          </w:p>
        </w:tc>
        <w:tc>
          <w:tcPr>
            <w:tcW w:w="3118" w:type="dxa"/>
            <w:shd w:val="clear" w:color="auto" w:fill="F2F2F2"/>
          </w:tcPr>
          <w:p w14:paraId="03D7AC84"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DOB:</w:t>
            </w:r>
          </w:p>
        </w:tc>
      </w:tr>
      <w:tr w:rsidR="007B5BE8" w:rsidRPr="007B5BE8" w14:paraId="490AFA66" w14:textId="77777777" w:rsidTr="00845A42">
        <w:tc>
          <w:tcPr>
            <w:tcW w:w="6204" w:type="dxa"/>
            <w:gridSpan w:val="3"/>
            <w:shd w:val="clear" w:color="auto" w:fill="auto"/>
          </w:tcPr>
          <w:p w14:paraId="5B7DE89E"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118" w:type="dxa"/>
            <w:shd w:val="clear" w:color="auto" w:fill="auto"/>
          </w:tcPr>
          <w:p w14:paraId="0851E6AC"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r>
      <w:tr w:rsidR="007B5BE8" w:rsidRPr="007B5BE8" w14:paraId="0C9182C0" w14:textId="77777777" w:rsidTr="00845A42">
        <w:tc>
          <w:tcPr>
            <w:tcW w:w="3151" w:type="dxa"/>
            <w:shd w:val="clear" w:color="auto" w:fill="F2F2F2"/>
          </w:tcPr>
          <w:p w14:paraId="4534F172"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Time of concern: </w:t>
            </w:r>
          </w:p>
        </w:tc>
        <w:tc>
          <w:tcPr>
            <w:tcW w:w="3053" w:type="dxa"/>
            <w:gridSpan w:val="2"/>
            <w:shd w:val="clear" w:color="auto" w:fill="F2F2F2"/>
          </w:tcPr>
          <w:p w14:paraId="1B1F8CD1"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Date of concern:</w:t>
            </w:r>
          </w:p>
        </w:tc>
        <w:tc>
          <w:tcPr>
            <w:tcW w:w="3118" w:type="dxa"/>
            <w:shd w:val="clear" w:color="auto" w:fill="F2F2F2"/>
          </w:tcPr>
          <w:p w14:paraId="2469DEB5"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Place of concern:</w:t>
            </w:r>
          </w:p>
        </w:tc>
      </w:tr>
      <w:tr w:rsidR="007B5BE8" w:rsidRPr="007B5BE8" w14:paraId="0189DCBB" w14:textId="77777777" w:rsidTr="00845A42">
        <w:tc>
          <w:tcPr>
            <w:tcW w:w="3151" w:type="dxa"/>
            <w:shd w:val="clear" w:color="auto" w:fill="auto"/>
          </w:tcPr>
          <w:p w14:paraId="4551ADAE"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053" w:type="dxa"/>
            <w:gridSpan w:val="2"/>
          </w:tcPr>
          <w:p w14:paraId="6980D34F"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118" w:type="dxa"/>
          </w:tcPr>
          <w:p w14:paraId="0E377B82"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r>
      <w:tr w:rsidR="007B5BE8" w:rsidRPr="007B5BE8" w14:paraId="277A22A0" w14:textId="77777777" w:rsidTr="00845A42">
        <w:tc>
          <w:tcPr>
            <w:tcW w:w="9322" w:type="dxa"/>
            <w:gridSpan w:val="4"/>
            <w:shd w:val="clear" w:color="auto" w:fill="F2F2F2"/>
          </w:tcPr>
          <w:p w14:paraId="20E5B5BF"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Concern: </w:t>
            </w:r>
          </w:p>
        </w:tc>
      </w:tr>
      <w:tr w:rsidR="007B5BE8" w:rsidRPr="007B5BE8" w14:paraId="290F4BE8" w14:textId="77777777" w:rsidTr="00845A42">
        <w:tc>
          <w:tcPr>
            <w:tcW w:w="9322" w:type="dxa"/>
            <w:gridSpan w:val="4"/>
          </w:tcPr>
          <w:p w14:paraId="138F28FC" w14:textId="77777777" w:rsidR="007B5BE8" w:rsidRPr="007B5BE8" w:rsidRDefault="007B5BE8" w:rsidP="007B5BE8">
            <w:pPr>
              <w:spacing w:before="200" w:after="0" w:line="240" w:lineRule="auto"/>
              <w:rPr>
                <w:rFonts w:ascii="Calibri" w:eastAsia="Times New Roman" w:hAnsi="Calibri" w:cs="Calibri"/>
                <w:b/>
                <w:sz w:val="24"/>
                <w:szCs w:val="24"/>
                <w:lang w:val="en-US" w:eastAsia="en-GB" w:bidi="en-US"/>
              </w:rPr>
            </w:pPr>
            <w:r w:rsidRPr="007B5BE8">
              <w:rPr>
                <w:rFonts w:ascii="Calibri" w:eastAsia="Times New Roman" w:hAnsi="Calibri" w:cs="Calibri"/>
                <w:b/>
                <w:sz w:val="24"/>
                <w:szCs w:val="24"/>
                <w:lang w:val="en-US" w:eastAsia="en-GB" w:bidi="en-US"/>
              </w:rPr>
              <w:t>Detailed Account:</w:t>
            </w:r>
          </w:p>
          <w:p w14:paraId="76240700" w14:textId="77777777" w:rsidR="007B5BE8" w:rsidRPr="007E01A5" w:rsidRDefault="007B5BE8" w:rsidP="007B5BE8">
            <w:pPr>
              <w:spacing w:before="200" w:after="0" w:line="240" w:lineRule="auto"/>
              <w:rPr>
                <w:rFonts w:ascii="Calibri" w:eastAsia="Times New Roman" w:hAnsi="Calibri" w:cs="Calibri"/>
                <w:sz w:val="24"/>
                <w:szCs w:val="24"/>
                <w:lang w:val="en-US" w:bidi="en-US"/>
              </w:rPr>
            </w:pPr>
            <w:r w:rsidRPr="007B5BE8">
              <w:rPr>
                <w:rFonts w:ascii="Calibri" w:eastAsia="Times New Roman" w:hAnsi="Calibri" w:cs="Calibri"/>
                <w:color w:val="FF0000"/>
                <w:sz w:val="20"/>
                <w:szCs w:val="20"/>
                <w:lang w:val="en-US" w:bidi="en-US"/>
              </w:rPr>
              <w:t>(</w:t>
            </w:r>
            <w:r w:rsidRPr="007E01A5">
              <w:rPr>
                <w:rFonts w:ascii="Calibri" w:eastAsia="Times New Roman" w:hAnsi="Calibri" w:cs="Calibri"/>
                <w:sz w:val="20"/>
                <w:szCs w:val="20"/>
                <w:lang w:val="en-US" w:bidi="en-US"/>
              </w:rPr>
              <w:t>Please bullet point. Do not interpret what is seen or heard; simply record the facts.  After completing the fo</w:t>
            </w:r>
            <w:r w:rsidR="00AB0936" w:rsidRPr="007E01A5">
              <w:rPr>
                <w:rFonts w:ascii="Calibri" w:eastAsia="Times New Roman" w:hAnsi="Calibri" w:cs="Calibri"/>
                <w:sz w:val="20"/>
                <w:szCs w:val="20"/>
                <w:lang w:val="en-US" w:bidi="en-US"/>
              </w:rPr>
              <w:t>rm, pass it immediately to the designated safeguarding lead / d</w:t>
            </w:r>
            <w:r w:rsidRPr="007E01A5">
              <w:rPr>
                <w:rFonts w:ascii="Calibri" w:eastAsia="Times New Roman" w:hAnsi="Calibri" w:cs="Calibri"/>
                <w:sz w:val="20"/>
                <w:szCs w:val="20"/>
                <w:lang w:val="en-US" w:bidi="en-US"/>
              </w:rPr>
              <w:t>eputy)</w:t>
            </w:r>
          </w:p>
          <w:p w14:paraId="5F2D7D14" w14:textId="77777777" w:rsidR="007B5BE8" w:rsidRPr="007E01A5" w:rsidRDefault="007B5BE8" w:rsidP="007B5BE8">
            <w:pPr>
              <w:spacing w:before="200" w:after="0" w:line="240" w:lineRule="auto"/>
              <w:rPr>
                <w:rFonts w:ascii="Calibri" w:eastAsia="Times New Roman" w:hAnsi="Calibri" w:cs="Calibri"/>
                <w:sz w:val="20"/>
                <w:szCs w:val="20"/>
                <w:lang w:val="en-US" w:eastAsia="en-GB" w:bidi="en-US"/>
              </w:rPr>
            </w:pPr>
          </w:p>
          <w:p w14:paraId="6F24440D"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5D53941E"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6A66243A"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6B88C366"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78BD0355"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0635C7A6"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5838D0D8"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16B0C863"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1704303F"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16BB8FCB"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34882D59"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67407790"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2F37AD0D"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05F6881E" w14:textId="77777777" w:rsidR="007B5BE8" w:rsidRDefault="007B5BE8" w:rsidP="007B5BE8">
            <w:pPr>
              <w:spacing w:before="200" w:after="0" w:line="240" w:lineRule="auto"/>
              <w:rPr>
                <w:rFonts w:ascii="Calibri" w:eastAsia="Times New Roman" w:hAnsi="Calibri" w:cs="Calibri"/>
                <w:sz w:val="20"/>
                <w:szCs w:val="20"/>
                <w:lang w:val="en-US" w:eastAsia="en-GB" w:bidi="en-US"/>
              </w:rPr>
            </w:pPr>
          </w:p>
          <w:p w14:paraId="5DD0A9CF" w14:textId="77777777" w:rsidR="00FA2D46" w:rsidRPr="007B5BE8" w:rsidRDefault="00FA2D46" w:rsidP="007B5BE8">
            <w:pPr>
              <w:spacing w:before="200" w:after="0" w:line="240" w:lineRule="auto"/>
              <w:rPr>
                <w:rFonts w:ascii="Calibri" w:eastAsia="Times New Roman" w:hAnsi="Calibri" w:cs="Calibri"/>
                <w:sz w:val="20"/>
                <w:szCs w:val="20"/>
                <w:lang w:val="en-US" w:eastAsia="en-GB" w:bidi="en-US"/>
              </w:rPr>
            </w:pPr>
          </w:p>
        </w:tc>
      </w:tr>
      <w:tr w:rsidR="007B5BE8" w:rsidRPr="007B5BE8" w14:paraId="772C4515" w14:textId="77777777" w:rsidTr="00845A42">
        <w:tblPrEx>
          <w:tblLook w:val="01E0" w:firstRow="1" w:lastRow="1" w:firstColumn="1" w:lastColumn="1" w:noHBand="0" w:noVBand="0"/>
        </w:tblPrEx>
        <w:tc>
          <w:tcPr>
            <w:tcW w:w="4621" w:type="dxa"/>
            <w:gridSpan w:val="2"/>
            <w:shd w:val="clear" w:color="auto" w:fill="F2F2F2"/>
          </w:tcPr>
          <w:p w14:paraId="4ADFD7BA" w14:textId="77777777" w:rsidR="007B5BE8" w:rsidRPr="007B5BE8" w:rsidRDefault="007B5BE8" w:rsidP="007B5BE8">
            <w:pPr>
              <w:tabs>
                <w:tab w:val="left" w:pos="6165"/>
              </w:tabs>
              <w:spacing w:before="200" w:after="200" w:line="276"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Member of Staff completing form</w:t>
            </w:r>
          </w:p>
        </w:tc>
        <w:tc>
          <w:tcPr>
            <w:tcW w:w="4701" w:type="dxa"/>
            <w:gridSpan w:val="2"/>
            <w:shd w:val="clear" w:color="auto" w:fill="F2F2F2"/>
          </w:tcPr>
          <w:p w14:paraId="0863C940" w14:textId="77777777" w:rsidR="007B5BE8" w:rsidRPr="007B5BE8" w:rsidRDefault="007B5BE8" w:rsidP="007B5BE8">
            <w:pPr>
              <w:tabs>
                <w:tab w:val="left" w:pos="6165"/>
              </w:tabs>
              <w:spacing w:before="200" w:after="200" w:line="276"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Role / Title</w:t>
            </w:r>
          </w:p>
        </w:tc>
      </w:tr>
      <w:tr w:rsidR="007B5BE8" w:rsidRPr="007B5BE8" w14:paraId="624D9D83" w14:textId="77777777" w:rsidTr="00845A42">
        <w:tblPrEx>
          <w:tblLook w:val="01E0" w:firstRow="1" w:lastRow="1" w:firstColumn="1" w:lastColumn="1" w:noHBand="0" w:noVBand="0"/>
        </w:tblPrEx>
        <w:tc>
          <w:tcPr>
            <w:tcW w:w="4621" w:type="dxa"/>
            <w:gridSpan w:val="2"/>
            <w:shd w:val="clear" w:color="auto" w:fill="auto"/>
          </w:tcPr>
          <w:p w14:paraId="7863369A" w14:textId="77777777" w:rsidR="007B5BE8" w:rsidRPr="007B5BE8" w:rsidRDefault="007B5BE8" w:rsidP="007B5BE8">
            <w:pPr>
              <w:tabs>
                <w:tab w:val="left" w:pos="6165"/>
              </w:tabs>
              <w:spacing w:before="200" w:after="200" w:line="276" w:lineRule="auto"/>
              <w:rPr>
                <w:rFonts w:ascii="Calibri" w:eastAsia="Times New Roman" w:hAnsi="Calibri" w:cs="Calibri"/>
                <w:sz w:val="24"/>
                <w:szCs w:val="24"/>
                <w:lang w:val="en-US" w:bidi="en-US"/>
              </w:rPr>
            </w:pPr>
          </w:p>
        </w:tc>
        <w:tc>
          <w:tcPr>
            <w:tcW w:w="4701" w:type="dxa"/>
            <w:gridSpan w:val="2"/>
            <w:shd w:val="clear" w:color="auto" w:fill="auto"/>
          </w:tcPr>
          <w:p w14:paraId="1132BB71" w14:textId="77777777" w:rsidR="007B5BE8" w:rsidRPr="007B5BE8" w:rsidRDefault="007B5BE8" w:rsidP="007B5BE8">
            <w:pPr>
              <w:tabs>
                <w:tab w:val="left" w:pos="6165"/>
              </w:tabs>
              <w:spacing w:before="200" w:after="200" w:line="276" w:lineRule="auto"/>
              <w:rPr>
                <w:rFonts w:ascii="Calibri" w:eastAsia="Times New Roman" w:hAnsi="Calibri" w:cs="Calibri"/>
                <w:sz w:val="24"/>
                <w:szCs w:val="24"/>
                <w:lang w:val="en-US" w:bidi="en-US"/>
              </w:rPr>
            </w:pPr>
          </w:p>
        </w:tc>
      </w:tr>
    </w:tbl>
    <w:p w14:paraId="56A0A506" w14:textId="77777777" w:rsidR="00FA2D46" w:rsidRDefault="00AB0936" w:rsidP="00FA2D46">
      <w:pPr>
        <w:jc w:val="center"/>
        <w:rPr>
          <w:rFonts w:cstheme="minorHAnsi"/>
          <w:b/>
          <w:color w:val="323E4F" w:themeColor="text2" w:themeShade="BF"/>
          <w:sz w:val="24"/>
          <w:szCs w:val="24"/>
        </w:rPr>
      </w:pPr>
      <w:r>
        <w:rPr>
          <w:rFonts w:cstheme="minorHAnsi"/>
          <w:b/>
          <w:sz w:val="24"/>
          <w:szCs w:val="24"/>
          <w:lang w:val="en-US" w:bidi="en-US"/>
        </w:rPr>
        <w:t>Please provide a copy to the designated safeguarding l</w:t>
      </w:r>
      <w:r w:rsidR="00FA2D46" w:rsidRPr="00FA2D46">
        <w:rPr>
          <w:rFonts w:cstheme="minorHAnsi"/>
          <w:b/>
          <w:sz w:val="24"/>
          <w:szCs w:val="24"/>
          <w:lang w:val="en-US" w:bidi="en-US"/>
        </w:rPr>
        <w:t>ead</w:t>
      </w:r>
    </w:p>
    <w:p w14:paraId="48AED6FF" w14:textId="437BF2C0" w:rsidR="00252590" w:rsidRDefault="00252590" w:rsidP="00FA2D46">
      <w:pPr>
        <w:rPr>
          <w:rFonts w:cstheme="minorHAnsi"/>
          <w:b/>
          <w:color w:val="323E4F" w:themeColor="text2" w:themeShade="BF"/>
          <w:sz w:val="24"/>
          <w:szCs w:val="24"/>
        </w:rPr>
      </w:pPr>
    </w:p>
    <w:p w14:paraId="767AD358" w14:textId="77777777" w:rsidR="00252590" w:rsidRDefault="00252590" w:rsidP="00FA2D46">
      <w:pPr>
        <w:rPr>
          <w:rFonts w:cstheme="minorHAnsi"/>
          <w:b/>
          <w:color w:val="323E4F" w:themeColor="text2" w:themeShade="BF"/>
          <w:sz w:val="24"/>
          <w:szCs w:val="24"/>
        </w:rPr>
      </w:pPr>
    </w:p>
    <w:p w14:paraId="610AC796" w14:textId="77777777" w:rsidR="00252590" w:rsidRDefault="00252590" w:rsidP="00FA2D46">
      <w:pPr>
        <w:rPr>
          <w:rFonts w:cstheme="minorHAnsi"/>
          <w:b/>
          <w:color w:val="323E4F" w:themeColor="text2" w:themeShade="BF"/>
          <w:sz w:val="24"/>
          <w:szCs w:val="24"/>
        </w:rPr>
      </w:pPr>
    </w:p>
    <w:p w14:paraId="75979FA1" w14:textId="77777777" w:rsidR="00252590" w:rsidRDefault="00252590" w:rsidP="00FA2D46">
      <w:pPr>
        <w:rPr>
          <w:rFonts w:cstheme="minorHAnsi"/>
          <w:b/>
          <w:color w:val="323E4F" w:themeColor="text2" w:themeShade="BF"/>
          <w:sz w:val="24"/>
          <w:szCs w:val="24"/>
        </w:rPr>
      </w:pPr>
    </w:p>
    <w:p w14:paraId="54D3D108" w14:textId="77777777" w:rsidR="00252590" w:rsidRDefault="00252590" w:rsidP="00FA2D46">
      <w:pPr>
        <w:rPr>
          <w:rFonts w:cstheme="minorHAnsi"/>
          <w:b/>
          <w:color w:val="323E4F" w:themeColor="text2" w:themeShade="BF"/>
          <w:sz w:val="24"/>
          <w:szCs w:val="24"/>
        </w:rPr>
      </w:pPr>
    </w:p>
    <w:p w14:paraId="5D070F53" w14:textId="77777777" w:rsidR="00252590" w:rsidRDefault="00252590" w:rsidP="00FA2D46">
      <w:pPr>
        <w:rPr>
          <w:rFonts w:cstheme="minorHAnsi"/>
          <w:b/>
          <w:color w:val="323E4F" w:themeColor="text2" w:themeShade="BF"/>
          <w:sz w:val="24"/>
          <w:szCs w:val="24"/>
        </w:rPr>
      </w:pPr>
    </w:p>
    <w:p w14:paraId="72E3C0CF" w14:textId="77777777" w:rsidR="00252590" w:rsidRDefault="00252590" w:rsidP="00FA2D46">
      <w:pPr>
        <w:rPr>
          <w:rFonts w:cstheme="minorHAnsi"/>
          <w:b/>
          <w:color w:val="323E4F" w:themeColor="text2" w:themeShade="BF"/>
          <w:sz w:val="24"/>
          <w:szCs w:val="24"/>
        </w:rPr>
      </w:pPr>
    </w:p>
    <w:p w14:paraId="2668C75A" w14:textId="77777777" w:rsidR="00252590" w:rsidRDefault="00252590" w:rsidP="00FA2D46">
      <w:pPr>
        <w:rPr>
          <w:rFonts w:cstheme="minorHAnsi"/>
          <w:b/>
          <w:color w:val="323E4F" w:themeColor="text2" w:themeShade="BF"/>
          <w:sz w:val="24"/>
          <w:szCs w:val="24"/>
        </w:rPr>
      </w:pPr>
    </w:p>
    <w:p w14:paraId="1CB48ECE" w14:textId="77777777" w:rsidR="00252590" w:rsidRDefault="00252590" w:rsidP="00FA2D46">
      <w:pPr>
        <w:rPr>
          <w:rFonts w:cstheme="minorHAnsi"/>
          <w:b/>
          <w:color w:val="323E4F" w:themeColor="text2" w:themeShade="BF"/>
          <w:sz w:val="24"/>
          <w:szCs w:val="24"/>
        </w:rPr>
      </w:pPr>
    </w:p>
    <w:p w14:paraId="55D736C6" w14:textId="77777777" w:rsidR="00252590" w:rsidRDefault="00252590" w:rsidP="00FA2D46">
      <w:pPr>
        <w:rPr>
          <w:rFonts w:cstheme="minorHAnsi"/>
          <w:b/>
          <w:color w:val="323E4F" w:themeColor="text2" w:themeShade="BF"/>
          <w:sz w:val="24"/>
          <w:szCs w:val="24"/>
        </w:rPr>
      </w:pPr>
    </w:p>
    <w:p w14:paraId="3C5D1DC6" w14:textId="77777777" w:rsidR="00252590" w:rsidRDefault="00252590" w:rsidP="00FA2D46">
      <w:pPr>
        <w:rPr>
          <w:rFonts w:cstheme="minorHAnsi"/>
          <w:b/>
          <w:color w:val="323E4F" w:themeColor="text2" w:themeShade="BF"/>
          <w:sz w:val="24"/>
          <w:szCs w:val="24"/>
        </w:rPr>
      </w:pPr>
    </w:p>
    <w:p w14:paraId="5B4C1895" w14:textId="77777777" w:rsidR="00252590" w:rsidRDefault="00252590" w:rsidP="00FA2D46">
      <w:pPr>
        <w:rPr>
          <w:rFonts w:cstheme="minorHAnsi"/>
          <w:b/>
          <w:color w:val="323E4F" w:themeColor="text2" w:themeShade="BF"/>
          <w:sz w:val="24"/>
          <w:szCs w:val="24"/>
        </w:rPr>
      </w:pPr>
    </w:p>
    <w:p w14:paraId="1157FC4D" w14:textId="77777777" w:rsidR="00252590" w:rsidRDefault="00252590" w:rsidP="00FA2D46">
      <w:pPr>
        <w:rPr>
          <w:rFonts w:cstheme="minorHAnsi"/>
          <w:b/>
          <w:color w:val="323E4F" w:themeColor="text2" w:themeShade="BF"/>
          <w:sz w:val="24"/>
          <w:szCs w:val="24"/>
        </w:rPr>
      </w:pPr>
    </w:p>
    <w:p w14:paraId="7776C639" w14:textId="77777777" w:rsidR="00252590" w:rsidRDefault="00252590" w:rsidP="00FA2D46">
      <w:pPr>
        <w:rPr>
          <w:rFonts w:cstheme="minorHAnsi"/>
          <w:b/>
          <w:color w:val="323E4F" w:themeColor="text2" w:themeShade="BF"/>
          <w:sz w:val="24"/>
          <w:szCs w:val="24"/>
        </w:rPr>
      </w:pPr>
    </w:p>
    <w:p w14:paraId="229F7803" w14:textId="77777777" w:rsidR="00252590" w:rsidRDefault="00252590" w:rsidP="00FA2D46">
      <w:pPr>
        <w:rPr>
          <w:rFonts w:cstheme="minorHAnsi"/>
          <w:b/>
          <w:color w:val="323E4F" w:themeColor="text2" w:themeShade="BF"/>
          <w:sz w:val="24"/>
          <w:szCs w:val="24"/>
        </w:rPr>
      </w:pPr>
    </w:p>
    <w:p w14:paraId="5ACBD5F1" w14:textId="77777777" w:rsidR="00252590" w:rsidRDefault="00252590" w:rsidP="00FA2D46">
      <w:pPr>
        <w:rPr>
          <w:rFonts w:cstheme="minorHAnsi"/>
          <w:b/>
          <w:color w:val="323E4F" w:themeColor="text2" w:themeShade="BF"/>
          <w:sz w:val="24"/>
          <w:szCs w:val="24"/>
        </w:rPr>
      </w:pPr>
    </w:p>
    <w:p w14:paraId="58DB69FF" w14:textId="77777777" w:rsidR="00252590" w:rsidRDefault="00252590" w:rsidP="00FA2D46">
      <w:pPr>
        <w:rPr>
          <w:rFonts w:cstheme="minorHAnsi"/>
          <w:b/>
          <w:color w:val="323E4F" w:themeColor="text2" w:themeShade="BF"/>
          <w:sz w:val="24"/>
          <w:szCs w:val="24"/>
        </w:rPr>
      </w:pPr>
    </w:p>
    <w:p w14:paraId="747E479B" w14:textId="77777777" w:rsidR="00252590" w:rsidRDefault="00252590" w:rsidP="00FA2D46">
      <w:pPr>
        <w:rPr>
          <w:rFonts w:cstheme="minorHAnsi"/>
          <w:b/>
          <w:color w:val="323E4F" w:themeColor="text2" w:themeShade="BF"/>
          <w:sz w:val="24"/>
          <w:szCs w:val="24"/>
        </w:rPr>
      </w:pPr>
    </w:p>
    <w:p w14:paraId="2B8DFBB2" w14:textId="77777777" w:rsidR="00252590" w:rsidRDefault="00252590" w:rsidP="00FA2D46">
      <w:pPr>
        <w:rPr>
          <w:rFonts w:cstheme="minorHAnsi"/>
          <w:b/>
          <w:color w:val="323E4F" w:themeColor="text2" w:themeShade="BF"/>
          <w:sz w:val="24"/>
          <w:szCs w:val="24"/>
        </w:rPr>
      </w:pPr>
    </w:p>
    <w:p w14:paraId="00FDB535" w14:textId="77777777" w:rsidR="00252590" w:rsidRDefault="00252590" w:rsidP="00FA2D46">
      <w:pPr>
        <w:rPr>
          <w:rFonts w:cstheme="minorHAnsi"/>
          <w:b/>
          <w:color w:val="323E4F" w:themeColor="text2" w:themeShade="BF"/>
          <w:sz w:val="24"/>
          <w:szCs w:val="24"/>
        </w:rPr>
      </w:pPr>
    </w:p>
    <w:p w14:paraId="201D680E" w14:textId="77777777" w:rsidR="00252590" w:rsidRDefault="00252590" w:rsidP="00FA2D46">
      <w:pPr>
        <w:rPr>
          <w:rFonts w:cstheme="minorHAnsi"/>
          <w:b/>
          <w:color w:val="323E4F" w:themeColor="text2" w:themeShade="BF"/>
          <w:sz w:val="24"/>
          <w:szCs w:val="24"/>
        </w:rPr>
      </w:pPr>
    </w:p>
    <w:p w14:paraId="2A054D50" w14:textId="77777777" w:rsidR="00252590" w:rsidRDefault="00252590" w:rsidP="00FA2D46">
      <w:pPr>
        <w:rPr>
          <w:rFonts w:cstheme="minorHAnsi"/>
          <w:b/>
          <w:color w:val="323E4F" w:themeColor="text2" w:themeShade="BF"/>
          <w:sz w:val="24"/>
          <w:szCs w:val="24"/>
        </w:rPr>
      </w:pPr>
    </w:p>
    <w:p w14:paraId="2873BB00" w14:textId="77777777" w:rsidR="00252590" w:rsidRDefault="00252590" w:rsidP="00FA2D46">
      <w:pPr>
        <w:rPr>
          <w:rFonts w:cstheme="minorHAnsi"/>
          <w:b/>
          <w:color w:val="323E4F" w:themeColor="text2" w:themeShade="BF"/>
          <w:sz w:val="24"/>
          <w:szCs w:val="24"/>
        </w:rPr>
      </w:pPr>
    </w:p>
    <w:p w14:paraId="7AD9A6AB" w14:textId="77777777" w:rsidR="00252590" w:rsidRDefault="00252590" w:rsidP="00FA2D46">
      <w:pPr>
        <w:rPr>
          <w:rFonts w:cstheme="minorHAnsi"/>
          <w:b/>
          <w:color w:val="323E4F" w:themeColor="text2" w:themeShade="BF"/>
          <w:sz w:val="24"/>
          <w:szCs w:val="24"/>
        </w:rPr>
      </w:pPr>
    </w:p>
    <w:p w14:paraId="0ADBECC1" w14:textId="77777777" w:rsidR="00252590" w:rsidRDefault="00252590" w:rsidP="00FA2D46">
      <w:pPr>
        <w:rPr>
          <w:rFonts w:cstheme="minorHAnsi"/>
          <w:b/>
          <w:color w:val="323E4F" w:themeColor="text2" w:themeShade="BF"/>
          <w:sz w:val="24"/>
          <w:szCs w:val="24"/>
        </w:rPr>
      </w:pPr>
    </w:p>
    <w:p w14:paraId="32165AB1" w14:textId="77777777" w:rsidR="00252590" w:rsidRDefault="00252590" w:rsidP="00FA2D46">
      <w:pPr>
        <w:rPr>
          <w:rFonts w:cstheme="minorHAnsi"/>
          <w:b/>
          <w:color w:val="323E4F" w:themeColor="text2" w:themeShade="BF"/>
          <w:sz w:val="24"/>
          <w:szCs w:val="24"/>
        </w:rPr>
      </w:pPr>
    </w:p>
    <w:p w14:paraId="1EA20315" w14:textId="77777777" w:rsidR="00252590" w:rsidRDefault="00252590" w:rsidP="00FA2D46">
      <w:pPr>
        <w:rPr>
          <w:rFonts w:cstheme="minorHAnsi"/>
          <w:b/>
          <w:color w:val="323E4F" w:themeColor="text2" w:themeShade="BF"/>
          <w:sz w:val="24"/>
          <w:szCs w:val="24"/>
        </w:rPr>
      </w:pPr>
    </w:p>
    <w:p w14:paraId="485CFABF" w14:textId="77777777" w:rsidR="004F1266" w:rsidRPr="00A27DF3" w:rsidRDefault="004F1266" w:rsidP="00A27DF3">
      <w:pPr>
        <w:shd w:val="clear" w:color="auto" w:fill="002060"/>
        <w:rPr>
          <w:b/>
          <w:color w:val="FFFFFF" w:themeColor="background1"/>
          <w:sz w:val="28"/>
          <w:szCs w:val="28"/>
        </w:rPr>
      </w:pPr>
      <w:r w:rsidRPr="00A27DF3">
        <w:rPr>
          <w:b/>
          <w:color w:val="FFFFFF" w:themeColor="background1"/>
          <w:sz w:val="28"/>
          <w:szCs w:val="28"/>
        </w:rPr>
        <w:t>Annex L: Designated Safeguarding Lead Check List</w:t>
      </w:r>
    </w:p>
    <w:p w14:paraId="137CC88D" w14:textId="77777777" w:rsidR="007C42F7" w:rsidRPr="00FA2D46" w:rsidRDefault="007C42F7" w:rsidP="00FA2D46">
      <w:pPr>
        <w:rPr>
          <w:rFonts w:cstheme="minorHAnsi"/>
          <w:b/>
          <w:color w:val="323E4F" w:themeColor="text2" w:themeShade="BF"/>
          <w:sz w:val="24"/>
          <w:szCs w:val="24"/>
        </w:rPr>
      </w:pPr>
    </w:p>
    <w:p w14:paraId="352686F7" w14:textId="77777777" w:rsidR="00E01596" w:rsidRDefault="00E01596">
      <w:pPr>
        <w:rPr>
          <w:rFonts w:ascii="Arial" w:eastAsia="Times New Roman" w:hAnsi="Arial" w:cs="Arial"/>
          <w:kern w:val="20"/>
          <w:sz w:val="16"/>
          <w:szCs w:val="16"/>
        </w:rPr>
      </w:pPr>
      <w:r>
        <w:rPr>
          <w:rFonts w:ascii="Arial" w:eastAsia="Times New Roman" w:hAnsi="Arial" w:cs="Arial"/>
          <w:kern w:val="20"/>
          <w:sz w:val="16"/>
          <w:szCs w:val="16"/>
        </w:rPr>
        <w:br w:type="page"/>
      </w:r>
    </w:p>
    <w:p w14:paraId="22147EFC" w14:textId="77777777" w:rsidR="00E01596" w:rsidRPr="00A27DF3" w:rsidRDefault="00E01596" w:rsidP="00A27DF3">
      <w:pPr>
        <w:shd w:val="clear" w:color="auto" w:fill="002060"/>
        <w:spacing w:after="0" w:line="240" w:lineRule="auto"/>
        <w:rPr>
          <w:rFonts w:ascii="Calibri" w:eastAsia="Times New Roman" w:hAnsi="Calibri" w:cs="Calibri"/>
          <w:b/>
          <w:color w:val="FFFFFF" w:themeColor="background1"/>
          <w:sz w:val="28"/>
          <w:szCs w:val="28"/>
          <w:lang w:val="en-US" w:eastAsia="en-GB"/>
        </w:rPr>
      </w:pPr>
      <w:r w:rsidRPr="00E01596">
        <w:rPr>
          <w:rFonts w:ascii="Calibri" w:eastAsia="Times New Roman" w:hAnsi="Calibri" w:cs="Calibri"/>
          <w:b/>
          <w:sz w:val="28"/>
          <w:szCs w:val="28"/>
          <w:lang w:val="en-US" w:eastAsia="en-GB"/>
        </w:rPr>
        <w:lastRenderedPageBreak/>
        <w:t>Appendix M: Online safety</w:t>
      </w:r>
    </w:p>
    <w:p w14:paraId="07584771" w14:textId="77777777" w:rsidR="00E01596" w:rsidRPr="00E01596" w:rsidRDefault="00E01596" w:rsidP="00E01596">
      <w:pPr>
        <w:spacing w:after="0" w:line="240" w:lineRule="auto"/>
        <w:rPr>
          <w:rFonts w:ascii="Arial" w:eastAsia="Times New Roman" w:hAnsi="Arial" w:cs="Arial"/>
          <w:b/>
          <w:iCs/>
          <w:color w:val="000000" w:themeColor="text1"/>
          <w:lang w:val="en-US" w:eastAsia="en-GB"/>
        </w:rPr>
      </w:pPr>
    </w:p>
    <w:p w14:paraId="60B96EE0" w14:textId="77777777" w:rsidR="00E01596" w:rsidRPr="00E01596" w:rsidRDefault="00E01596" w:rsidP="00E01596">
      <w:pPr>
        <w:spacing w:after="0" w:line="240" w:lineRule="auto"/>
        <w:rPr>
          <w:rFonts w:ascii="Arial" w:eastAsia="Times New Roman" w:hAnsi="Arial" w:cs="Arial"/>
          <w:b/>
          <w:iCs/>
          <w:color w:val="000000" w:themeColor="text1"/>
          <w:lang w:val="en-US" w:eastAsia="en-GB"/>
        </w:rPr>
      </w:pPr>
    </w:p>
    <w:p w14:paraId="44DF6363" w14:textId="77777777" w:rsidR="00E01596" w:rsidRPr="00E01596" w:rsidRDefault="00E01596" w:rsidP="00E01596">
      <w:pPr>
        <w:spacing w:after="0" w:line="240" w:lineRule="auto"/>
        <w:rPr>
          <w:rFonts w:eastAsia="Times New Roman" w:cstheme="minorHAnsi"/>
          <w:b/>
          <w:iCs/>
          <w:color w:val="000000" w:themeColor="text1"/>
          <w:sz w:val="24"/>
          <w:szCs w:val="24"/>
          <w:lang w:val="en-US" w:eastAsia="en-GB"/>
        </w:rPr>
      </w:pPr>
      <w:r w:rsidRPr="00E01596">
        <w:rPr>
          <w:rFonts w:eastAsia="Times New Roman" w:cstheme="minorHAnsi"/>
          <w:b/>
          <w:iCs/>
          <w:color w:val="000000" w:themeColor="text1"/>
          <w:sz w:val="24"/>
          <w:szCs w:val="24"/>
          <w:lang w:val="en-US" w:eastAsia="en-GB"/>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48F4A8E7" w14:textId="77777777" w:rsidR="00E01596" w:rsidRPr="00E01596" w:rsidRDefault="00E01596" w:rsidP="00E01596">
      <w:pPr>
        <w:spacing w:after="0" w:line="240" w:lineRule="auto"/>
        <w:rPr>
          <w:rFonts w:eastAsia="Times New Roman" w:cstheme="minorHAnsi"/>
          <w:b/>
          <w:sz w:val="24"/>
          <w:szCs w:val="24"/>
          <w:lang w:eastAsia="en-GB"/>
        </w:rPr>
      </w:pPr>
    </w:p>
    <w:p w14:paraId="6D007AE2" w14:textId="77777777"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val="en-US" w:eastAsia="en-GB"/>
        </w:rPr>
        <w:t xml:space="preserve">It is essential that children are safeguarded from potentially harmful and inappropriate material or </w:t>
      </w:r>
      <w:proofErr w:type="spellStart"/>
      <w:r w:rsidRPr="00E01596">
        <w:rPr>
          <w:rFonts w:eastAsia="Times New Roman" w:cstheme="minorHAnsi"/>
          <w:sz w:val="24"/>
          <w:szCs w:val="24"/>
          <w:lang w:val="en-US" w:eastAsia="en-GB"/>
        </w:rPr>
        <w:t>behaviours</w:t>
      </w:r>
      <w:proofErr w:type="spellEnd"/>
      <w:r w:rsidRPr="00E01596">
        <w:rPr>
          <w:rFonts w:eastAsia="Times New Roman" w:cstheme="minorHAnsi"/>
          <w:sz w:val="24"/>
          <w:szCs w:val="24"/>
          <w:lang w:val="en-US" w:eastAsia="en-GB"/>
        </w:rPr>
        <w:t xml:space="preserve"> online. We will adopt a whole school approach to online safety which will empower, protect, and educate our learners and staff in their use of technology, and establish mechanisms to identify, intervene in, and escalate any concerns where appropriate.</w:t>
      </w:r>
    </w:p>
    <w:p w14:paraId="46772F8E" w14:textId="77777777" w:rsidR="00E01596" w:rsidRPr="00E01596" w:rsidRDefault="00E01596" w:rsidP="00E01596">
      <w:pPr>
        <w:spacing w:after="0" w:line="240" w:lineRule="auto"/>
        <w:rPr>
          <w:rFonts w:eastAsia="Times New Roman" w:cstheme="minorHAnsi"/>
          <w:sz w:val="24"/>
          <w:szCs w:val="24"/>
          <w:lang w:eastAsia="en-GB"/>
        </w:rPr>
      </w:pPr>
    </w:p>
    <w:p w14:paraId="65683360" w14:textId="77777777" w:rsidR="00E01596" w:rsidRPr="00E01596" w:rsidRDefault="00E01596" w:rsidP="00E01596">
      <w:pPr>
        <w:numPr>
          <w:ilvl w:val="0"/>
          <w:numId w:val="70"/>
        </w:numPr>
        <w:spacing w:after="0" w:line="240" w:lineRule="auto"/>
        <w:ind w:left="360"/>
        <w:rPr>
          <w:rFonts w:eastAsia="Times New Roman" w:cstheme="minorHAnsi"/>
          <w:sz w:val="24"/>
          <w:szCs w:val="24"/>
          <w:lang w:val="en-US"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val="en-US" w:eastAsia="en-GB"/>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6987CD14" w14:textId="77777777" w:rsidR="00E01596" w:rsidRPr="00E01596" w:rsidRDefault="00E01596" w:rsidP="00E01596">
      <w:pPr>
        <w:spacing w:after="0" w:line="240" w:lineRule="auto"/>
        <w:rPr>
          <w:rFonts w:eastAsia="Times New Roman" w:cstheme="minorHAnsi"/>
          <w:sz w:val="24"/>
          <w:szCs w:val="24"/>
          <w:lang w:eastAsia="en-GB"/>
        </w:rPr>
      </w:pPr>
    </w:p>
    <w:p w14:paraId="19D364FD" w14:textId="77777777" w:rsidR="00E01596" w:rsidRPr="00E01596" w:rsidRDefault="00E01596" w:rsidP="00E01596">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The school</w:t>
      </w:r>
      <w:r w:rsidRPr="00E01596">
        <w:rPr>
          <w:rFonts w:eastAsia="Times New Roman" w:cstheme="minorHAnsi"/>
          <w:sz w:val="24"/>
          <w:szCs w:val="24"/>
          <w:lang w:val="en-US" w:eastAsia="en-GB"/>
        </w:rPr>
        <w:t xml:space="preserve"> identifies </w:t>
      </w:r>
      <w:r w:rsidRPr="00E01596">
        <w:rPr>
          <w:rFonts w:eastAsia="Times New Roman" w:cstheme="minorHAnsi"/>
          <w:sz w:val="24"/>
          <w:szCs w:val="24"/>
          <w:lang w:eastAsia="en-GB"/>
        </w:rPr>
        <w:t xml:space="preserve">that the breadth of issues classified within online safety is considerable, but can be categorised into four areas of risk: </w:t>
      </w:r>
    </w:p>
    <w:p w14:paraId="5DD606E4"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Content</w:t>
      </w:r>
      <w:r w:rsidRPr="00E01596">
        <w:rPr>
          <w:rFonts w:eastAsia="Times New Roman" w:cstheme="minorHAnsi"/>
          <w:sz w:val="24"/>
          <w:szCs w:val="24"/>
          <w:lang w:eastAsia="en-GB"/>
        </w:rPr>
        <w:t xml:space="preserve">: being exposed to illegal, inappropriate or harmful content. For </w:t>
      </w:r>
      <w:r w:rsidR="00300A21" w:rsidRPr="00E01596">
        <w:rPr>
          <w:rFonts w:eastAsia="Times New Roman" w:cstheme="minorHAnsi"/>
          <w:sz w:val="24"/>
          <w:szCs w:val="24"/>
          <w:lang w:eastAsia="en-GB"/>
        </w:rPr>
        <w:t>example,</w:t>
      </w:r>
      <w:r w:rsidRPr="00E01596">
        <w:rPr>
          <w:rFonts w:eastAsia="Times New Roman" w:cstheme="minorHAnsi"/>
          <w:sz w:val="24"/>
          <w:szCs w:val="24"/>
          <w:lang w:eastAsia="en-GB"/>
        </w:rPr>
        <w:t xml:space="preserve"> pornography, fake news, racism, misogyny, self-harm, suicide, anti-Semitism, radicalisation and extremism. </w:t>
      </w:r>
    </w:p>
    <w:p w14:paraId="76D32F84"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Contact</w:t>
      </w:r>
      <w:r w:rsidRPr="00E01596">
        <w:rPr>
          <w:rFonts w:eastAsia="Times New Roman" w:cstheme="minorHAnsi"/>
          <w:sz w:val="24"/>
          <w:szCs w:val="24"/>
          <w:lang w:eastAsia="en-GB"/>
        </w:rPr>
        <w:t xml:space="preserve">: being subjected to harmful online interaction with other users. For example, </w:t>
      </w:r>
      <w:r w:rsidR="00476308">
        <w:rPr>
          <w:rFonts w:eastAsia="Times New Roman" w:cstheme="minorHAnsi"/>
          <w:sz w:val="24"/>
          <w:szCs w:val="24"/>
          <w:lang w:eastAsia="en-GB"/>
        </w:rPr>
        <w:t>child on child</w:t>
      </w:r>
      <w:r w:rsidRPr="00E01596">
        <w:rPr>
          <w:rFonts w:eastAsia="Times New Roman" w:cstheme="minorHAnsi"/>
          <w:sz w:val="24"/>
          <w:szCs w:val="24"/>
          <w:lang w:eastAsia="en-GB"/>
        </w:rPr>
        <w:t xml:space="preserve"> pressure, commercial advertising and adults posing as children or young adults with the intention to groom or exploit children for sexual, criminal, financial or other purposes. </w:t>
      </w:r>
    </w:p>
    <w:p w14:paraId="1ED2E13A"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Conduct</w:t>
      </w:r>
      <w:r w:rsidRPr="00E01596">
        <w:rPr>
          <w:rFonts w:eastAsia="Times New Roman" w:cstheme="minorHAnsi"/>
          <w:sz w:val="24"/>
          <w:szCs w:val="24"/>
          <w:lang w:eastAsia="en-GB"/>
        </w:rPr>
        <w:t>: personal online behaviour that increases the likelihood of, or causes, harm. For example, making, sending and receiving explicit images (</w:t>
      </w:r>
      <w:proofErr w:type="gramStart"/>
      <w:r w:rsidRPr="00E01596">
        <w:rPr>
          <w:rFonts w:eastAsia="Times New Roman" w:cstheme="minorHAnsi"/>
          <w:sz w:val="24"/>
          <w:szCs w:val="24"/>
          <w:lang w:eastAsia="en-GB"/>
        </w:rPr>
        <w:t>e.g.</w:t>
      </w:r>
      <w:proofErr w:type="gramEnd"/>
      <w:r w:rsidRPr="00E01596">
        <w:rPr>
          <w:rFonts w:eastAsia="Times New Roman" w:cstheme="minorHAnsi"/>
          <w:sz w:val="24"/>
          <w:szCs w:val="24"/>
          <w:lang w:eastAsia="en-GB"/>
        </w:rPr>
        <w:t xml:space="preserve"> consensual and non-consensual sharing of nudes and semi-nudes and/or pornography), sharing other explicit images and online bullying.</w:t>
      </w:r>
    </w:p>
    <w:p w14:paraId="1B1734BB"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Commerce</w:t>
      </w:r>
      <w:r w:rsidRPr="00E01596">
        <w:rPr>
          <w:rFonts w:eastAsia="Times New Roman" w:cstheme="minorHAnsi"/>
          <w:sz w:val="24"/>
          <w:szCs w:val="24"/>
          <w:lang w:eastAsia="en-GB"/>
        </w:rPr>
        <w:t>: risks such as online gambling, inappropriate advertising, phishing and or financial scams.</w:t>
      </w:r>
    </w:p>
    <w:p w14:paraId="644EA86C" w14:textId="77777777" w:rsidR="00E01596" w:rsidRPr="00E01596" w:rsidRDefault="00E01596" w:rsidP="00E01596">
      <w:pPr>
        <w:spacing w:after="0" w:line="240" w:lineRule="auto"/>
        <w:ind w:left="360"/>
        <w:rPr>
          <w:rFonts w:eastAsia="Times New Roman" w:cstheme="minorHAnsi"/>
          <w:sz w:val="24"/>
          <w:szCs w:val="24"/>
          <w:lang w:val="en-US" w:eastAsia="en-GB"/>
        </w:rPr>
      </w:pPr>
    </w:p>
    <w:p w14:paraId="38A023CE" w14:textId="77777777" w:rsidR="00E01596" w:rsidRPr="00E01596" w:rsidRDefault="00E01596" w:rsidP="00E01596">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9EFF"/>
          <w:sz w:val="24"/>
          <w:szCs w:val="24"/>
          <w:lang w:eastAsia="en-GB"/>
        </w:rPr>
        <w:t xml:space="preserve"> </w:t>
      </w:r>
      <w:proofErr w:type="spellStart"/>
      <w:r w:rsidRPr="00E01596">
        <w:rPr>
          <w:rFonts w:eastAsia="Times New Roman" w:cstheme="minorHAnsi"/>
          <w:sz w:val="24"/>
          <w:szCs w:val="24"/>
          <w:lang w:val="en-US" w:eastAsia="en-GB"/>
        </w:rPr>
        <w:t>recognise</w:t>
      </w:r>
      <w:proofErr w:type="spellEnd"/>
      <w:r w:rsidRPr="00E01596">
        <w:rPr>
          <w:rFonts w:eastAsia="Times New Roman" w:cstheme="minorHAnsi"/>
          <w:sz w:val="24"/>
          <w:szCs w:val="24"/>
          <w:lang w:val="en-US" w:eastAsia="en-GB"/>
        </w:rPr>
        <w:t xml:space="preserve"> that technology, and the risks and harms related to it, evolve and change rapidly. The school will carry out an annual review of our approaches to online safety, supported by an annual risk assessment which considers and reflects the risks our children face.</w:t>
      </w:r>
    </w:p>
    <w:p w14:paraId="728A773D" w14:textId="77777777" w:rsidR="00E01596" w:rsidRPr="00E01596" w:rsidRDefault="00E01596" w:rsidP="00E01596">
      <w:pPr>
        <w:spacing w:after="0" w:line="240" w:lineRule="auto"/>
        <w:ind w:left="720"/>
        <w:rPr>
          <w:rFonts w:eastAsia="Times New Roman" w:cstheme="minorHAnsi"/>
          <w:sz w:val="24"/>
          <w:szCs w:val="24"/>
          <w:lang w:val="en-US" w:eastAsia="en-GB"/>
        </w:rPr>
      </w:pPr>
    </w:p>
    <w:p w14:paraId="450D6475" w14:textId="77777777" w:rsidR="00E01596" w:rsidRPr="006A1A7E" w:rsidRDefault="00E01596" w:rsidP="00E01596">
      <w:pPr>
        <w:numPr>
          <w:ilvl w:val="0"/>
          <w:numId w:val="70"/>
        </w:numPr>
        <w:spacing w:after="0" w:line="240" w:lineRule="auto"/>
        <w:ind w:left="360"/>
        <w:rPr>
          <w:rFonts w:eastAsia="Times New Roman" w:cstheme="minorHAnsi"/>
          <w:color w:val="FF0000"/>
          <w:sz w:val="24"/>
          <w:szCs w:val="24"/>
          <w:lang w:eastAsia="en-GB"/>
        </w:rPr>
      </w:pPr>
      <w:r w:rsidRPr="00E01596">
        <w:rPr>
          <w:rFonts w:eastAsia="Times New Roman" w:cstheme="minorHAnsi"/>
          <w:sz w:val="24"/>
          <w:szCs w:val="24"/>
          <w:lang w:val="en-US" w:eastAsia="en-GB"/>
        </w:rPr>
        <w:t xml:space="preserve">The </w:t>
      </w:r>
      <w:r w:rsidR="00AF2521">
        <w:rPr>
          <w:rFonts w:eastAsia="Times New Roman" w:cstheme="minorHAnsi"/>
          <w:iCs/>
          <w:sz w:val="24"/>
          <w:szCs w:val="24"/>
          <w:lang w:val="en-US" w:eastAsia="en-GB"/>
        </w:rPr>
        <w:t>headteacher</w:t>
      </w:r>
      <w:r w:rsidRPr="00E01596">
        <w:rPr>
          <w:rFonts w:eastAsia="Times New Roman" w:cstheme="minorHAnsi"/>
          <w:sz w:val="24"/>
          <w:szCs w:val="24"/>
          <w:lang w:val="en-US" w:eastAsia="en-GB"/>
        </w:rPr>
        <w:t xml:space="preserve"> will be informed of online safety concerns by the DSL, as appropriate. The named governor for safeguarding will report on online safety practice and incidents, including outcomes, on a regular basis to the wider governing board. </w:t>
      </w:r>
      <w:r w:rsidRPr="00E01596">
        <w:rPr>
          <w:rFonts w:eastAsia="Times New Roman" w:cstheme="minorHAnsi"/>
          <w:color w:val="FF0000"/>
          <w:sz w:val="24"/>
          <w:szCs w:val="24"/>
          <w:lang w:val="en-US" w:eastAsia="en-GB"/>
        </w:rPr>
        <w:t>Amend as appropriate.</w:t>
      </w:r>
    </w:p>
    <w:p w14:paraId="2DD3BBBD" w14:textId="77777777" w:rsidR="006A1A7E" w:rsidRDefault="006A1A7E" w:rsidP="006A1A7E">
      <w:pPr>
        <w:spacing w:after="0" w:line="240" w:lineRule="auto"/>
        <w:ind w:left="360"/>
        <w:rPr>
          <w:rFonts w:eastAsia="Times New Roman" w:cstheme="minorHAnsi"/>
          <w:color w:val="FF0000"/>
          <w:sz w:val="24"/>
          <w:szCs w:val="24"/>
          <w:lang w:eastAsia="en-GB"/>
        </w:rPr>
      </w:pPr>
    </w:p>
    <w:p w14:paraId="2ED61655" w14:textId="77777777" w:rsidR="006A1A7E" w:rsidRPr="007067EA" w:rsidRDefault="006A1A7E" w:rsidP="007067EA">
      <w:pPr>
        <w:spacing w:after="0" w:line="240" w:lineRule="auto"/>
        <w:rPr>
          <w:rFonts w:eastAsia="Times New Roman" w:cstheme="minorHAnsi"/>
          <w:sz w:val="24"/>
          <w:szCs w:val="24"/>
          <w:highlight w:val="yellow"/>
          <w:lang w:eastAsia="en-GB"/>
        </w:rPr>
      </w:pPr>
    </w:p>
    <w:p w14:paraId="66237818"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Policies and Procedures</w:t>
      </w:r>
    </w:p>
    <w:p w14:paraId="79C319EA" w14:textId="77777777" w:rsidR="00E01596" w:rsidRPr="00E01596" w:rsidRDefault="00E01596" w:rsidP="00E01596">
      <w:pPr>
        <w:spacing w:after="0" w:line="240" w:lineRule="auto"/>
        <w:rPr>
          <w:rFonts w:eastAsia="Times New Roman" w:cstheme="minorHAnsi"/>
          <w:sz w:val="24"/>
          <w:szCs w:val="24"/>
          <w:lang w:eastAsia="en-GB"/>
        </w:rPr>
      </w:pPr>
    </w:p>
    <w:p w14:paraId="4CC6271C" w14:textId="77777777"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val="en-US" w:eastAsia="en-GB"/>
        </w:rPr>
        <w:t xml:space="preserve">The DSL has overall responsibility for online safety within the </w:t>
      </w:r>
      <w:r w:rsidRPr="00E01596">
        <w:rPr>
          <w:rFonts w:eastAsia="Times New Roman" w:cstheme="minorHAnsi"/>
          <w:sz w:val="24"/>
          <w:szCs w:val="24"/>
          <w:lang w:eastAsia="en-GB"/>
        </w:rPr>
        <w:t>school</w:t>
      </w:r>
      <w:r w:rsidRPr="00E01596">
        <w:rPr>
          <w:rFonts w:eastAsia="Times New Roman" w:cstheme="minorHAnsi"/>
          <w:sz w:val="24"/>
          <w:szCs w:val="24"/>
          <w:lang w:val="en-US" w:eastAsia="en-GB"/>
        </w:rPr>
        <w:t xml:space="preserve"> but will liaise with other members of staff, for example IT technicians, curriculum leads etc. as necessary.</w:t>
      </w:r>
      <w:r w:rsidRPr="00E01596">
        <w:rPr>
          <w:rFonts w:eastAsia="Times New Roman" w:cstheme="minorHAnsi"/>
          <w:b/>
          <w:iCs/>
          <w:color w:val="FF0096"/>
          <w:sz w:val="24"/>
          <w:szCs w:val="24"/>
          <w:lang w:val="en-US" w:eastAsia="en-GB"/>
        </w:rPr>
        <w:t xml:space="preserve"> </w:t>
      </w:r>
      <w:r w:rsidRPr="00E01596">
        <w:rPr>
          <w:rFonts w:eastAsia="Times New Roman" w:cstheme="minorHAnsi"/>
          <w:iCs/>
          <w:color w:val="FF0000"/>
          <w:sz w:val="24"/>
          <w:szCs w:val="24"/>
          <w:lang w:val="en-US" w:eastAsia="en-GB"/>
        </w:rPr>
        <w:t>Amend as appropriate</w:t>
      </w:r>
      <w:r w:rsidRPr="00E01596">
        <w:rPr>
          <w:rFonts w:eastAsia="Times New Roman" w:cstheme="minorHAnsi"/>
          <w:color w:val="FF0000"/>
          <w:sz w:val="24"/>
          <w:szCs w:val="24"/>
          <w:lang w:val="en-US" w:eastAsia="en-GB"/>
        </w:rPr>
        <w:t>.</w:t>
      </w:r>
    </w:p>
    <w:p w14:paraId="68D735CF" w14:textId="77777777" w:rsidR="00E01596" w:rsidRPr="00E01596" w:rsidRDefault="00E01596" w:rsidP="00E01596">
      <w:pPr>
        <w:spacing w:after="0" w:line="240" w:lineRule="auto"/>
        <w:ind w:left="360"/>
        <w:rPr>
          <w:rFonts w:eastAsia="Times New Roman" w:cstheme="minorHAnsi"/>
          <w:sz w:val="24"/>
          <w:szCs w:val="24"/>
          <w:lang w:eastAsia="en-GB"/>
        </w:rPr>
      </w:pPr>
    </w:p>
    <w:p w14:paraId="233841D5" w14:textId="33EE0AFC" w:rsidR="00E01596" w:rsidRPr="007E01A5"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 xml:space="preserve">The DSL will respond to online safety concerns reported in line with our child protection and other associated policies, including </w:t>
      </w:r>
      <w:r w:rsidRPr="007E01A5">
        <w:rPr>
          <w:rFonts w:eastAsia="Times New Roman" w:cstheme="minorHAnsi"/>
          <w:sz w:val="24"/>
          <w:szCs w:val="24"/>
          <w:lang w:eastAsia="en-GB"/>
        </w:rPr>
        <w:t xml:space="preserve">our anti-bullying, social media and behaviour policies. </w:t>
      </w:r>
    </w:p>
    <w:p w14:paraId="404256FB" w14:textId="77777777" w:rsidR="00E01596" w:rsidRPr="007E01A5" w:rsidRDefault="00E01596" w:rsidP="00E01596">
      <w:pPr>
        <w:numPr>
          <w:ilvl w:val="1"/>
          <w:numId w:val="71"/>
        </w:numPr>
        <w:spacing w:after="0" w:line="240" w:lineRule="auto"/>
        <w:ind w:left="1080"/>
        <w:rPr>
          <w:rFonts w:eastAsia="Times New Roman" w:cstheme="minorHAnsi"/>
          <w:sz w:val="24"/>
          <w:szCs w:val="24"/>
          <w:lang w:eastAsia="en-GB"/>
        </w:rPr>
      </w:pPr>
      <w:r w:rsidRPr="007E01A5">
        <w:rPr>
          <w:rFonts w:eastAsia="Times New Roman" w:cstheme="minorHAnsi"/>
          <w:sz w:val="24"/>
          <w:szCs w:val="24"/>
          <w:lang w:eastAsia="en-GB"/>
        </w:rPr>
        <w:t>Internal sanctions and/or support will be implemented as appropriate.</w:t>
      </w:r>
    </w:p>
    <w:p w14:paraId="4C0FA36A"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 xml:space="preserve">Where necessary, concerns will be escalated and reported to relevant partner agencies in line with local policies and procedures. </w:t>
      </w:r>
    </w:p>
    <w:p w14:paraId="0EFCF73F" w14:textId="77777777" w:rsidR="00E01596" w:rsidRPr="00E01596" w:rsidRDefault="00E01596" w:rsidP="00E01596">
      <w:pPr>
        <w:spacing w:after="0" w:line="240" w:lineRule="auto"/>
        <w:ind w:left="1080"/>
        <w:rPr>
          <w:rFonts w:eastAsia="Times New Roman" w:cstheme="minorHAnsi"/>
          <w:sz w:val="24"/>
          <w:szCs w:val="24"/>
          <w:lang w:eastAsia="en-GB"/>
        </w:rPr>
      </w:pPr>
    </w:p>
    <w:p w14:paraId="19A5E848" w14:textId="76994737"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use a wide range of technology. This includes computers, laptops, tablets and other digital devices, the internet, our learning platform, intranet and email systems. </w:t>
      </w:r>
    </w:p>
    <w:p w14:paraId="0CCCD512" w14:textId="77777777" w:rsidR="00E01596" w:rsidRPr="00E01596" w:rsidRDefault="00E01596" w:rsidP="00E01596">
      <w:pPr>
        <w:numPr>
          <w:ilvl w:val="1"/>
          <w:numId w:val="71"/>
        </w:numPr>
        <w:autoSpaceDE w:val="0"/>
        <w:autoSpaceDN w:val="0"/>
        <w:adjustRightInd w:val="0"/>
        <w:spacing w:after="200" w:line="240" w:lineRule="auto"/>
        <w:ind w:left="1080"/>
        <w:contextualSpacing/>
        <w:rPr>
          <w:rFonts w:eastAsia="Times New Roman" w:cstheme="minorHAnsi"/>
          <w:sz w:val="24"/>
          <w:szCs w:val="24"/>
          <w:lang w:eastAsia="en-GB"/>
        </w:rPr>
      </w:pPr>
      <w:r w:rsidRPr="00E01596">
        <w:rPr>
          <w:rFonts w:eastAsia="Times New Roman" w:cstheme="minorHAnsi"/>
          <w:sz w:val="24"/>
          <w:szCs w:val="24"/>
          <w:lang w:eastAsia="en-GB"/>
        </w:rPr>
        <w:t xml:space="preserve">All school owned devices and systems will be used in accordance with our acceptable use policies and with appropriate safety and security measures in place. </w:t>
      </w:r>
    </w:p>
    <w:p w14:paraId="6B0B888B" w14:textId="2FE02987" w:rsidR="00E01596" w:rsidRPr="007E01A5" w:rsidRDefault="00E01596" w:rsidP="00B67F2F">
      <w:pPr>
        <w:numPr>
          <w:ilvl w:val="0"/>
          <w:numId w:val="71"/>
        </w:numPr>
        <w:spacing w:after="0" w:line="240" w:lineRule="auto"/>
        <w:ind w:left="360"/>
        <w:rPr>
          <w:rFonts w:eastAsia="Times New Roman" w:cstheme="minorHAnsi"/>
          <w:b/>
          <w:i/>
          <w:sz w:val="24"/>
          <w:szCs w:val="24"/>
          <w:lang w:eastAsia="en-GB"/>
        </w:rPr>
      </w:pPr>
      <w:r w:rsidRPr="007E01A5">
        <w:rPr>
          <w:rFonts w:eastAsia="Times New Roman" w:cstheme="minorHAnsi"/>
          <w:sz w:val="24"/>
          <w:szCs w:val="24"/>
          <w:lang w:eastAsia="en-GB"/>
        </w:rPr>
        <w:t>We</w:t>
      </w:r>
      <w:r w:rsidRPr="007E01A5">
        <w:rPr>
          <w:rFonts w:eastAsia="Times New Roman" w:cstheme="minorHAnsi"/>
          <w:sz w:val="24"/>
          <w:szCs w:val="24"/>
          <w:lang w:val="en-US" w:eastAsia="en-GB"/>
        </w:rPr>
        <w:t xml:space="preserve"> </w:t>
      </w:r>
      <w:r w:rsidRPr="007E01A5">
        <w:rPr>
          <w:rFonts w:eastAsia="Times New Roman" w:cstheme="minorHAnsi"/>
          <w:sz w:val="24"/>
          <w:szCs w:val="24"/>
          <w:lang w:eastAsia="en-GB"/>
        </w:rPr>
        <w:t>recognise the specific risks that can be posed by mobile and smart technology, including mobile/smart phones, cameras and wearable technolog</w:t>
      </w:r>
      <w:r w:rsidR="00C33908" w:rsidRPr="007E01A5">
        <w:rPr>
          <w:rFonts w:eastAsia="Times New Roman" w:cstheme="minorHAnsi"/>
          <w:sz w:val="24"/>
          <w:szCs w:val="24"/>
          <w:lang w:eastAsia="en-GB"/>
        </w:rPr>
        <w:t>y. In accordance with KCSIE 2022</w:t>
      </w:r>
      <w:r w:rsidRPr="007E01A5">
        <w:rPr>
          <w:rFonts w:eastAsia="Times New Roman" w:cstheme="minorHAnsi"/>
          <w:sz w:val="24"/>
          <w:szCs w:val="24"/>
          <w:lang w:eastAsia="en-GB"/>
        </w:rPr>
        <w:t xml:space="preserve"> the school has appropriate mobile and smart technology, image use, online and acceptable use policies in place, which are shared and understood by all members of the community</w:t>
      </w:r>
    </w:p>
    <w:p w14:paraId="34823189" w14:textId="77777777" w:rsidR="00E01596" w:rsidRPr="00E01596" w:rsidRDefault="00E01596" w:rsidP="00E01596">
      <w:pPr>
        <w:spacing w:after="0" w:line="240" w:lineRule="auto"/>
        <w:rPr>
          <w:rFonts w:eastAsia="Times New Roman" w:cstheme="minorHAnsi"/>
          <w:b/>
          <w:i/>
          <w:sz w:val="24"/>
          <w:szCs w:val="24"/>
          <w:lang w:eastAsia="en-GB"/>
        </w:rPr>
      </w:pPr>
    </w:p>
    <w:p w14:paraId="01B3241F"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 xml:space="preserve">Appropriate Filtering and Monitoring </w:t>
      </w:r>
    </w:p>
    <w:p w14:paraId="507D7A73" w14:textId="77777777" w:rsidR="006A1A7E" w:rsidRDefault="006A1A7E" w:rsidP="006A1A7E">
      <w:pPr>
        <w:spacing w:after="0" w:line="240" w:lineRule="auto"/>
        <w:ind w:left="360"/>
        <w:rPr>
          <w:rFonts w:eastAsia="Times New Roman" w:cstheme="minorHAnsi"/>
          <w:sz w:val="24"/>
          <w:szCs w:val="24"/>
          <w:highlight w:val="yellow"/>
          <w:lang w:eastAsia="en-GB"/>
        </w:rPr>
      </w:pPr>
    </w:p>
    <w:p w14:paraId="78CF68AA" w14:textId="77777777" w:rsidR="006A1A7E" w:rsidRPr="007E01A5" w:rsidRDefault="006A1A7E" w:rsidP="006A1A7E">
      <w:pPr>
        <w:spacing w:after="0" w:line="240" w:lineRule="auto"/>
        <w:ind w:left="360"/>
        <w:rPr>
          <w:rFonts w:eastAsia="Times New Roman" w:cstheme="minorHAnsi"/>
          <w:sz w:val="24"/>
          <w:szCs w:val="24"/>
          <w:lang w:eastAsia="en-GB"/>
        </w:rPr>
      </w:pPr>
      <w:r w:rsidRPr="007E01A5">
        <w:rPr>
          <w:rFonts w:eastAsia="Times New Roman" w:cstheme="minorHAnsi"/>
          <w:sz w:val="24"/>
          <w:szCs w:val="24"/>
          <w:lang w:eastAsia="en-GB"/>
        </w:rPr>
        <w:t>The leadership and relevant staff are:</w:t>
      </w:r>
    </w:p>
    <w:p w14:paraId="47EF3F43" w14:textId="77777777" w:rsidR="006A1A7E" w:rsidRPr="007E01A5" w:rsidRDefault="006A1A7E" w:rsidP="006A1A7E">
      <w:pPr>
        <w:pStyle w:val="ListParagraph"/>
        <w:numPr>
          <w:ilvl w:val="0"/>
          <w:numId w:val="76"/>
        </w:numPr>
        <w:spacing w:after="0" w:line="240" w:lineRule="auto"/>
        <w:rPr>
          <w:rFonts w:eastAsia="Times New Roman" w:cstheme="minorHAnsi"/>
          <w:sz w:val="24"/>
          <w:szCs w:val="24"/>
          <w:lang w:eastAsia="en-GB"/>
        </w:rPr>
      </w:pPr>
      <w:r w:rsidRPr="007E01A5">
        <w:rPr>
          <w:rFonts w:eastAsia="Times New Roman" w:cstheme="minorHAnsi"/>
          <w:sz w:val="24"/>
          <w:szCs w:val="24"/>
          <w:lang w:eastAsia="en-GB"/>
        </w:rPr>
        <w:t>Aware of all internet m</w:t>
      </w:r>
      <w:r w:rsidR="00BC2BAC" w:rsidRPr="007E01A5">
        <w:rPr>
          <w:rFonts w:eastAsia="Times New Roman" w:cstheme="minorHAnsi"/>
          <w:sz w:val="24"/>
          <w:szCs w:val="24"/>
          <w:lang w:eastAsia="en-GB"/>
        </w:rPr>
        <w:t>onitoring and filtering systems</w:t>
      </w:r>
    </w:p>
    <w:p w14:paraId="405AD0C5" w14:textId="77777777" w:rsidR="006A1A7E" w:rsidRPr="007E01A5" w:rsidRDefault="006A1A7E" w:rsidP="006A1A7E">
      <w:pPr>
        <w:pStyle w:val="ListParagraph"/>
        <w:numPr>
          <w:ilvl w:val="0"/>
          <w:numId w:val="70"/>
        </w:numPr>
        <w:spacing w:after="0" w:line="240" w:lineRule="auto"/>
        <w:rPr>
          <w:rFonts w:eastAsia="Times New Roman" w:cstheme="minorHAnsi"/>
          <w:sz w:val="24"/>
          <w:szCs w:val="24"/>
          <w:lang w:eastAsia="en-GB"/>
        </w:rPr>
      </w:pPr>
      <w:r w:rsidRPr="007E01A5">
        <w:rPr>
          <w:rFonts w:eastAsia="Times New Roman" w:cstheme="minorHAnsi"/>
          <w:sz w:val="24"/>
          <w:szCs w:val="24"/>
          <w:lang w:eastAsia="en-GB"/>
        </w:rPr>
        <w:t>Manage them effectively</w:t>
      </w:r>
    </w:p>
    <w:p w14:paraId="7707F0D3" w14:textId="77777777" w:rsidR="006A1A7E" w:rsidRPr="007E01A5" w:rsidRDefault="006A1A7E" w:rsidP="006A1A7E">
      <w:pPr>
        <w:pStyle w:val="ListParagraph"/>
        <w:numPr>
          <w:ilvl w:val="0"/>
          <w:numId w:val="70"/>
        </w:numPr>
        <w:spacing w:after="0" w:line="240" w:lineRule="auto"/>
        <w:rPr>
          <w:rFonts w:eastAsia="Times New Roman" w:cstheme="minorHAnsi"/>
          <w:sz w:val="24"/>
          <w:szCs w:val="24"/>
          <w:lang w:eastAsia="en-GB"/>
        </w:rPr>
      </w:pPr>
      <w:r w:rsidRPr="007E01A5">
        <w:rPr>
          <w:rFonts w:eastAsia="Times New Roman" w:cstheme="minorHAnsi"/>
          <w:sz w:val="24"/>
          <w:szCs w:val="24"/>
          <w:lang w:eastAsia="en-GB"/>
        </w:rPr>
        <w:t>Know how to escalate co</w:t>
      </w:r>
      <w:r w:rsidR="00BC2BAC" w:rsidRPr="007E01A5">
        <w:rPr>
          <w:rFonts w:eastAsia="Times New Roman" w:cstheme="minorHAnsi"/>
          <w:sz w:val="24"/>
          <w:szCs w:val="24"/>
          <w:lang w:eastAsia="en-GB"/>
        </w:rPr>
        <w:t>ncerns when they are identified</w:t>
      </w:r>
      <w:r w:rsidRPr="007E01A5">
        <w:rPr>
          <w:rFonts w:eastAsia="Times New Roman" w:cstheme="minorHAnsi"/>
          <w:sz w:val="24"/>
          <w:szCs w:val="24"/>
          <w:lang w:eastAsia="en-GB"/>
        </w:rPr>
        <w:t xml:space="preserve"> </w:t>
      </w:r>
    </w:p>
    <w:p w14:paraId="06AED800" w14:textId="77777777" w:rsidR="00E01596" w:rsidRPr="00E01596" w:rsidRDefault="00E01596" w:rsidP="00E01596">
      <w:pPr>
        <w:spacing w:after="0" w:line="240" w:lineRule="auto"/>
        <w:ind w:left="720"/>
        <w:rPr>
          <w:rFonts w:eastAsia="Times New Roman" w:cstheme="minorHAnsi"/>
          <w:b/>
          <w:sz w:val="24"/>
          <w:szCs w:val="24"/>
          <w:lang w:eastAsia="en-GB"/>
        </w:rPr>
      </w:pPr>
    </w:p>
    <w:p w14:paraId="7CA12986" w14:textId="77777777" w:rsidR="00E01596" w:rsidRPr="00E01596" w:rsidRDefault="00E01596" w:rsidP="00E01596">
      <w:pPr>
        <w:numPr>
          <w:ilvl w:val="0"/>
          <w:numId w:val="71"/>
        </w:numPr>
        <w:spacing w:after="0" w:line="240" w:lineRule="auto"/>
        <w:ind w:left="360"/>
        <w:rPr>
          <w:rFonts w:eastAsia="Times New Roman" w:cstheme="minorHAnsi"/>
          <w:b/>
          <w: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eastAsia="en-GB"/>
        </w:rPr>
        <w:t xml:space="preserve">will </w:t>
      </w:r>
      <w:r w:rsidRPr="00E01596">
        <w:rPr>
          <w:rFonts w:eastAsia="Times New Roman" w:cstheme="minorHAnsi"/>
          <w:sz w:val="24"/>
          <w:szCs w:val="24"/>
          <w:lang w:val="en-US" w:eastAsia="en-GB"/>
        </w:rPr>
        <w:t xml:space="preserve">do all we reasonably can to limit children’s exposure to online risks through </w:t>
      </w:r>
      <w:r w:rsidRPr="00E01596">
        <w:rPr>
          <w:rFonts w:eastAsia="Times New Roman" w:cstheme="minorHAnsi"/>
          <w:sz w:val="24"/>
          <w:szCs w:val="24"/>
          <w:lang w:eastAsia="en-GB"/>
        </w:rPr>
        <w:t>school</w:t>
      </w:r>
      <w:r w:rsidRPr="00E01596">
        <w:rPr>
          <w:rFonts w:eastAsia="Times New Roman" w:cstheme="minorHAnsi"/>
          <w:sz w:val="24"/>
          <w:szCs w:val="24"/>
          <w:lang w:val="en-US" w:eastAsia="en-GB"/>
        </w:rPr>
        <w:t xml:space="preserve"> provided IT systems and </w:t>
      </w:r>
      <w:r w:rsidRPr="00E01596">
        <w:rPr>
          <w:rFonts w:eastAsia="Times New Roman" w:cstheme="minorHAnsi"/>
          <w:sz w:val="24"/>
          <w:szCs w:val="24"/>
          <w:lang w:eastAsia="en-GB"/>
        </w:rPr>
        <w:t>will ensure that appropriate filtering and monitoring systems are in place.</w:t>
      </w:r>
      <w:r w:rsidRPr="00E01596">
        <w:rPr>
          <w:rFonts w:eastAsia="Times New Roman" w:cstheme="minorHAnsi"/>
          <w:color w:val="008000"/>
          <w:sz w:val="24"/>
          <w:szCs w:val="24"/>
          <w:lang w:eastAsia="en-GB"/>
        </w:rPr>
        <w:t xml:space="preserve"> </w:t>
      </w:r>
    </w:p>
    <w:p w14:paraId="4DC2FC5B" w14:textId="16C259D9" w:rsidR="00E01596" w:rsidRPr="007E01A5" w:rsidRDefault="007E01A5" w:rsidP="00E01596">
      <w:pPr>
        <w:numPr>
          <w:ilvl w:val="1"/>
          <w:numId w:val="71"/>
        </w:numPr>
        <w:spacing w:after="0" w:line="240" w:lineRule="auto"/>
        <w:ind w:left="1080"/>
        <w:rPr>
          <w:rFonts w:eastAsia="Times New Roman" w:cstheme="minorHAnsi"/>
          <w:iCs/>
          <w:sz w:val="24"/>
          <w:szCs w:val="24"/>
          <w:lang w:eastAsia="en-GB"/>
        </w:rPr>
      </w:pPr>
      <w:r w:rsidRPr="007E01A5">
        <w:rPr>
          <w:rFonts w:eastAsia="Times New Roman" w:cstheme="minorHAnsi"/>
          <w:iCs/>
          <w:sz w:val="24"/>
          <w:szCs w:val="24"/>
          <w:lang w:val="en-US" w:eastAsia="en-GB"/>
        </w:rPr>
        <w:t xml:space="preserve">We use SENSO monitoring and it is reviewed </w:t>
      </w:r>
      <w:proofErr w:type="gramStart"/>
      <w:r w:rsidRPr="007E01A5">
        <w:rPr>
          <w:rFonts w:eastAsia="Times New Roman" w:cstheme="minorHAnsi"/>
          <w:iCs/>
          <w:sz w:val="24"/>
          <w:szCs w:val="24"/>
          <w:lang w:val="en-US" w:eastAsia="en-GB"/>
        </w:rPr>
        <w:t>weekly.</w:t>
      </w:r>
      <w:r w:rsidR="00E01596" w:rsidRPr="007E01A5">
        <w:rPr>
          <w:rFonts w:eastAsia="Times New Roman" w:cstheme="minorHAnsi"/>
          <w:iCs/>
          <w:sz w:val="24"/>
          <w:szCs w:val="24"/>
          <w:lang w:val="en-US" w:eastAsia="en-GB"/>
        </w:rPr>
        <w:t>.</w:t>
      </w:r>
      <w:proofErr w:type="gramEnd"/>
      <w:r w:rsidR="00E01596" w:rsidRPr="007E01A5">
        <w:rPr>
          <w:rFonts w:eastAsia="Times New Roman" w:cstheme="minorHAnsi"/>
          <w:iCs/>
          <w:sz w:val="24"/>
          <w:szCs w:val="24"/>
          <w:lang w:val="en-US" w:eastAsia="en-GB"/>
        </w:rPr>
        <w:t xml:space="preserve"> </w:t>
      </w:r>
    </w:p>
    <w:p w14:paraId="4C580081" w14:textId="77777777" w:rsidR="00E01596" w:rsidRPr="007E01A5" w:rsidRDefault="00E01596" w:rsidP="00E01596">
      <w:pPr>
        <w:spacing w:after="0" w:line="240" w:lineRule="auto"/>
        <w:ind w:left="1080"/>
        <w:rPr>
          <w:rFonts w:eastAsia="Times New Roman" w:cstheme="minorHAnsi"/>
          <w:iCs/>
          <w:sz w:val="24"/>
          <w:szCs w:val="24"/>
          <w:lang w:val="en-US" w:eastAsia="en-GB"/>
        </w:rPr>
      </w:pPr>
      <w:r w:rsidRPr="007E01A5">
        <w:rPr>
          <w:rFonts w:eastAsia="Times New Roman" w:cstheme="minorHAnsi"/>
          <w:iCs/>
          <w:sz w:val="24"/>
          <w:szCs w:val="24"/>
          <w:lang w:val="en-US" w:eastAsia="en-GB"/>
        </w:rPr>
        <w:t>The</w:t>
      </w:r>
      <w:r w:rsidRPr="007E01A5">
        <w:rPr>
          <w:rFonts w:eastAsia="Times New Roman" w:cstheme="minorHAnsi"/>
          <w:b/>
          <w:iCs/>
          <w:sz w:val="24"/>
          <w:szCs w:val="24"/>
          <w:lang w:val="en-US" w:eastAsia="en-GB"/>
        </w:rPr>
        <w:t xml:space="preserve"> </w:t>
      </w:r>
      <w:hyperlink r:id="rId25" w:history="1">
        <w:r w:rsidRPr="007E01A5">
          <w:rPr>
            <w:rFonts w:eastAsia="Times New Roman" w:cstheme="minorHAnsi"/>
            <w:b/>
            <w:iCs/>
            <w:sz w:val="24"/>
            <w:szCs w:val="24"/>
            <w:u w:val="single"/>
            <w:lang w:val="en-US" w:eastAsia="en-GB"/>
          </w:rPr>
          <w:t>UK Safer Internet Centre</w:t>
        </w:r>
      </w:hyperlink>
      <w:r w:rsidRPr="007E01A5">
        <w:rPr>
          <w:rFonts w:eastAsia="Times New Roman" w:cstheme="minorHAnsi"/>
          <w:b/>
          <w:iCs/>
          <w:sz w:val="24"/>
          <w:szCs w:val="24"/>
          <w:lang w:val="en-US" w:eastAsia="en-GB"/>
        </w:rPr>
        <w:t xml:space="preserve"> </w:t>
      </w:r>
      <w:r w:rsidRPr="007E01A5">
        <w:rPr>
          <w:rFonts w:eastAsia="Times New Roman" w:cstheme="minorHAnsi"/>
          <w:iCs/>
          <w:sz w:val="24"/>
          <w:szCs w:val="24"/>
          <w:lang w:val="en-US" w:eastAsia="en-GB"/>
        </w:rPr>
        <w:t>has published guidance as to what “appropriate” filtering and monitoring might look like.</w:t>
      </w:r>
    </w:p>
    <w:p w14:paraId="67183FB5" w14:textId="77777777" w:rsidR="00E01596" w:rsidRPr="007E01A5" w:rsidRDefault="00E01596" w:rsidP="00E01596">
      <w:pPr>
        <w:spacing w:after="0" w:line="240" w:lineRule="auto"/>
        <w:ind w:left="1080"/>
        <w:rPr>
          <w:rFonts w:eastAsia="Times New Roman" w:cstheme="minorHAnsi"/>
          <w:b/>
          <w:iCs/>
          <w:sz w:val="24"/>
          <w:szCs w:val="24"/>
          <w:lang w:eastAsia="en-GB"/>
        </w:rPr>
      </w:pPr>
    </w:p>
    <w:p w14:paraId="285103B5" w14:textId="498EB6C9" w:rsidR="00E01596" w:rsidRPr="007E01A5" w:rsidRDefault="00E01596" w:rsidP="00E01596">
      <w:pPr>
        <w:numPr>
          <w:ilvl w:val="2"/>
          <w:numId w:val="71"/>
        </w:numPr>
        <w:spacing w:after="0" w:line="240" w:lineRule="auto"/>
        <w:ind w:left="1800"/>
        <w:rPr>
          <w:rFonts w:eastAsia="Times New Roman" w:cstheme="minorHAnsi"/>
          <w:iCs/>
          <w:sz w:val="24"/>
          <w:szCs w:val="24"/>
          <w:lang w:val="en-US" w:eastAsia="en-GB"/>
        </w:rPr>
      </w:pPr>
      <w:r w:rsidRPr="007E01A5">
        <w:rPr>
          <w:rFonts w:eastAsia="Times New Roman" w:cstheme="minorHAnsi"/>
          <w:iCs/>
          <w:sz w:val="24"/>
          <w:szCs w:val="24"/>
          <w:lang w:eastAsia="en-GB"/>
        </w:rPr>
        <w:t xml:space="preserve">If children or staff discover unsuitable sites or material, they are required </w:t>
      </w:r>
      <w:proofErr w:type="gramStart"/>
      <w:r w:rsidRPr="007E01A5">
        <w:rPr>
          <w:rFonts w:eastAsia="Times New Roman" w:cstheme="minorHAnsi"/>
          <w:iCs/>
          <w:sz w:val="24"/>
          <w:szCs w:val="24"/>
          <w:lang w:eastAsia="en-GB"/>
        </w:rPr>
        <w:t>to:</w:t>
      </w:r>
      <w:r w:rsidRPr="007E01A5">
        <w:rPr>
          <w:rFonts w:eastAsia="Times New Roman" w:cstheme="minorHAnsi"/>
          <w:iCs/>
          <w:sz w:val="24"/>
          <w:szCs w:val="24"/>
          <w:lang w:val="en-US" w:eastAsia="en-GB"/>
        </w:rPr>
        <w:t>.</w:t>
      </w:r>
      <w:proofErr w:type="gramEnd"/>
      <w:r w:rsidRPr="007E01A5">
        <w:rPr>
          <w:rFonts w:eastAsia="Times New Roman" w:cstheme="minorHAnsi"/>
          <w:iCs/>
          <w:sz w:val="24"/>
          <w:szCs w:val="24"/>
          <w:lang w:val="en-US" w:eastAsia="en-GB"/>
        </w:rPr>
        <w:t xml:space="preserve"> turn off monitor/screen, report the concern immediately to a member of staff, report the URL of the site to technical staff/services.</w:t>
      </w:r>
      <w:r w:rsidRPr="007E01A5">
        <w:rPr>
          <w:rFonts w:eastAsiaTheme="minorEastAsia" w:cstheme="minorHAnsi"/>
          <w:iCs/>
          <w:sz w:val="24"/>
          <w:szCs w:val="24"/>
        </w:rPr>
        <w:t xml:space="preserve"> </w:t>
      </w:r>
    </w:p>
    <w:p w14:paraId="47080162" w14:textId="77777777" w:rsidR="00E01596" w:rsidRPr="00E01596" w:rsidRDefault="00E01596" w:rsidP="00E01596">
      <w:pPr>
        <w:numPr>
          <w:ilvl w:val="1"/>
          <w:numId w:val="71"/>
        </w:numPr>
        <w:spacing w:after="0" w:line="240" w:lineRule="auto"/>
        <w:ind w:left="1080"/>
        <w:rPr>
          <w:rFonts w:eastAsia="Times New Roman" w:cstheme="minorHAnsi"/>
          <w:sz w:val="24"/>
          <w:szCs w:val="24"/>
          <w:lang w:val="en-US" w:eastAsia="en-GB"/>
        </w:rPr>
      </w:pPr>
      <w:r w:rsidRPr="00E01596">
        <w:rPr>
          <w:rFonts w:eastAsia="Times New Roman" w:cstheme="minorHAnsi"/>
          <w:sz w:val="24"/>
          <w:szCs w:val="24"/>
          <w:lang w:val="en-US" w:eastAsia="en-GB"/>
        </w:rPr>
        <w:t xml:space="preserve">All users will be informed that use of our systems can be monitored, and that monitoring will be in line with data protection, human rights, and privacy legislation. </w:t>
      </w:r>
    </w:p>
    <w:p w14:paraId="1929E325" w14:textId="77777777" w:rsidR="00E01596" w:rsidRPr="00E01596" w:rsidRDefault="00E01596" w:rsidP="00E01596">
      <w:pPr>
        <w:numPr>
          <w:ilvl w:val="1"/>
          <w:numId w:val="71"/>
        </w:numPr>
        <w:spacing w:after="0" w:line="240" w:lineRule="auto"/>
        <w:ind w:left="1080"/>
        <w:rPr>
          <w:rFonts w:eastAsia="Times New Roman" w:cstheme="minorHAnsi"/>
          <w:iCs/>
          <w:sz w:val="24"/>
          <w:szCs w:val="24"/>
          <w:lang w:val="en-US" w:eastAsia="en-GB"/>
        </w:rPr>
      </w:pPr>
      <w:r w:rsidRPr="00E01596">
        <w:rPr>
          <w:rFonts w:eastAsia="Times New Roman" w:cstheme="minorHAnsi"/>
          <w:sz w:val="24"/>
          <w:szCs w:val="24"/>
          <w:lang w:val="en-US" w:eastAsia="en-GB"/>
        </w:rPr>
        <w:t xml:space="preserve">Filtering breaches or concerns identified through our monitoring approaches will be recorded and reported to the </w:t>
      </w:r>
      <w:r w:rsidRPr="00E01596">
        <w:rPr>
          <w:rFonts w:eastAsia="Calibri" w:cstheme="minorHAnsi"/>
          <w:sz w:val="24"/>
          <w:szCs w:val="24"/>
        </w:rPr>
        <w:t xml:space="preserve">DSL </w:t>
      </w:r>
      <w:r w:rsidRPr="00E01596">
        <w:rPr>
          <w:rFonts w:eastAsia="Times New Roman" w:cstheme="minorHAnsi"/>
          <w:sz w:val="24"/>
          <w:szCs w:val="24"/>
          <w:lang w:val="en-US" w:eastAsia="en-GB"/>
        </w:rPr>
        <w:t xml:space="preserve">who will respond as appropriate. </w:t>
      </w:r>
    </w:p>
    <w:p w14:paraId="76FBD469" w14:textId="77777777" w:rsidR="00E01596" w:rsidRPr="00E01596" w:rsidRDefault="00E01596" w:rsidP="00E01596">
      <w:pPr>
        <w:numPr>
          <w:ilvl w:val="1"/>
          <w:numId w:val="71"/>
        </w:numPr>
        <w:spacing w:after="0" w:line="240" w:lineRule="auto"/>
        <w:ind w:left="1080"/>
        <w:rPr>
          <w:rFonts w:eastAsia="Calibri" w:cstheme="minorHAnsi"/>
          <w:b/>
          <w:iCs/>
          <w:sz w:val="24"/>
          <w:szCs w:val="24"/>
        </w:rPr>
      </w:pPr>
      <w:r w:rsidRPr="00E01596">
        <w:rPr>
          <w:rFonts w:eastAsia="Calibri" w:cstheme="minorHAnsi"/>
          <w:iCs/>
          <w:sz w:val="24"/>
          <w:szCs w:val="24"/>
        </w:rPr>
        <w:t xml:space="preserve">Any access to material believed to be illegal will be reported immediately to the appropriate agencies, such as the </w:t>
      </w:r>
      <w:hyperlink r:id="rId26" w:history="1">
        <w:r w:rsidRPr="00E01596">
          <w:rPr>
            <w:rFonts w:eastAsia="Calibri" w:cstheme="minorHAnsi"/>
            <w:iCs/>
            <w:color w:val="0000FF"/>
            <w:sz w:val="24"/>
            <w:szCs w:val="24"/>
            <w:u w:val="single"/>
          </w:rPr>
          <w:t>Internet Watch Foundation</w:t>
        </w:r>
      </w:hyperlink>
      <w:r w:rsidRPr="00E01596">
        <w:rPr>
          <w:rFonts w:eastAsia="Calibri" w:cstheme="minorHAnsi"/>
          <w:iCs/>
          <w:sz w:val="24"/>
          <w:szCs w:val="24"/>
        </w:rPr>
        <w:t xml:space="preserve"> and the </w:t>
      </w:r>
      <w:r w:rsidR="0028507E">
        <w:rPr>
          <w:rFonts w:eastAsia="Calibri" w:cstheme="minorHAnsi"/>
          <w:iCs/>
          <w:sz w:val="24"/>
          <w:szCs w:val="24"/>
        </w:rPr>
        <w:t>police</w:t>
      </w:r>
      <w:r w:rsidRPr="00E01596">
        <w:rPr>
          <w:rFonts w:eastAsia="Calibri" w:cstheme="minorHAnsi"/>
          <w:iCs/>
          <w:sz w:val="24"/>
          <w:szCs w:val="24"/>
        </w:rPr>
        <w:t>.</w:t>
      </w:r>
    </w:p>
    <w:p w14:paraId="3610B569" w14:textId="77777777" w:rsidR="00E01596" w:rsidRPr="00E01596" w:rsidRDefault="00E01596" w:rsidP="00E01596">
      <w:pPr>
        <w:numPr>
          <w:ilvl w:val="1"/>
          <w:numId w:val="71"/>
        </w:numPr>
        <w:spacing w:after="0" w:line="240" w:lineRule="auto"/>
        <w:ind w:left="1080"/>
        <w:rPr>
          <w:rFonts w:eastAsia="Calibri" w:cstheme="minorHAnsi"/>
          <w:iCs/>
          <w:sz w:val="24"/>
          <w:szCs w:val="24"/>
        </w:rPr>
      </w:pPr>
      <w:r w:rsidRPr="00E01596">
        <w:rPr>
          <w:rFonts w:eastAsia="Calibri" w:cstheme="minorHAnsi"/>
          <w:iCs/>
          <w:sz w:val="24"/>
          <w:szCs w:val="24"/>
        </w:rPr>
        <w:t xml:space="preserve">When implementing appropriate filtering and monitoring, </w:t>
      </w:r>
      <w:r w:rsidRPr="00E01596">
        <w:rPr>
          <w:rFonts w:eastAsia="Calibri" w:cstheme="minorHAnsi"/>
          <w:sz w:val="24"/>
          <w:szCs w:val="24"/>
        </w:rPr>
        <w:t xml:space="preserve">we </w:t>
      </w:r>
      <w:r w:rsidRPr="00E01596">
        <w:rPr>
          <w:rFonts w:eastAsia="Calibri" w:cstheme="minorHAnsi"/>
          <w:iCs/>
          <w:sz w:val="24"/>
          <w:szCs w:val="24"/>
        </w:rPr>
        <w:t>will ensure that “over blocking” does not lead to unreasonable restrictions as to what children can be taught with regards to online teaching and safeguarding.</w:t>
      </w:r>
    </w:p>
    <w:p w14:paraId="3A0C3AF6" w14:textId="77777777" w:rsidR="00E01596" w:rsidRPr="00E01596" w:rsidRDefault="00E01596" w:rsidP="00E01596">
      <w:pPr>
        <w:spacing w:after="0" w:line="240" w:lineRule="auto"/>
        <w:ind w:left="1080"/>
        <w:rPr>
          <w:rFonts w:eastAsia="Calibri" w:cstheme="minorHAnsi"/>
          <w:iCs/>
          <w:sz w:val="24"/>
          <w:szCs w:val="24"/>
        </w:rPr>
      </w:pPr>
    </w:p>
    <w:p w14:paraId="023EC397" w14:textId="348B97C9" w:rsidR="00E01596" w:rsidRPr="00E01596" w:rsidRDefault="00E01596" w:rsidP="00E01596">
      <w:pPr>
        <w:numPr>
          <w:ilvl w:val="0"/>
          <w:numId w:val="71"/>
        </w:numPr>
        <w:spacing w:after="0" w:line="240" w:lineRule="auto"/>
        <w:rPr>
          <w:rFonts w:eastAsia="Calibri" w:cstheme="minorHAnsi"/>
          <w:iCs/>
          <w:sz w:val="24"/>
          <w:szCs w:val="24"/>
        </w:rPr>
      </w:pPr>
      <w:r w:rsidRPr="00E01596">
        <w:rPr>
          <w:rFonts w:eastAsia="Calibri" w:cstheme="minorHAnsi"/>
          <w:sz w:val="24"/>
          <w:szCs w:val="24"/>
        </w:rPr>
        <w:t xml:space="preserve">We </w:t>
      </w:r>
      <w:r w:rsidRPr="00E01596">
        <w:rPr>
          <w:rFonts w:eastAsia="Calibri" w:cstheme="minorHAnsi"/>
          <w:iCs/>
          <w:sz w:val="24"/>
          <w:szCs w:val="24"/>
        </w:rPr>
        <w:t xml:space="preserve">acknowledge that whilst filtering and monitoring is an important part of our online safety responsibilities, it is only one part of our approach to online safety. </w:t>
      </w:r>
    </w:p>
    <w:p w14:paraId="3CE231A0"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 xml:space="preserve">Children will use appropriate search tools, apps and online resources as identified following an informed risk assessment. </w:t>
      </w:r>
    </w:p>
    <w:p w14:paraId="4C96A2B0"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Children’s internet use will be supervised by staff according to their age and ability.</w:t>
      </w:r>
    </w:p>
    <w:p w14:paraId="49EC296E"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lastRenderedPageBreak/>
        <w:t xml:space="preserve">Children will be directed to use </w:t>
      </w:r>
      <w:proofErr w:type="gramStart"/>
      <w:r w:rsidRPr="00E01596">
        <w:rPr>
          <w:rFonts w:eastAsia="Times New Roman" w:cstheme="minorHAnsi"/>
          <w:sz w:val="24"/>
          <w:szCs w:val="24"/>
          <w:lang w:eastAsia="en-GB"/>
        </w:rPr>
        <w:t>age appropriate</w:t>
      </w:r>
      <w:proofErr w:type="gramEnd"/>
      <w:r w:rsidRPr="00E01596">
        <w:rPr>
          <w:rFonts w:eastAsia="Times New Roman" w:cstheme="minorHAnsi"/>
          <w:sz w:val="24"/>
          <w:szCs w:val="24"/>
          <w:lang w:eastAsia="en-GB"/>
        </w:rPr>
        <w:t xml:space="preserve"> online resources and tools by staff.</w:t>
      </w:r>
    </w:p>
    <w:p w14:paraId="03FE4598" w14:textId="77777777" w:rsidR="00E01596" w:rsidRPr="00E01596" w:rsidRDefault="00E01596" w:rsidP="00E01596">
      <w:pPr>
        <w:spacing w:after="0" w:line="240" w:lineRule="auto"/>
        <w:rPr>
          <w:rFonts w:eastAsia="Times New Roman" w:cstheme="minorHAnsi"/>
          <w:sz w:val="24"/>
          <w:szCs w:val="24"/>
          <w:lang w:eastAsia="en-GB"/>
        </w:rPr>
      </w:pPr>
    </w:p>
    <w:p w14:paraId="4CC08985"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 xml:space="preserve">Information Security and Access Management </w:t>
      </w:r>
    </w:p>
    <w:p w14:paraId="1168A117" w14:textId="77777777" w:rsidR="00E01596" w:rsidRPr="00E01596" w:rsidRDefault="00E01596" w:rsidP="00E01596">
      <w:pPr>
        <w:spacing w:after="0" w:line="240" w:lineRule="auto"/>
        <w:ind w:left="720"/>
        <w:rPr>
          <w:rFonts w:eastAsia="Times New Roman" w:cstheme="minorHAnsi"/>
          <w:b/>
          <w:sz w:val="24"/>
          <w:szCs w:val="24"/>
          <w:highlight w:val="yellow"/>
          <w:lang w:eastAsia="en-GB"/>
        </w:rPr>
      </w:pPr>
    </w:p>
    <w:p w14:paraId="75F8A6CD" w14:textId="77777777" w:rsidR="00E01596" w:rsidRPr="00E01596" w:rsidRDefault="00E01596" w:rsidP="00E01596">
      <w:pPr>
        <w:numPr>
          <w:ilvl w:val="0"/>
          <w:numId w:val="74"/>
        </w:numPr>
        <w:spacing w:after="0" w:line="240" w:lineRule="auto"/>
        <w:ind w:left="360"/>
        <w:rPr>
          <w:rFonts w:eastAsia="Times New Roman" w:cstheme="minorHAnsi"/>
          <w:b/>
          <w:sz w:val="24"/>
          <w:szCs w:val="24"/>
          <w:lang w:eastAsia="en-GB"/>
        </w:rPr>
      </w:pPr>
      <w:r w:rsidRPr="00E01596">
        <w:rPr>
          <w:rFonts w:eastAsia="Times New Roman" w:cstheme="minorHAnsi"/>
          <w:sz w:val="24"/>
          <w:szCs w:val="24"/>
          <w:lang w:eastAsia="en-GB"/>
        </w:rPr>
        <w:t>School is responsible for ensuring an appropriate level of security protection procedures are in place, in order to safeguard our systems as well as staff and learners. Further information can be found in:</w:t>
      </w:r>
    </w:p>
    <w:p w14:paraId="5F23F032" w14:textId="43C5336B" w:rsidR="00E01596" w:rsidRPr="007E01A5" w:rsidRDefault="00E01596" w:rsidP="00E01596">
      <w:pPr>
        <w:spacing w:after="0" w:line="240" w:lineRule="auto"/>
        <w:ind w:left="360"/>
        <w:rPr>
          <w:rFonts w:eastAsia="Times New Roman" w:cstheme="minorHAnsi"/>
          <w:sz w:val="24"/>
          <w:szCs w:val="24"/>
          <w:lang w:eastAsia="en-GB"/>
        </w:rPr>
      </w:pPr>
      <w:r w:rsidRPr="007E01A5">
        <w:rPr>
          <w:rFonts w:eastAsia="Times New Roman" w:cstheme="minorHAnsi"/>
          <w:iCs/>
          <w:sz w:val="24"/>
          <w:szCs w:val="24"/>
          <w:lang w:eastAsia="en-GB"/>
        </w:rPr>
        <w:t>acceptable use polic</w:t>
      </w:r>
      <w:r w:rsidR="00823E57" w:rsidRPr="007E01A5">
        <w:rPr>
          <w:rFonts w:eastAsia="Times New Roman" w:cstheme="minorHAnsi"/>
          <w:iCs/>
          <w:sz w:val="24"/>
          <w:szCs w:val="24"/>
          <w:lang w:eastAsia="en-GB"/>
        </w:rPr>
        <w:t xml:space="preserve">ies </w:t>
      </w:r>
    </w:p>
    <w:p w14:paraId="439D4C61" w14:textId="77777777" w:rsidR="00E01596" w:rsidRPr="00E01596" w:rsidRDefault="00E01596" w:rsidP="00E01596">
      <w:pPr>
        <w:spacing w:after="0" w:line="240" w:lineRule="auto"/>
        <w:rPr>
          <w:rFonts w:eastAsia="Times New Roman" w:cstheme="minorHAnsi"/>
          <w:b/>
          <w:sz w:val="24"/>
          <w:szCs w:val="24"/>
          <w:lang w:eastAsia="en-GB"/>
        </w:rPr>
      </w:pPr>
    </w:p>
    <w:p w14:paraId="0487F20B" w14:textId="77777777" w:rsidR="00E01596" w:rsidRPr="00E01596" w:rsidRDefault="00E01596" w:rsidP="00E01596">
      <w:pPr>
        <w:numPr>
          <w:ilvl w:val="0"/>
          <w:numId w:val="74"/>
        </w:numPr>
        <w:spacing w:after="0" w:line="240" w:lineRule="auto"/>
        <w:ind w:left="360"/>
        <w:rPr>
          <w:rFonts w:eastAsia="Times New Roman" w:cstheme="minorHAnsi"/>
          <w:b/>
          <w:sz w:val="24"/>
          <w:szCs w:val="24"/>
          <w:lang w:eastAsia="en-GB"/>
        </w:rPr>
      </w:pPr>
      <w:r w:rsidRPr="00E01596">
        <w:rPr>
          <w:rFonts w:eastAsia="Times New Roman" w:cstheme="minorHAnsi"/>
          <w:sz w:val="24"/>
          <w:szCs w:val="24"/>
          <w:lang w:eastAsia="en-GB"/>
        </w:rPr>
        <w:t xml:space="preserve"> We will review the effectiveness of these procedures periodically to keep up with evolving cyber-crime technologies. </w:t>
      </w:r>
    </w:p>
    <w:p w14:paraId="6E5D55E7" w14:textId="77777777" w:rsidR="00E01596" w:rsidRPr="00E01596" w:rsidRDefault="00E01596" w:rsidP="00E01596">
      <w:pPr>
        <w:spacing w:after="0" w:line="240" w:lineRule="auto"/>
        <w:rPr>
          <w:rFonts w:eastAsia="Times New Roman" w:cstheme="minorHAnsi"/>
          <w:b/>
          <w:sz w:val="24"/>
          <w:szCs w:val="24"/>
          <w:lang w:eastAsia="en-GB"/>
        </w:rPr>
      </w:pPr>
    </w:p>
    <w:p w14:paraId="0DB56AD1"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Staff Training</w:t>
      </w:r>
    </w:p>
    <w:p w14:paraId="03CF9CFC" w14:textId="77777777" w:rsidR="00E01596" w:rsidRPr="00E01596" w:rsidRDefault="00E01596" w:rsidP="00E01596">
      <w:pPr>
        <w:spacing w:after="0" w:line="240" w:lineRule="auto"/>
        <w:rPr>
          <w:rFonts w:eastAsia="Times New Roman" w:cstheme="minorHAnsi"/>
          <w:sz w:val="24"/>
          <w:szCs w:val="24"/>
          <w:lang w:eastAsia="en-GB"/>
        </w:rPr>
      </w:pPr>
    </w:p>
    <w:p w14:paraId="4EC626D8" w14:textId="77777777" w:rsidR="00E01596" w:rsidRPr="00E01596" w:rsidRDefault="00E01596" w:rsidP="00E01596">
      <w:pPr>
        <w:numPr>
          <w:ilvl w:val="0"/>
          <w:numId w:val="73"/>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eastAsia="en-GB"/>
        </w:rPr>
        <w:t>will ensure that all staff receive online safety training as part of induction and that ongoing online safety training and update for all staff will be integrated, aligned and considered as part of our overarching safeguarding approach.</w:t>
      </w:r>
    </w:p>
    <w:p w14:paraId="22CD0842" w14:textId="77777777" w:rsidR="00E01596" w:rsidRPr="00E01596" w:rsidRDefault="00E01596" w:rsidP="00E01596">
      <w:pPr>
        <w:spacing w:after="0" w:line="240" w:lineRule="auto"/>
        <w:rPr>
          <w:rFonts w:eastAsia="Times New Roman" w:cstheme="minorHAnsi"/>
          <w:sz w:val="24"/>
          <w:szCs w:val="24"/>
          <w:lang w:eastAsia="en-GB"/>
        </w:rPr>
      </w:pPr>
    </w:p>
    <w:p w14:paraId="2EC29303"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Educating Children</w:t>
      </w:r>
    </w:p>
    <w:p w14:paraId="798E950E" w14:textId="77777777" w:rsidR="00E01596" w:rsidRPr="00E01596" w:rsidRDefault="00E01596" w:rsidP="00E01596">
      <w:pPr>
        <w:spacing w:after="0" w:line="240" w:lineRule="auto"/>
        <w:ind w:left="720"/>
        <w:rPr>
          <w:rFonts w:eastAsia="Times New Roman" w:cstheme="minorHAnsi"/>
          <w:b/>
          <w:sz w:val="24"/>
          <w:szCs w:val="24"/>
          <w:lang w:eastAsia="en-GB"/>
        </w:rPr>
      </w:pPr>
    </w:p>
    <w:p w14:paraId="6DF9386A" w14:textId="77777777" w:rsidR="00E01596" w:rsidRPr="00E01596" w:rsidRDefault="00E01596" w:rsidP="00E01596">
      <w:pPr>
        <w:numPr>
          <w:ilvl w:val="0"/>
          <w:numId w:val="73"/>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will ensure a comprehensive whole school curriculum response is in place to enable all children to learn about and manage online risks effectively as part of providing a broad and balanced curriculum. </w:t>
      </w:r>
    </w:p>
    <w:p w14:paraId="0CF61DF1" w14:textId="77777777" w:rsidR="00E01596" w:rsidRPr="00E01596" w:rsidRDefault="00E01596" w:rsidP="00E01596">
      <w:pPr>
        <w:spacing w:after="0" w:line="240" w:lineRule="auto"/>
        <w:rPr>
          <w:rFonts w:eastAsia="Times New Roman" w:cstheme="minorHAnsi"/>
          <w:color w:val="0070C0"/>
          <w:sz w:val="24"/>
          <w:szCs w:val="24"/>
          <w:lang w:eastAsia="en-GB"/>
        </w:rPr>
      </w:pPr>
    </w:p>
    <w:p w14:paraId="3EAF0DA1" w14:textId="77777777" w:rsidR="00E01596" w:rsidRPr="00E01596" w:rsidRDefault="00E01596" w:rsidP="00E01596">
      <w:pPr>
        <w:spacing w:after="0" w:line="240" w:lineRule="auto"/>
        <w:rPr>
          <w:rFonts w:eastAsia="Times New Roman" w:cstheme="minorHAnsi"/>
          <w:b/>
          <w:iCs/>
          <w:color w:val="FF0096"/>
          <w:sz w:val="24"/>
          <w:szCs w:val="24"/>
          <w:lang w:val="en-US" w:eastAsia="en-GB"/>
        </w:rPr>
      </w:pPr>
    </w:p>
    <w:p w14:paraId="5CAAAD2F" w14:textId="77777777" w:rsidR="00E01596" w:rsidRPr="00E01596" w:rsidRDefault="00E01596" w:rsidP="00E01596">
      <w:pPr>
        <w:spacing w:after="0" w:line="240" w:lineRule="auto"/>
        <w:rPr>
          <w:rFonts w:eastAsia="Times New Roman" w:cstheme="minorHAnsi"/>
          <w:b/>
          <w:bCs/>
          <w:sz w:val="24"/>
          <w:szCs w:val="24"/>
          <w:lang w:eastAsia="en-GB"/>
        </w:rPr>
      </w:pPr>
      <w:r w:rsidRPr="00E01596">
        <w:rPr>
          <w:rFonts w:eastAsia="Times New Roman" w:cstheme="minorHAnsi"/>
          <w:b/>
          <w:sz w:val="24"/>
          <w:szCs w:val="24"/>
          <w:lang w:eastAsia="en-GB"/>
        </w:rPr>
        <w:t>Working with Parents/Carers</w:t>
      </w:r>
    </w:p>
    <w:p w14:paraId="1AC2B9CB" w14:textId="77777777" w:rsidR="00E01596" w:rsidRPr="00E01596" w:rsidRDefault="00E01596" w:rsidP="00E01596">
      <w:pPr>
        <w:spacing w:after="0" w:line="240" w:lineRule="auto"/>
        <w:ind w:left="720"/>
        <w:rPr>
          <w:rFonts w:eastAsia="Times New Roman" w:cstheme="minorHAnsi"/>
          <w:sz w:val="24"/>
          <w:szCs w:val="24"/>
          <w:lang w:eastAsia="en-GB"/>
        </w:rPr>
      </w:pPr>
    </w:p>
    <w:p w14:paraId="3B5E72CB" w14:textId="77777777" w:rsidR="00E01596" w:rsidRPr="007E01A5" w:rsidRDefault="00E01596" w:rsidP="00E01596">
      <w:pPr>
        <w:numPr>
          <w:ilvl w:val="0"/>
          <w:numId w:val="73"/>
        </w:numPr>
        <w:spacing w:after="0" w:line="240" w:lineRule="auto"/>
        <w:rPr>
          <w:rFonts w:eastAsia="Times New Roman" w:cstheme="minorHAnsi"/>
          <w:sz w:val="24"/>
          <w:szCs w:val="24"/>
          <w:lang w:eastAsia="en-GB"/>
        </w:rPr>
      </w:pPr>
      <w:r w:rsidRPr="007E01A5">
        <w:rPr>
          <w:rFonts w:eastAsia="Times New Roman" w:cstheme="minorHAnsi"/>
          <w:sz w:val="24"/>
          <w:szCs w:val="24"/>
          <w:lang w:eastAsia="en-GB"/>
        </w:rPr>
        <w:t>We</w:t>
      </w:r>
      <w:r w:rsidRPr="007E01A5">
        <w:rPr>
          <w:rFonts w:eastAsia="Times New Roman" w:cstheme="minorHAnsi"/>
          <w:sz w:val="24"/>
          <w:szCs w:val="24"/>
          <w:lang w:val="en-US" w:eastAsia="en-GB"/>
        </w:rPr>
        <w:t xml:space="preserve"> </w:t>
      </w:r>
      <w:r w:rsidRPr="007E01A5">
        <w:rPr>
          <w:rFonts w:eastAsia="Times New Roman" w:cstheme="minorHAnsi"/>
          <w:sz w:val="24"/>
          <w:szCs w:val="24"/>
          <w:lang w:eastAsia="en-GB"/>
        </w:rPr>
        <w:t>will build a partnership approach to online safety and will support parents/carers to become aware of and alert to the potential online benefits and risks for children by:</w:t>
      </w:r>
    </w:p>
    <w:p w14:paraId="3166AB9D" w14:textId="6A46323D" w:rsidR="00E01596" w:rsidRPr="007E01A5" w:rsidRDefault="00E01596" w:rsidP="00E01596">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providing information on our school website and through existing communication channels (such as official social media, newsletters etc.), offering specific online safety events for parents/</w:t>
      </w:r>
      <w:proofErr w:type="spellStart"/>
      <w:r w:rsidRPr="007E01A5">
        <w:rPr>
          <w:rFonts w:eastAsia="Times New Roman" w:cstheme="minorHAnsi"/>
          <w:iCs/>
          <w:sz w:val="24"/>
          <w:szCs w:val="24"/>
          <w:lang w:val="en-US" w:eastAsia="en-GB"/>
        </w:rPr>
        <w:t>carers</w:t>
      </w:r>
      <w:proofErr w:type="spellEnd"/>
      <w:r w:rsidRPr="007E01A5">
        <w:rPr>
          <w:rFonts w:eastAsia="Times New Roman" w:cstheme="minorHAnsi"/>
          <w:iCs/>
          <w:sz w:val="24"/>
          <w:szCs w:val="24"/>
          <w:lang w:val="en-US" w:eastAsia="en-GB"/>
        </w:rPr>
        <w:t xml:space="preserve"> or highlighting o</w:t>
      </w:r>
      <w:r w:rsidR="00823E57" w:rsidRPr="007E01A5">
        <w:rPr>
          <w:rFonts w:eastAsia="Times New Roman" w:cstheme="minorHAnsi"/>
          <w:iCs/>
          <w:sz w:val="24"/>
          <w:szCs w:val="24"/>
          <w:lang w:val="en-US" w:eastAsia="en-GB"/>
        </w:rPr>
        <w:t>nline safety at existing events</w:t>
      </w:r>
      <w:r w:rsidRPr="007E01A5">
        <w:rPr>
          <w:rFonts w:eastAsia="Times New Roman" w:cstheme="minorHAnsi"/>
          <w:iCs/>
          <w:sz w:val="24"/>
          <w:szCs w:val="24"/>
          <w:lang w:val="en-US" w:eastAsia="en-GB"/>
        </w:rPr>
        <w:t xml:space="preserve"> </w:t>
      </w:r>
    </w:p>
    <w:p w14:paraId="4AD28605" w14:textId="77777777" w:rsidR="00724303" w:rsidRPr="007E01A5" w:rsidRDefault="00724303" w:rsidP="00E01596">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Share which filtering and monitoring systems are in place with paren</w:t>
      </w:r>
      <w:r w:rsidR="00BC2BAC" w:rsidRPr="007E01A5">
        <w:rPr>
          <w:rFonts w:eastAsia="Times New Roman" w:cstheme="minorHAnsi"/>
          <w:iCs/>
          <w:sz w:val="24"/>
          <w:szCs w:val="24"/>
          <w:lang w:val="en-US" w:eastAsia="en-GB"/>
        </w:rPr>
        <w:t>ts/</w:t>
      </w:r>
      <w:proofErr w:type="spellStart"/>
      <w:r w:rsidR="00BC2BAC" w:rsidRPr="007E01A5">
        <w:rPr>
          <w:rFonts w:eastAsia="Times New Roman" w:cstheme="minorHAnsi"/>
          <w:iCs/>
          <w:sz w:val="24"/>
          <w:szCs w:val="24"/>
          <w:lang w:val="en-US" w:eastAsia="en-GB"/>
        </w:rPr>
        <w:t>carers</w:t>
      </w:r>
      <w:proofErr w:type="spellEnd"/>
      <w:r w:rsidR="00BC2BAC" w:rsidRPr="007E01A5">
        <w:rPr>
          <w:rFonts w:eastAsia="Times New Roman" w:cstheme="minorHAnsi"/>
          <w:iCs/>
          <w:sz w:val="24"/>
          <w:szCs w:val="24"/>
          <w:lang w:val="en-US" w:eastAsia="en-GB"/>
        </w:rPr>
        <w:t xml:space="preserve"> and children</w:t>
      </w:r>
    </w:p>
    <w:p w14:paraId="096C3B72" w14:textId="77777777" w:rsidR="00724303" w:rsidRPr="007E01A5" w:rsidRDefault="00724303" w:rsidP="00E01596">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Share what you are asking children to do online includin</w:t>
      </w:r>
      <w:r w:rsidR="00BC2BAC" w:rsidRPr="007E01A5">
        <w:rPr>
          <w:rFonts w:eastAsia="Times New Roman" w:cstheme="minorHAnsi"/>
          <w:iCs/>
          <w:sz w:val="24"/>
          <w:szCs w:val="24"/>
          <w:lang w:val="en-US" w:eastAsia="en-GB"/>
        </w:rPr>
        <w:t>g which sites they might access</w:t>
      </w:r>
      <w:r w:rsidRPr="007E01A5">
        <w:rPr>
          <w:rFonts w:eastAsia="Times New Roman" w:cstheme="minorHAnsi"/>
          <w:iCs/>
          <w:sz w:val="24"/>
          <w:szCs w:val="24"/>
          <w:lang w:val="en-US" w:eastAsia="en-GB"/>
        </w:rPr>
        <w:t xml:space="preserve"> </w:t>
      </w:r>
    </w:p>
    <w:p w14:paraId="18313EC9" w14:textId="77777777" w:rsidR="00724303" w:rsidRPr="007E01A5" w:rsidRDefault="00724303" w:rsidP="00E01596">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Who from the school or college will be interacting with their child online</w:t>
      </w:r>
    </w:p>
    <w:p w14:paraId="34426B9A" w14:textId="77777777" w:rsidR="00E01596" w:rsidRDefault="00E01596" w:rsidP="00E01596">
      <w:pPr>
        <w:spacing w:after="0" w:line="240" w:lineRule="auto"/>
        <w:rPr>
          <w:rFonts w:eastAsia="Times New Roman" w:cstheme="minorHAnsi"/>
          <w:b/>
          <w:sz w:val="24"/>
          <w:szCs w:val="24"/>
          <w:lang w:eastAsia="en-GB"/>
        </w:rPr>
      </w:pPr>
    </w:p>
    <w:p w14:paraId="7326D0D4"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Remote Learning</w:t>
      </w:r>
    </w:p>
    <w:p w14:paraId="332645B5" w14:textId="77777777" w:rsidR="00E01596" w:rsidRPr="00E01596" w:rsidRDefault="00E01596" w:rsidP="00E01596">
      <w:pPr>
        <w:spacing w:after="0" w:line="240" w:lineRule="auto"/>
        <w:rPr>
          <w:rFonts w:eastAsia="Times New Roman" w:cstheme="minorHAnsi"/>
          <w:sz w:val="24"/>
          <w:szCs w:val="24"/>
          <w:lang w:eastAsia="en-GB"/>
        </w:rPr>
      </w:pPr>
    </w:p>
    <w:p w14:paraId="7AF3CBB8" w14:textId="77777777" w:rsidR="00E01596" w:rsidRPr="00E01596"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iCs/>
          <w:sz w:val="24"/>
          <w:szCs w:val="24"/>
          <w:lang w:val="en-US" w:eastAsia="en-GB"/>
        </w:rPr>
        <w:t>will ensure any remote sharing of information, communication and use of online learning tools and systems will be in line with privacy and data protection requirements.</w:t>
      </w:r>
    </w:p>
    <w:p w14:paraId="75DB4408" w14:textId="77777777" w:rsidR="00E01596" w:rsidRPr="00E01596" w:rsidRDefault="00E01596" w:rsidP="00E01596">
      <w:pPr>
        <w:spacing w:after="200" w:line="240" w:lineRule="auto"/>
        <w:ind w:left="360"/>
        <w:contextualSpacing/>
        <w:rPr>
          <w:rFonts w:eastAsia="Times New Roman" w:cstheme="minorHAnsi"/>
          <w:iCs/>
          <w:sz w:val="24"/>
          <w:szCs w:val="24"/>
          <w:lang w:val="en-US" w:eastAsia="en-GB"/>
        </w:rPr>
      </w:pPr>
    </w:p>
    <w:p w14:paraId="77CDE036" w14:textId="7C1AEE7D" w:rsidR="00E01596" w:rsidRPr="00E01596" w:rsidRDefault="00E01596" w:rsidP="00E01596">
      <w:pPr>
        <w:numPr>
          <w:ilvl w:val="0"/>
          <w:numId w:val="72"/>
        </w:numPr>
        <w:spacing w:after="200" w:line="240" w:lineRule="auto"/>
        <w:contextualSpacing/>
        <w:rPr>
          <w:rFonts w:eastAsia="Times New Roman" w:cstheme="minorHAnsi"/>
          <w:iCs/>
          <w:color w:val="FF0000"/>
          <w:sz w:val="24"/>
          <w:szCs w:val="24"/>
          <w:lang w:val="en-US" w:eastAsia="en-GB"/>
        </w:rPr>
      </w:pPr>
      <w:r w:rsidRPr="00E01596">
        <w:rPr>
          <w:rFonts w:eastAsia="Times New Roman" w:cstheme="minorHAnsi"/>
          <w:iCs/>
          <w:sz w:val="24"/>
          <w:szCs w:val="24"/>
          <w:lang w:val="en-US" w:eastAsia="en-GB"/>
        </w:rPr>
        <w:t>All communication with children and parents/</w:t>
      </w:r>
      <w:proofErr w:type="spellStart"/>
      <w:r w:rsidRPr="00E01596">
        <w:rPr>
          <w:rFonts w:eastAsia="Times New Roman" w:cstheme="minorHAnsi"/>
          <w:iCs/>
          <w:sz w:val="24"/>
          <w:szCs w:val="24"/>
          <w:lang w:val="en-US" w:eastAsia="en-GB"/>
        </w:rPr>
        <w:t>carers</w:t>
      </w:r>
      <w:proofErr w:type="spellEnd"/>
      <w:r w:rsidRPr="00E01596">
        <w:rPr>
          <w:rFonts w:eastAsia="Times New Roman" w:cstheme="minorHAnsi"/>
          <w:iCs/>
          <w:sz w:val="24"/>
          <w:szCs w:val="24"/>
          <w:lang w:val="en-US" w:eastAsia="en-GB"/>
        </w:rPr>
        <w:t xml:space="preserve"> will take place using school provided or approved communication channels; for example, school provided email accounts and phone numbers </w:t>
      </w:r>
      <w:r w:rsidRPr="00E01596">
        <w:rPr>
          <w:rFonts w:eastAsia="Times New Roman" w:cstheme="minorHAnsi"/>
          <w:iCs/>
          <w:color w:val="000000" w:themeColor="text1"/>
          <w:sz w:val="24"/>
          <w:szCs w:val="24"/>
          <w:lang w:val="en-US" w:eastAsia="en-GB"/>
        </w:rPr>
        <w:t xml:space="preserve">and agreed </w:t>
      </w:r>
      <w:r w:rsidRPr="00E01596">
        <w:rPr>
          <w:rFonts w:eastAsia="Times New Roman" w:cstheme="minorHAnsi"/>
          <w:iCs/>
          <w:sz w:val="24"/>
          <w:szCs w:val="24"/>
          <w:lang w:val="en-US" w:eastAsia="en-GB"/>
        </w:rPr>
        <w:t xml:space="preserve">systems </w:t>
      </w:r>
      <w:proofErr w:type="gramStart"/>
      <w:r w:rsidRPr="00E01596">
        <w:rPr>
          <w:rFonts w:eastAsia="Times New Roman" w:cstheme="minorHAnsi"/>
          <w:iCs/>
          <w:color w:val="000000" w:themeColor="text1"/>
          <w:sz w:val="24"/>
          <w:szCs w:val="24"/>
          <w:lang w:val="en-US" w:eastAsia="en-GB"/>
        </w:rPr>
        <w:t>e.g.</w:t>
      </w:r>
      <w:proofErr w:type="gramEnd"/>
      <w:r w:rsidRPr="00E01596">
        <w:rPr>
          <w:rFonts w:eastAsia="Times New Roman" w:cstheme="minorHAnsi"/>
          <w:iCs/>
          <w:color w:val="000000" w:themeColor="text1"/>
          <w:sz w:val="24"/>
          <w:szCs w:val="24"/>
          <w:lang w:val="en-US" w:eastAsia="en-GB"/>
        </w:rPr>
        <w:t xml:space="preserve"> </w:t>
      </w:r>
      <w:r w:rsidR="007E01A5" w:rsidRPr="007E01A5">
        <w:rPr>
          <w:rFonts w:eastAsia="Times New Roman" w:cstheme="minorHAnsi"/>
          <w:iCs/>
          <w:sz w:val="24"/>
          <w:szCs w:val="24"/>
          <w:lang w:val="en-US" w:eastAsia="en-GB"/>
        </w:rPr>
        <w:t xml:space="preserve">teachers2parents, seesaw, tapestry, </w:t>
      </w:r>
      <w:proofErr w:type="spellStart"/>
      <w:r w:rsidR="007E01A5" w:rsidRPr="007E01A5">
        <w:rPr>
          <w:rFonts w:eastAsia="Times New Roman" w:cstheme="minorHAnsi"/>
          <w:iCs/>
          <w:sz w:val="24"/>
          <w:szCs w:val="24"/>
          <w:lang w:val="en-US" w:eastAsia="en-GB"/>
        </w:rPr>
        <w:t>parentpay</w:t>
      </w:r>
      <w:proofErr w:type="spellEnd"/>
      <w:r w:rsidRPr="007E01A5">
        <w:rPr>
          <w:rFonts w:eastAsia="Times New Roman" w:cstheme="minorHAnsi"/>
          <w:iCs/>
          <w:sz w:val="24"/>
          <w:szCs w:val="24"/>
          <w:lang w:val="en-US" w:eastAsia="en-GB"/>
        </w:rPr>
        <w:t>.</w:t>
      </w:r>
    </w:p>
    <w:p w14:paraId="301F7AD1" w14:textId="77777777" w:rsidR="00E01596" w:rsidRPr="00E01596" w:rsidRDefault="00E01596" w:rsidP="00E01596">
      <w:pPr>
        <w:numPr>
          <w:ilvl w:val="1"/>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 xml:space="preserve">Any pre-existing relationships or situations which mean this cannot be complied with will be discussed with the DSL. </w:t>
      </w:r>
    </w:p>
    <w:p w14:paraId="42B77FDD" w14:textId="77777777" w:rsidR="00E01596" w:rsidRPr="00E01596" w:rsidRDefault="00E01596" w:rsidP="00E01596">
      <w:pPr>
        <w:spacing w:after="200" w:line="240" w:lineRule="auto"/>
        <w:ind w:left="1080"/>
        <w:contextualSpacing/>
        <w:rPr>
          <w:rFonts w:eastAsia="Times New Roman" w:cstheme="minorHAnsi"/>
          <w:iCs/>
          <w:sz w:val="24"/>
          <w:szCs w:val="24"/>
          <w:lang w:val="en-US" w:eastAsia="en-GB"/>
        </w:rPr>
      </w:pPr>
    </w:p>
    <w:p w14:paraId="14B11642" w14:textId="0E231E69" w:rsidR="00E01596" w:rsidRPr="00E01596" w:rsidRDefault="00E01596" w:rsidP="00E01596">
      <w:pPr>
        <w:numPr>
          <w:ilvl w:val="0"/>
          <w:numId w:val="72"/>
        </w:numPr>
        <w:spacing w:after="200" w:line="240" w:lineRule="auto"/>
        <w:contextualSpacing/>
        <w:rPr>
          <w:rFonts w:eastAsia="Times New Roman" w:cstheme="minorHAnsi"/>
          <w:iCs/>
          <w:color w:val="FF0000"/>
          <w:sz w:val="24"/>
          <w:szCs w:val="24"/>
          <w:lang w:val="en-US" w:eastAsia="en-GB"/>
        </w:rPr>
      </w:pPr>
      <w:r w:rsidRPr="00E01596">
        <w:rPr>
          <w:rFonts w:eastAsia="Times New Roman" w:cstheme="minorHAnsi"/>
          <w:iCs/>
          <w:sz w:val="24"/>
          <w:szCs w:val="24"/>
          <w:lang w:val="en-US" w:eastAsia="en-GB"/>
        </w:rPr>
        <w:lastRenderedPageBreak/>
        <w:t xml:space="preserve">Staff and children will engage with remote teaching and learning in line with existing </w:t>
      </w:r>
      <w:proofErr w:type="spellStart"/>
      <w:r w:rsidRPr="00E01596">
        <w:rPr>
          <w:rFonts w:eastAsia="Times New Roman" w:cstheme="minorHAnsi"/>
          <w:iCs/>
          <w:sz w:val="24"/>
          <w:szCs w:val="24"/>
          <w:lang w:val="en-US" w:eastAsia="en-GB"/>
        </w:rPr>
        <w:t>behaviour</w:t>
      </w:r>
      <w:proofErr w:type="spellEnd"/>
      <w:r w:rsidRPr="00E01596">
        <w:rPr>
          <w:rFonts w:eastAsia="Times New Roman" w:cstheme="minorHAnsi"/>
          <w:iCs/>
          <w:sz w:val="24"/>
          <w:szCs w:val="24"/>
          <w:lang w:val="en-US" w:eastAsia="en-GB"/>
        </w:rPr>
        <w:t xml:space="preserve"> principles as set out in our</w:t>
      </w:r>
      <w:r w:rsidRPr="00E01596">
        <w:rPr>
          <w:rFonts w:eastAsia="Times New Roman" w:cstheme="minorHAnsi"/>
          <w:iCs/>
          <w:color w:val="009EFF"/>
          <w:sz w:val="24"/>
          <w:szCs w:val="24"/>
          <w:lang w:val="en-US" w:eastAsia="en-GB"/>
        </w:rPr>
        <w:t xml:space="preserve"> </w:t>
      </w:r>
      <w:proofErr w:type="spellStart"/>
      <w:r w:rsidRPr="007E01A5">
        <w:rPr>
          <w:rFonts w:eastAsia="Times New Roman" w:cstheme="minorHAnsi"/>
          <w:iCs/>
          <w:sz w:val="24"/>
          <w:szCs w:val="24"/>
          <w:lang w:val="en-US" w:eastAsia="en-GB"/>
        </w:rPr>
        <w:t>behaviour</w:t>
      </w:r>
      <w:proofErr w:type="spellEnd"/>
      <w:r w:rsidRPr="007E01A5">
        <w:rPr>
          <w:rFonts w:eastAsia="Times New Roman" w:cstheme="minorHAnsi"/>
          <w:iCs/>
          <w:sz w:val="24"/>
          <w:szCs w:val="24"/>
          <w:lang w:val="en-US" w:eastAsia="en-GB"/>
        </w:rPr>
        <w:t xml:space="preserve"> policy and acceptable use </w:t>
      </w:r>
      <w:proofErr w:type="gramStart"/>
      <w:r w:rsidRPr="007E01A5">
        <w:rPr>
          <w:rFonts w:eastAsia="Times New Roman" w:cstheme="minorHAnsi"/>
          <w:iCs/>
          <w:sz w:val="24"/>
          <w:szCs w:val="24"/>
          <w:lang w:val="en-US" w:eastAsia="en-GB"/>
        </w:rPr>
        <w:t>policies.</w:t>
      </w:r>
      <w:r w:rsidRPr="007E01A5">
        <w:rPr>
          <w:rFonts w:eastAsia="Times New Roman" w:cstheme="minorHAnsi"/>
          <w:bCs/>
          <w:iCs/>
          <w:sz w:val="24"/>
          <w:szCs w:val="24"/>
          <w:lang w:val="en-US" w:eastAsia="en-GB"/>
        </w:rPr>
        <w:t>.</w:t>
      </w:r>
      <w:proofErr w:type="gramEnd"/>
      <w:r w:rsidRPr="007E01A5">
        <w:rPr>
          <w:rFonts w:eastAsia="Times New Roman" w:cstheme="minorHAnsi"/>
          <w:bCs/>
          <w:iCs/>
          <w:sz w:val="24"/>
          <w:szCs w:val="24"/>
          <w:lang w:val="en-US" w:eastAsia="en-GB"/>
        </w:rPr>
        <w:t xml:space="preserve"> </w:t>
      </w:r>
    </w:p>
    <w:p w14:paraId="68AF94B3" w14:textId="77777777" w:rsidR="00E01596" w:rsidRPr="00E01596" w:rsidRDefault="00E01596" w:rsidP="00E01596">
      <w:pPr>
        <w:spacing w:after="200" w:line="240" w:lineRule="auto"/>
        <w:ind w:left="360"/>
        <w:contextualSpacing/>
        <w:rPr>
          <w:rFonts w:eastAsia="Times New Roman" w:cstheme="minorHAnsi"/>
          <w:iCs/>
          <w:sz w:val="24"/>
          <w:szCs w:val="24"/>
          <w:lang w:val="en-US" w:eastAsia="en-GB"/>
        </w:rPr>
      </w:pPr>
    </w:p>
    <w:p w14:paraId="32E8961B" w14:textId="77777777" w:rsidR="00E01596" w:rsidRPr="00E01596"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 xml:space="preserve">Staff and children will be encouraged to report issues experienced at home and concerns will be responded to in line with our child protection and other relevant policies. </w:t>
      </w:r>
    </w:p>
    <w:p w14:paraId="1FD3660C" w14:textId="77777777" w:rsidR="00E01596" w:rsidRPr="00E01596" w:rsidRDefault="00E01596" w:rsidP="00E01596">
      <w:pPr>
        <w:spacing w:after="200" w:line="240" w:lineRule="auto"/>
        <w:contextualSpacing/>
        <w:rPr>
          <w:rFonts w:eastAsia="Times New Roman" w:cstheme="minorHAnsi"/>
          <w:iCs/>
          <w:sz w:val="24"/>
          <w:szCs w:val="24"/>
          <w:lang w:val="en-US" w:eastAsia="en-GB"/>
        </w:rPr>
      </w:pPr>
    </w:p>
    <w:p w14:paraId="0BFEA4D7" w14:textId="77777777" w:rsidR="00BC2BAC" w:rsidRPr="00BC2BAC" w:rsidRDefault="00E01596" w:rsidP="00E01596">
      <w:pPr>
        <w:numPr>
          <w:ilvl w:val="0"/>
          <w:numId w:val="72"/>
        </w:numPr>
        <w:spacing w:after="200" w:line="240" w:lineRule="auto"/>
        <w:contextualSpacing/>
        <w:rPr>
          <w:rFonts w:eastAsia="Calibri" w:cstheme="minorHAnsi"/>
          <w:iCs/>
          <w:color w:val="FF0000"/>
          <w:sz w:val="24"/>
          <w:szCs w:val="24"/>
          <w:lang w:val="en-US" w:eastAsia="en-GB"/>
        </w:rPr>
      </w:pPr>
      <w:r w:rsidRPr="00E01596">
        <w:rPr>
          <w:rFonts w:eastAsia="Times New Roman" w:cstheme="minorHAnsi"/>
          <w:iCs/>
          <w:sz w:val="24"/>
          <w:szCs w:val="24"/>
          <w:lang w:val="en-US" w:eastAsia="en-GB"/>
        </w:rPr>
        <w:t>When delivering remote learning, staff will follow our remote learning policy.</w:t>
      </w:r>
      <w:r w:rsidR="00BC2BAC">
        <w:rPr>
          <w:rFonts w:eastAsia="Times New Roman" w:cstheme="minorHAnsi"/>
          <w:iCs/>
          <w:sz w:val="24"/>
          <w:szCs w:val="24"/>
          <w:lang w:val="en-US" w:eastAsia="en-GB"/>
        </w:rPr>
        <w:t xml:space="preserve">    </w:t>
      </w:r>
    </w:p>
    <w:p w14:paraId="6E83E454" w14:textId="77777777" w:rsidR="00E01596" w:rsidRPr="00E01596" w:rsidRDefault="00E01596" w:rsidP="00E01596">
      <w:pPr>
        <w:spacing w:after="200" w:line="240" w:lineRule="auto"/>
        <w:contextualSpacing/>
        <w:rPr>
          <w:rFonts w:eastAsia="Calibri" w:cstheme="minorHAnsi"/>
          <w:iCs/>
          <w:color w:val="FF0096"/>
          <w:sz w:val="24"/>
          <w:szCs w:val="24"/>
          <w:u w:val="single"/>
          <w:lang w:val="en-US" w:eastAsia="en-GB"/>
        </w:rPr>
      </w:pPr>
    </w:p>
    <w:p w14:paraId="54DB5F07" w14:textId="77777777" w:rsidR="00E01596" w:rsidRPr="00E01596"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Parents/</w:t>
      </w:r>
      <w:proofErr w:type="spellStart"/>
      <w:r w:rsidRPr="00E01596">
        <w:rPr>
          <w:rFonts w:eastAsia="Times New Roman" w:cstheme="minorHAnsi"/>
          <w:iCs/>
          <w:sz w:val="24"/>
          <w:szCs w:val="24"/>
          <w:lang w:val="en-US" w:eastAsia="en-GB"/>
        </w:rPr>
        <w:t>carers</w:t>
      </w:r>
      <w:proofErr w:type="spellEnd"/>
      <w:r w:rsidRPr="00E01596">
        <w:rPr>
          <w:rFonts w:eastAsia="Times New Roman" w:cstheme="minorHAnsi"/>
          <w:iCs/>
          <w:sz w:val="24"/>
          <w:szCs w:val="24"/>
          <w:lang w:val="en-US" w:eastAsia="en-GB"/>
        </w:rPr>
        <w:t xml:space="preserve"> will be made aware of what their children are being asked to do online, including the sites they will be asked to access. </w:t>
      </w: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iCs/>
          <w:sz w:val="24"/>
          <w:szCs w:val="24"/>
          <w:lang w:val="en-US" w:eastAsia="en-GB"/>
        </w:rPr>
        <w:t xml:space="preserve">will continue to be clear who from the school </w:t>
      </w:r>
      <w:r w:rsidRPr="007E01A5">
        <w:rPr>
          <w:rFonts w:eastAsia="Times New Roman" w:cstheme="minorHAnsi"/>
          <w:iCs/>
          <w:sz w:val="24"/>
          <w:szCs w:val="24"/>
          <w:lang w:val="en-US" w:eastAsia="en-GB"/>
        </w:rPr>
        <w:t>(</w:t>
      </w:r>
      <w:r w:rsidRPr="007E01A5">
        <w:rPr>
          <w:rFonts w:eastAsia="Times New Roman" w:cstheme="minorHAnsi"/>
          <w:bCs/>
          <w:iCs/>
          <w:sz w:val="24"/>
          <w:szCs w:val="24"/>
          <w:lang w:val="en-US" w:eastAsia="en-GB"/>
        </w:rPr>
        <w:t>if anyone</w:t>
      </w:r>
      <w:r w:rsidRPr="007E01A5">
        <w:rPr>
          <w:rFonts w:eastAsia="Times New Roman" w:cstheme="minorHAnsi"/>
          <w:iCs/>
          <w:sz w:val="24"/>
          <w:szCs w:val="24"/>
          <w:lang w:val="en-US" w:eastAsia="en-GB"/>
        </w:rPr>
        <w:t xml:space="preserve">) </w:t>
      </w:r>
      <w:r w:rsidRPr="00E01596">
        <w:rPr>
          <w:rFonts w:eastAsia="Times New Roman" w:cstheme="minorHAnsi"/>
          <w:iCs/>
          <w:sz w:val="24"/>
          <w:szCs w:val="24"/>
          <w:lang w:val="en-US" w:eastAsia="en-GB"/>
        </w:rPr>
        <w:t xml:space="preserve">their child is going to be interacting with online. </w:t>
      </w:r>
    </w:p>
    <w:p w14:paraId="7ED97AC3" w14:textId="77777777" w:rsidR="00E01596" w:rsidRPr="00E01596" w:rsidRDefault="00E01596" w:rsidP="00E01596">
      <w:pPr>
        <w:spacing w:after="200" w:line="240" w:lineRule="auto"/>
        <w:contextualSpacing/>
        <w:rPr>
          <w:rFonts w:eastAsia="Times New Roman" w:cstheme="minorHAnsi"/>
          <w:iCs/>
          <w:sz w:val="24"/>
          <w:szCs w:val="24"/>
          <w:lang w:val="en-US" w:eastAsia="en-GB"/>
        </w:rPr>
      </w:pPr>
    </w:p>
    <w:p w14:paraId="78478844" w14:textId="77777777" w:rsidR="00E01596" w:rsidRPr="00E01596"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Parents/</w:t>
      </w:r>
      <w:proofErr w:type="spellStart"/>
      <w:r w:rsidRPr="00E01596">
        <w:rPr>
          <w:rFonts w:eastAsia="Times New Roman" w:cstheme="minorHAnsi"/>
          <w:iCs/>
          <w:sz w:val="24"/>
          <w:szCs w:val="24"/>
          <w:lang w:val="en-US" w:eastAsia="en-GB"/>
        </w:rPr>
        <w:t>carers</w:t>
      </w:r>
      <w:proofErr w:type="spellEnd"/>
      <w:r w:rsidRPr="00E01596">
        <w:rPr>
          <w:rFonts w:eastAsia="Times New Roman" w:cstheme="minorHAnsi"/>
          <w:iCs/>
          <w:sz w:val="24"/>
          <w:szCs w:val="24"/>
          <w:lang w:val="en-US" w:eastAsia="en-GB"/>
        </w:rPr>
        <w:t xml:space="preserve"> will be encouraged to ensure children are appropriately supervised online and that appropriate parent controls are implemented at home. </w:t>
      </w:r>
    </w:p>
    <w:p w14:paraId="6B439B9A" w14:textId="77777777" w:rsidR="00E01596" w:rsidRPr="00E01596" w:rsidRDefault="00E01596" w:rsidP="00E01596">
      <w:pPr>
        <w:spacing w:after="0" w:line="240" w:lineRule="auto"/>
        <w:rPr>
          <w:rFonts w:eastAsia="Times New Roman" w:cstheme="minorHAnsi"/>
          <w:sz w:val="24"/>
          <w:szCs w:val="24"/>
          <w:lang w:val="en-US" w:eastAsia="en-GB"/>
        </w:rPr>
      </w:pPr>
    </w:p>
    <w:p w14:paraId="1BB54960" w14:textId="77777777" w:rsidR="00E01596" w:rsidRPr="00E01596" w:rsidRDefault="00E01596" w:rsidP="00E01596">
      <w:pPr>
        <w:spacing w:after="0" w:line="240" w:lineRule="auto"/>
        <w:rPr>
          <w:rFonts w:eastAsia="Times New Roman" w:cstheme="minorHAnsi"/>
          <w:sz w:val="24"/>
          <w:szCs w:val="24"/>
          <w:lang w:val="en-US" w:eastAsia="en-GB"/>
        </w:rPr>
      </w:pPr>
    </w:p>
    <w:p w14:paraId="5D3973FD" w14:textId="77777777" w:rsidR="00E01596" w:rsidRPr="00E01596" w:rsidRDefault="00E01596" w:rsidP="00E01596">
      <w:pPr>
        <w:tabs>
          <w:tab w:val="left" w:pos="2424"/>
        </w:tabs>
        <w:spacing w:after="0" w:line="240" w:lineRule="auto"/>
        <w:rPr>
          <w:rFonts w:ascii="Times New Roman" w:eastAsia="Times New Roman" w:hAnsi="Times New Roman" w:cs="Times New Roman"/>
          <w:sz w:val="20"/>
          <w:szCs w:val="20"/>
          <w:lang w:val="en-US" w:eastAsia="en-GB"/>
        </w:rPr>
      </w:pPr>
    </w:p>
    <w:sectPr w:rsidR="00E01596" w:rsidRPr="00E01596" w:rsidSect="004C6760">
      <w:headerReference w:type="even" r:id="rId27"/>
      <w:headerReference w:type="default" r:id="rId28"/>
      <w:footerReference w:type="even" r:id="rId29"/>
      <w:footerReference w:type="default" r:id="rId30"/>
      <w:headerReference w:type="first" r:id="rId31"/>
      <w:footerReference w:type="first" r:id="rId32"/>
      <w:pgSz w:w="11906" w:h="16838"/>
      <w:pgMar w:top="1304"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64FE" w14:textId="77777777" w:rsidR="00914E71" w:rsidRDefault="00914E71" w:rsidP="007B1ADF">
      <w:pPr>
        <w:spacing w:after="0" w:line="240" w:lineRule="auto"/>
      </w:pPr>
      <w:r>
        <w:separator/>
      </w:r>
    </w:p>
  </w:endnote>
  <w:endnote w:type="continuationSeparator" w:id="0">
    <w:p w14:paraId="1DD4635E" w14:textId="77777777" w:rsidR="00914E71" w:rsidRDefault="00914E71" w:rsidP="007B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charset w:val="80"/>
    <w:family w:val="roman"/>
    <w:pitch w:val="variable"/>
    <w:sig w:usb0="800002E7" w:usb1="2AC7FCFF" w:usb2="00000012" w:usb3="00000000" w:csb0="0002009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BC94" w14:textId="77777777" w:rsidR="00C46DE0" w:rsidRDefault="00C46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77704"/>
      <w:docPartObj>
        <w:docPartGallery w:val="Page Numbers (Bottom of Page)"/>
        <w:docPartUnique/>
      </w:docPartObj>
    </w:sdtPr>
    <w:sdtEndPr>
      <w:rPr>
        <w:noProof/>
      </w:rPr>
    </w:sdtEndPr>
    <w:sdtContent>
      <w:p w14:paraId="402BCECB" w14:textId="77777777" w:rsidR="00F10E9E" w:rsidRDefault="00F10E9E">
        <w:pPr>
          <w:pStyle w:val="Footer"/>
          <w:jc w:val="right"/>
        </w:pPr>
        <w:r>
          <w:fldChar w:fldCharType="begin"/>
        </w:r>
        <w:r>
          <w:instrText xml:space="preserve"> PAGE   \* MERGEFORMAT </w:instrText>
        </w:r>
        <w:r>
          <w:fldChar w:fldCharType="separate"/>
        </w:r>
        <w:r w:rsidR="009F0E63">
          <w:rPr>
            <w:noProof/>
          </w:rPr>
          <w:t>4</w:t>
        </w:r>
        <w:r>
          <w:rPr>
            <w:noProof/>
          </w:rPr>
          <w:fldChar w:fldCharType="end"/>
        </w:r>
      </w:p>
    </w:sdtContent>
  </w:sdt>
  <w:p w14:paraId="6BA920E7" w14:textId="77777777" w:rsidR="00F10E9E" w:rsidRDefault="00F10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5340" w14:textId="77777777" w:rsidR="00F10E9E" w:rsidRDefault="00F10E9E" w:rsidP="000B25B0">
    <w:pPr>
      <w:pStyle w:val="Footer"/>
      <w:jc w:val="right"/>
      <w:rPr>
        <w:sz w:val="24"/>
        <w:szCs w:val="24"/>
      </w:rPr>
    </w:pPr>
    <w:r>
      <w:rPr>
        <w:sz w:val="24"/>
        <w:szCs w:val="24"/>
      </w:rPr>
      <w:t>September 2022</w:t>
    </w:r>
  </w:p>
  <w:p w14:paraId="26C9856F" w14:textId="77777777" w:rsidR="00F10E9E" w:rsidRDefault="00F10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A4E5" w14:textId="77777777" w:rsidR="00914E71" w:rsidRDefault="00914E71" w:rsidP="007B1ADF">
      <w:pPr>
        <w:spacing w:after="0" w:line="240" w:lineRule="auto"/>
      </w:pPr>
      <w:r>
        <w:separator/>
      </w:r>
    </w:p>
  </w:footnote>
  <w:footnote w:type="continuationSeparator" w:id="0">
    <w:p w14:paraId="6EE42C52" w14:textId="77777777" w:rsidR="00914E71" w:rsidRDefault="00914E71" w:rsidP="007B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0427" w14:textId="77777777" w:rsidR="00C46DE0" w:rsidRDefault="00C46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19D5" w14:textId="77777777" w:rsidR="00F10E9E" w:rsidRDefault="00F10E9E" w:rsidP="007B1ADF">
    <w:pPr>
      <w:pStyle w:val="Header"/>
      <w:jc w:val="right"/>
    </w:pPr>
  </w:p>
  <w:p w14:paraId="7799BD84" w14:textId="77777777" w:rsidR="00F10E9E" w:rsidRDefault="00F10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51F5" w14:textId="29CE8B8E" w:rsidR="00F10E9E" w:rsidRDefault="00F10E9E" w:rsidP="000B25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3A4"/>
    <w:multiLevelType w:val="hybridMultilevel"/>
    <w:tmpl w:val="10FC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25725"/>
    <w:multiLevelType w:val="hybridMultilevel"/>
    <w:tmpl w:val="020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D7339"/>
    <w:multiLevelType w:val="hybridMultilevel"/>
    <w:tmpl w:val="9D1E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48E6"/>
    <w:multiLevelType w:val="hybridMultilevel"/>
    <w:tmpl w:val="A1DC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0AC3"/>
    <w:multiLevelType w:val="hybridMultilevel"/>
    <w:tmpl w:val="0AA6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305"/>
    <w:multiLevelType w:val="hybridMultilevel"/>
    <w:tmpl w:val="D070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2227D"/>
    <w:multiLevelType w:val="hybridMultilevel"/>
    <w:tmpl w:val="B71C21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8A067C"/>
    <w:multiLevelType w:val="hybridMultilevel"/>
    <w:tmpl w:val="CFE2C766"/>
    <w:lvl w:ilvl="0" w:tplc="3E2EB592">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E8097B"/>
    <w:multiLevelType w:val="hybridMultilevel"/>
    <w:tmpl w:val="BF1E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4F195F"/>
    <w:multiLevelType w:val="hybridMultilevel"/>
    <w:tmpl w:val="303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E6714"/>
    <w:multiLevelType w:val="hybridMultilevel"/>
    <w:tmpl w:val="2A8A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97978"/>
    <w:multiLevelType w:val="hybridMultilevel"/>
    <w:tmpl w:val="6B2E4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727BCB"/>
    <w:multiLevelType w:val="hybridMultilevel"/>
    <w:tmpl w:val="E30C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73FB2"/>
    <w:multiLevelType w:val="hybridMultilevel"/>
    <w:tmpl w:val="50845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684FF4"/>
    <w:multiLevelType w:val="hybridMultilevel"/>
    <w:tmpl w:val="EF80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1233C"/>
    <w:multiLevelType w:val="hybridMultilevel"/>
    <w:tmpl w:val="CABC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24E77"/>
    <w:multiLevelType w:val="hybridMultilevel"/>
    <w:tmpl w:val="D6D6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19" w15:restartNumberingAfterBreak="0">
    <w:nsid w:val="2C2F52BA"/>
    <w:multiLevelType w:val="hybridMultilevel"/>
    <w:tmpl w:val="F8A4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711BF"/>
    <w:multiLevelType w:val="hybridMultilevel"/>
    <w:tmpl w:val="FB1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D1D16"/>
    <w:multiLevelType w:val="hybridMultilevel"/>
    <w:tmpl w:val="659C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15D5D"/>
    <w:multiLevelType w:val="hybridMultilevel"/>
    <w:tmpl w:val="FC8E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C7704"/>
    <w:multiLevelType w:val="hybridMultilevel"/>
    <w:tmpl w:val="69FE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59644A"/>
    <w:multiLevelType w:val="hybridMultilevel"/>
    <w:tmpl w:val="133C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E11356"/>
    <w:multiLevelType w:val="hybridMultilevel"/>
    <w:tmpl w:val="19A8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4D3C1D"/>
    <w:multiLevelType w:val="hybridMultilevel"/>
    <w:tmpl w:val="D790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9D0E88"/>
    <w:multiLevelType w:val="hybridMultilevel"/>
    <w:tmpl w:val="6352D1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AE10C43"/>
    <w:multiLevelType w:val="hybridMultilevel"/>
    <w:tmpl w:val="47B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835383"/>
    <w:multiLevelType w:val="hybridMultilevel"/>
    <w:tmpl w:val="FAC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B517D3"/>
    <w:multiLevelType w:val="hybridMultilevel"/>
    <w:tmpl w:val="66E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5038FF"/>
    <w:multiLevelType w:val="hybridMultilevel"/>
    <w:tmpl w:val="BBD6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1540BD"/>
    <w:multiLevelType w:val="hybridMultilevel"/>
    <w:tmpl w:val="EA5E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9D1F76"/>
    <w:multiLevelType w:val="hybridMultilevel"/>
    <w:tmpl w:val="66A2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1533B"/>
    <w:multiLevelType w:val="hybridMultilevel"/>
    <w:tmpl w:val="9492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7774E7"/>
    <w:multiLevelType w:val="hybridMultilevel"/>
    <w:tmpl w:val="B0BEE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8E5E73"/>
    <w:multiLevelType w:val="hybridMultilevel"/>
    <w:tmpl w:val="27AC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41337D"/>
    <w:multiLevelType w:val="hybridMultilevel"/>
    <w:tmpl w:val="03C4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A521F2"/>
    <w:multiLevelType w:val="hybridMultilevel"/>
    <w:tmpl w:val="1620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EC35F9"/>
    <w:multiLevelType w:val="hybridMultilevel"/>
    <w:tmpl w:val="B294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667108"/>
    <w:multiLevelType w:val="hybridMultilevel"/>
    <w:tmpl w:val="293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2562C5"/>
    <w:multiLevelType w:val="hybridMultilevel"/>
    <w:tmpl w:val="F85A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F6219C"/>
    <w:multiLevelType w:val="hybridMultilevel"/>
    <w:tmpl w:val="219A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1C51DC"/>
    <w:multiLevelType w:val="hybridMultilevel"/>
    <w:tmpl w:val="6A9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2A5C67"/>
    <w:multiLevelType w:val="hybridMultilevel"/>
    <w:tmpl w:val="5D2E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DC7F58"/>
    <w:multiLevelType w:val="hybridMultilevel"/>
    <w:tmpl w:val="6A4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911CE1"/>
    <w:multiLevelType w:val="hybridMultilevel"/>
    <w:tmpl w:val="415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F22A5F"/>
    <w:multiLevelType w:val="hybridMultilevel"/>
    <w:tmpl w:val="4F1E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8B02A1"/>
    <w:multiLevelType w:val="hybridMultilevel"/>
    <w:tmpl w:val="FB6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BC57FF"/>
    <w:multiLevelType w:val="hybridMultilevel"/>
    <w:tmpl w:val="DC24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F7A4CFE"/>
    <w:multiLevelType w:val="hybridMultilevel"/>
    <w:tmpl w:val="F7D4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B5683B"/>
    <w:multiLevelType w:val="hybridMultilevel"/>
    <w:tmpl w:val="F1CE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484F9E"/>
    <w:multiLevelType w:val="hybridMultilevel"/>
    <w:tmpl w:val="DBE4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2BC4FF3"/>
    <w:multiLevelType w:val="hybridMultilevel"/>
    <w:tmpl w:val="5C6C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427A47"/>
    <w:multiLevelType w:val="hybridMultilevel"/>
    <w:tmpl w:val="2C0A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7B492A"/>
    <w:multiLevelType w:val="hybridMultilevel"/>
    <w:tmpl w:val="2130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0576C0"/>
    <w:multiLevelType w:val="hybridMultilevel"/>
    <w:tmpl w:val="E82A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907C8D"/>
    <w:multiLevelType w:val="hybridMultilevel"/>
    <w:tmpl w:val="158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7B35B1"/>
    <w:multiLevelType w:val="hybridMultilevel"/>
    <w:tmpl w:val="FE80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FC6573"/>
    <w:multiLevelType w:val="hybridMultilevel"/>
    <w:tmpl w:val="588A0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2192076"/>
    <w:multiLevelType w:val="hybridMultilevel"/>
    <w:tmpl w:val="FF86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201330"/>
    <w:multiLevelType w:val="hybridMultilevel"/>
    <w:tmpl w:val="6392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3928EB"/>
    <w:multiLevelType w:val="hybridMultilevel"/>
    <w:tmpl w:val="F7A8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09327B"/>
    <w:multiLevelType w:val="hybridMultilevel"/>
    <w:tmpl w:val="97A2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A148F1"/>
    <w:multiLevelType w:val="hybridMultilevel"/>
    <w:tmpl w:val="0302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EF00BB"/>
    <w:multiLevelType w:val="hybridMultilevel"/>
    <w:tmpl w:val="6E48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07178D"/>
    <w:multiLevelType w:val="hybridMultilevel"/>
    <w:tmpl w:val="1168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F039BD"/>
    <w:multiLevelType w:val="hybridMultilevel"/>
    <w:tmpl w:val="9F50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F04478"/>
    <w:multiLevelType w:val="hybridMultilevel"/>
    <w:tmpl w:val="DCE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F817A8C"/>
    <w:multiLevelType w:val="hybridMultilevel"/>
    <w:tmpl w:val="481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2D4883"/>
    <w:multiLevelType w:val="hybridMultilevel"/>
    <w:tmpl w:val="065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0FE050F"/>
    <w:multiLevelType w:val="hybridMultilevel"/>
    <w:tmpl w:val="637E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331763"/>
    <w:multiLevelType w:val="hybridMultilevel"/>
    <w:tmpl w:val="C17C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3902"/>
    <w:multiLevelType w:val="hybridMultilevel"/>
    <w:tmpl w:val="A1C4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C7345D"/>
    <w:multiLevelType w:val="hybridMultilevel"/>
    <w:tmpl w:val="48D8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E86316"/>
    <w:multiLevelType w:val="hybridMultilevel"/>
    <w:tmpl w:val="2200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91022B6"/>
    <w:multiLevelType w:val="hybridMultilevel"/>
    <w:tmpl w:val="A6E2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384363">
    <w:abstractNumId w:val="54"/>
  </w:num>
  <w:num w:numId="2" w16cid:durableId="744686088">
    <w:abstractNumId w:val="62"/>
  </w:num>
  <w:num w:numId="3" w16cid:durableId="338237516">
    <w:abstractNumId w:val="59"/>
  </w:num>
  <w:num w:numId="4" w16cid:durableId="91441694">
    <w:abstractNumId w:val="25"/>
  </w:num>
  <w:num w:numId="5" w16cid:durableId="877855112">
    <w:abstractNumId w:val="60"/>
  </w:num>
  <w:num w:numId="6" w16cid:durableId="36899192">
    <w:abstractNumId w:val="38"/>
  </w:num>
  <w:num w:numId="7" w16cid:durableId="1311860937">
    <w:abstractNumId w:val="70"/>
  </w:num>
  <w:num w:numId="8" w16cid:durableId="14163504">
    <w:abstractNumId w:val="28"/>
  </w:num>
  <w:num w:numId="9" w16cid:durableId="1905795129">
    <w:abstractNumId w:val="43"/>
  </w:num>
  <w:num w:numId="10" w16cid:durableId="664673915">
    <w:abstractNumId w:val="37"/>
  </w:num>
  <w:num w:numId="11" w16cid:durableId="341861870">
    <w:abstractNumId w:val="15"/>
  </w:num>
  <w:num w:numId="12" w16cid:durableId="719860668">
    <w:abstractNumId w:val="46"/>
  </w:num>
  <w:num w:numId="13" w16cid:durableId="1941527691">
    <w:abstractNumId w:val="8"/>
  </w:num>
  <w:num w:numId="14" w16cid:durableId="465856603">
    <w:abstractNumId w:val="7"/>
  </w:num>
  <w:num w:numId="15" w16cid:durableId="1240674665">
    <w:abstractNumId w:val="67"/>
  </w:num>
  <w:num w:numId="16" w16cid:durableId="1155876722">
    <w:abstractNumId w:val="53"/>
  </w:num>
  <w:num w:numId="17" w16cid:durableId="1654724196">
    <w:abstractNumId w:val="32"/>
  </w:num>
  <w:num w:numId="18" w16cid:durableId="475991332">
    <w:abstractNumId w:val="4"/>
  </w:num>
  <w:num w:numId="19" w16cid:durableId="268853587">
    <w:abstractNumId w:val="36"/>
  </w:num>
  <w:num w:numId="20" w16cid:durableId="2107653722">
    <w:abstractNumId w:val="33"/>
  </w:num>
  <w:num w:numId="21" w16cid:durableId="1249267880">
    <w:abstractNumId w:val="45"/>
  </w:num>
  <w:num w:numId="22" w16cid:durableId="421728587">
    <w:abstractNumId w:val="65"/>
  </w:num>
  <w:num w:numId="23" w16cid:durableId="2057313361">
    <w:abstractNumId w:val="47"/>
  </w:num>
  <w:num w:numId="24" w16cid:durableId="995260400">
    <w:abstractNumId w:val="63"/>
  </w:num>
  <w:num w:numId="25" w16cid:durableId="354620624">
    <w:abstractNumId w:val="76"/>
  </w:num>
  <w:num w:numId="26" w16cid:durableId="1206521302">
    <w:abstractNumId w:val="26"/>
  </w:num>
  <w:num w:numId="27" w16cid:durableId="514729390">
    <w:abstractNumId w:val="52"/>
  </w:num>
  <w:num w:numId="28" w16cid:durableId="1871334016">
    <w:abstractNumId w:val="73"/>
  </w:num>
  <w:num w:numId="29" w16cid:durableId="682828973">
    <w:abstractNumId w:val="23"/>
  </w:num>
  <w:num w:numId="30" w16cid:durableId="1860003744">
    <w:abstractNumId w:val="41"/>
  </w:num>
  <w:num w:numId="31" w16cid:durableId="2042582723">
    <w:abstractNumId w:val="61"/>
  </w:num>
  <w:num w:numId="32" w16cid:durableId="923493964">
    <w:abstractNumId w:val="20"/>
  </w:num>
  <w:num w:numId="33" w16cid:durableId="1632204778">
    <w:abstractNumId w:val="34"/>
  </w:num>
  <w:num w:numId="34" w16cid:durableId="1305282800">
    <w:abstractNumId w:val="22"/>
  </w:num>
  <w:num w:numId="35" w16cid:durableId="1477605390">
    <w:abstractNumId w:val="64"/>
  </w:num>
  <w:num w:numId="36" w16cid:durableId="41365445">
    <w:abstractNumId w:val="72"/>
  </w:num>
  <w:num w:numId="37" w16cid:durableId="2143964677">
    <w:abstractNumId w:val="21"/>
  </w:num>
  <w:num w:numId="38" w16cid:durableId="455175588">
    <w:abstractNumId w:val="27"/>
  </w:num>
  <w:num w:numId="39" w16cid:durableId="1337801918">
    <w:abstractNumId w:val="74"/>
  </w:num>
  <w:num w:numId="40" w16cid:durableId="248387749">
    <w:abstractNumId w:val="68"/>
  </w:num>
  <w:num w:numId="41" w16cid:durableId="1223908029">
    <w:abstractNumId w:val="0"/>
  </w:num>
  <w:num w:numId="42" w16cid:durableId="660423549">
    <w:abstractNumId w:val="14"/>
  </w:num>
  <w:num w:numId="43" w16cid:durableId="1752776195">
    <w:abstractNumId w:val="50"/>
  </w:num>
  <w:num w:numId="44" w16cid:durableId="612715970">
    <w:abstractNumId w:val="57"/>
  </w:num>
  <w:num w:numId="45" w16cid:durableId="442725845">
    <w:abstractNumId w:val="10"/>
  </w:num>
  <w:num w:numId="46" w16cid:durableId="1774548282">
    <w:abstractNumId w:val="6"/>
  </w:num>
  <w:num w:numId="47" w16cid:durableId="1321928697">
    <w:abstractNumId w:val="48"/>
  </w:num>
  <w:num w:numId="48" w16cid:durableId="679431543">
    <w:abstractNumId w:val="44"/>
  </w:num>
  <w:num w:numId="49" w16cid:durableId="2005165550">
    <w:abstractNumId w:val="3"/>
  </w:num>
  <w:num w:numId="50" w16cid:durableId="2083748270">
    <w:abstractNumId w:val="69"/>
  </w:num>
  <w:num w:numId="51" w16cid:durableId="1925020281">
    <w:abstractNumId w:val="58"/>
  </w:num>
  <w:num w:numId="52" w16cid:durableId="1033267078">
    <w:abstractNumId w:val="31"/>
  </w:num>
  <w:num w:numId="53" w16cid:durableId="162478050">
    <w:abstractNumId w:val="66"/>
  </w:num>
  <w:num w:numId="54" w16cid:durableId="886067795">
    <w:abstractNumId w:val="30"/>
  </w:num>
  <w:num w:numId="55" w16cid:durableId="580410558">
    <w:abstractNumId w:val="1"/>
  </w:num>
  <w:num w:numId="56" w16cid:durableId="609047610">
    <w:abstractNumId w:val="39"/>
  </w:num>
  <w:num w:numId="57" w16cid:durableId="2077849539">
    <w:abstractNumId w:val="71"/>
  </w:num>
  <w:num w:numId="58" w16cid:durableId="1125273894">
    <w:abstractNumId w:val="13"/>
  </w:num>
  <w:num w:numId="59" w16cid:durableId="2042507247">
    <w:abstractNumId w:val="11"/>
  </w:num>
  <w:num w:numId="60" w16cid:durableId="1629622562">
    <w:abstractNumId w:val="42"/>
  </w:num>
  <w:num w:numId="61" w16cid:durableId="206453207">
    <w:abstractNumId w:val="24"/>
  </w:num>
  <w:num w:numId="62" w16cid:durableId="1899826130">
    <w:abstractNumId w:val="77"/>
  </w:num>
  <w:num w:numId="63" w16cid:durableId="549460319">
    <w:abstractNumId w:val="55"/>
  </w:num>
  <w:num w:numId="64" w16cid:durableId="1753963255">
    <w:abstractNumId w:val="5"/>
  </w:num>
  <w:num w:numId="65" w16cid:durableId="1365397681">
    <w:abstractNumId w:val="29"/>
  </w:num>
  <w:num w:numId="66" w16cid:durableId="1172599785">
    <w:abstractNumId w:val="17"/>
  </w:num>
  <w:num w:numId="67" w16cid:durableId="516426874">
    <w:abstractNumId w:val="16"/>
  </w:num>
  <w:num w:numId="68" w16cid:durableId="1667785830">
    <w:abstractNumId w:val="51"/>
  </w:num>
  <w:num w:numId="69" w16cid:durableId="1830246570">
    <w:abstractNumId w:val="19"/>
  </w:num>
  <w:num w:numId="70" w16cid:durableId="2136823680">
    <w:abstractNumId w:val="2"/>
  </w:num>
  <w:num w:numId="71" w16cid:durableId="633951986">
    <w:abstractNumId w:val="35"/>
  </w:num>
  <w:num w:numId="72" w16cid:durableId="390813679">
    <w:abstractNumId w:val="18"/>
  </w:num>
  <w:num w:numId="73" w16cid:durableId="43063223">
    <w:abstractNumId w:val="9"/>
  </w:num>
  <w:num w:numId="74" w16cid:durableId="925648899">
    <w:abstractNumId w:val="49"/>
  </w:num>
  <w:num w:numId="75" w16cid:durableId="443842554">
    <w:abstractNumId w:val="12"/>
  </w:num>
  <w:num w:numId="76" w16cid:durableId="158929708">
    <w:abstractNumId w:val="56"/>
  </w:num>
  <w:num w:numId="77" w16cid:durableId="1175918593">
    <w:abstractNumId w:val="40"/>
  </w:num>
  <w:num w:numId="78" w16cid:durableId="1086344761">
    <w:abstractNumId w:val="7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DF"/>
    <w:rsid w:val="000158CE"/>
    <w:rsid w:val="00017811"/>
    <w:rsid w:val="000316BE"/>
    <w:rsid w:val="000473E3"/>
    <w:rsid w:val="0005241C"/>
    <w:rsid w:val="00054F6B"/>
    <w:rsid w:val="0006422E"/>
    <w:rsid w:val="0006735C"/>
    <w:rsid w:val="00067BA1"/>
    <w:rsid w:val="00070031"/>
    <w:rsid w:val="00071FE3"/>
    <w:rsid w:val="00074814"/>
    <w:rsid w:val="000755B5"/>
    <w:rsid w:val="00076AC7"/>
    <w:rsid w:val="00077B79"/>
    <w:rsid w:val="0008202A"/>
    <w:rsid w:val="00082E51"/>
    <w:rsid w:val="0008353A"/>
    <w:rsid w:val="00094BF5"/>
    <w:rsid w:val="000A163C"/>
    <w:rsid w:val="000A55DB"/>
    <w:rsid w:val="000B25B0"/>
    <w:rsid w:val="000B2E60"/>
    <w:rsid w:val="000B330E"/>
    <w:rsid w:val="000B4E18"/>
    <w:rsid w:val="000D0821"/>
    <w:rsid w:val="000D4B15"/>
    <w:rsid w:val="000D622C"/>
    <w:rsid w:val="000D6A3E"/>
    <w:rsid w:val="000E218D"/>
    <w:rsid w:val="000F1FCE"/>
    <w:rsid w:val="000F3B36"/>
    <w:rsid w:val="000F519D"/>
    <w:rsid w:val="000F5A2C"/>
    <w:rsid w:val="000F5D97"/>
    <w:rsid w:val="000F7335"/>
    <w:rsid w:val="000F7FE2"/>
    <w:rsid w:val="00101886"/>
    <w:rsid w:val="00103B96"/>
    <w:rsid w:val="00110DB5"/>
    <w:rsid w:val="00140103"/>
    <w:rsid w:val="00153B93"/>
    <w:rsid w:val="0015438A"/>
    <w:rsid w:val="001763E8"/>
    <w:rsid w:val="0018031F"/>
    <w:rsid w:val="00180679"/>
    <w:rsid w:val="001848C8"/>
    <w:rsid w:val="00185A54"/>
    <w:rsid w:val="00193BA5"/>
    <w:rsid w:val="001A2C13"/>
    <w:rsid w:val="001A48D7"/>
    <w:rsid w:val="001B3293"/>
    <w:rsid w:val="001B63A7"/>
    <w:rsid w:val="001C2A37"/>
    <w:rsid w:val="001C3450"/>
    <w:rsid w:val="001D1909"/>
    <w:rsid w:val="001D1FE0"/>
    <w:rsid w:val="001D6D96"/>
    <w:rsid w:val="001E044B"/>
    <w:rsid w:val="001E6FD9"/>
    <w:rsid w:val="001F035E"/>
    <w:rsid w:val="00225347"/>
    <w:rsid w:val="00235AFE"/>
    <w:rsid w:val="00237980"/>
    <w:rsid w:val="002510BA"/>
    <w:rsid w:val="00252590"/>
    <w:rsid w:val="00273015"/>
    <w:rsid w:val="00273D6B"/>
    <w:rsid w:val="00275D7B"/>
    <w:rsid w:val="00275E0C"/>
    <w:rsid w:val="0028507E"/>
    <w:rsid w:val="002878E0"/>
    <w:rsid w:val="00297293"/>
    <w:rsid w:val="002A0296"/>
    <w:rsid w:val="002A42B4"/>
    <w:rsid w:val="002A7BEA"/>
    <w:rsid w:val="002B1CB2"/>
    <w:rsid w:val="002B581B"/>
    <w:rsid w:val="002B5848"/>
    <w:rsid w:val="002C0313"/>
    <w:rsid w:val="002C5A1A"/>
    <w:rsid w:val="002E5EEA"/>
    <w:rsid w:val="00300A21"/>
    <w:rsid w:val="0030333D"/>
    <w:rsid w:val="00307EE1"/>
    <w:rsid w:val="00320B80"/>
    <w:rsid w:val="00322E15"/>
    <w:rsid w:val="00355777"/>
    <w:rsid w:val="003626E8"/>
    <w:rsid w:val="00362DDD"/>
    <w:rsid w:val="00365668"/>
    <w:rsid w:val="003676F6"/>
    <w:rsid w:val="0037509D"/>
    <w:rsid w:val="003767E6"/>
    <w:rsid w:val="0039354C"/>
    <w:rsid w:val="003A3AA1"/>
    <w:rsid w:val="003B20CD"/>
    <w:rsid w:val="003C7C6E"/>
    <w:rsid w:val="003D0EBB"/>
    <w:rsid w:val="003D5AD1"/>
    <w:rsid w:val="003E266D"/>
    <w:rsid w:val="003F2B67"/>
    <w:rsid w:val="003F66F7"/>
    <w:rsid w:val="004062CD"/>
    <w:rsid w:val="004119EA"/>
    <w:rsid w:val="0042056A"/>
    <w:rsid w:val="00421123"/>
    <w:rsid w:val="004257FE"/>
    <w:rsid w:val="004300B0"/>
    <w:rsid w:val="00430AAA"/>
    <w:rsid w:val="0044030F"/>
    <w:rsid w:val="00441851"/>
    <w:rsid w:val="0045201D"/>
    <w:rsid w:val="00460D88"/>
    <w:rsid w:val="00476308"/>
    <w:rsid w:val="0047757D"/>
    <w:rsid w:val="00483FB7"/>
    <w:rsid w:val="004859A3"/>
    <w:rsid w:val="00485D29"/>
    <w:rsid w:val="00496A7F"/>
    <w:rsid w:val="00496E43"/>
    <w:rsid w:val="004A079E"/>
    <w:rsid w:val="004A18C7"/>
    <w:rsid w:val="004B5507"/>
    <w:rsid w:val="004B55D3"/>
    <w:rsid w:val="004C5282"/>
    <w:rsid w:val="004C6760"/>
    <w:rsid w:val="004D4FE2"/>
    <w:rsid w:val="004E4AD5"/>
    <w:rsid w:val="004F1266"/>
    <w:rsid w:val="004F602C"/>
    <w:rsid w:val="0051237B"/>
    <w:rsid w:val="005165EA"/>
    <w:rsid w:val="00521087"/>
    <w:rsid w:val="0052217A"/>
    <w:rsid w:val="00533044"/>
    <w:rsid w:val="0055641B"/>
    <w:rsid w:val="005602A2"/>
    <w:rsid w:val="00561673"/>
    <w:rsid w:val="005629B2"/>
    <w:rsid w:val="005767E8"/>
    <w:rsid w:val="0058242B"/>
    <w:rsid w:val="00591726"/>
    <w:rsid w:val="00595C65"/>
    <w:rsid w:val="005B2138"/>
    <w:rsid w:val="005B2160"/>
    <w:rsid w:val="005B5E32"/>
    <w:rsid w:val="005D2EAA"/>
    <w:rsid w:val="005E5849"/>
    <w:rsid w:val="00611E53"/>
    <w:rsid w:val="0061247A"/>
    <w:rsid w:val="00615933"/>
    <w:rsid w:val="00622B0A"/>
    <w:rsid w:val="00625441"/>
    <w:rsid w:val="006374CF"/>
    <w:rsid w:val="0063775B"/>
    <w:rsid w:val="006420B2"/>
    <w:rsid w:val="00643495"/>
    <w:rsid w:val="00650796"/>
    <w:rsid w:val="00663030"/>
    <w:rsid w:val="0066430B"/>
    <w:rsid w:val="00667F90"/>
    <w:rsid w:val="006778D7"/>
    <w:rsid w:val="00690924"/>
    <w:rsid w:val="0069577C"/>
    <w:rsid w:val="00695B9E"/>
    <w:rsid w:val="006A1A7E"/>
    <w:rsid w:val="006B264F"/>
    <w:rsid w:val="006C08A3"/>
    <w:rsid w:val="006E7AF5"/>
    <w:rsid w:val="006F3E23"/>
    <w:rsid w:val="006F7884"/>
    <w:rsid w:val="00703B8D"/>
    <w:rsid w:val="007067EA"/>
    <w:rsid w:val="00710EBA"/>
    <w:rsid w:val="00720E0F"/>
    <w:rsid w:val="00724303"/>
    <w:rsid w:val="00737B21"/>
    <w:rsid w:val="007414A7"/>
    <w:rsid w:val="0074510D"/>
    <w:rsid w:val="0075459C"/>
    <w:rsid w:val="00757A6D"/>
    <w:rsid w:val="00761183"/>
    <w:rsid w:val="007746A1"/>
    <w:rsid w:val="00775090"/>
    <w:rsid w:val="007B1ADF"/>
    <w:rsid w:val="007B5BE8"/>
    <w:rsid w:val="007C41C7"/>
    <w:rsid w:val="007C42F7"/>
    <w:rsid w:val="007C52F5"/>
    <w:rsid w:val="007C66EC"/>
    <w:rsid w:val="007E01A5"/>
    <w:rsid w:val="007F1814"/>
    <w:rsid w:val="00804162"/>
    <w:rsid w:val="0080745D"/>
    <w:rsid w:val="008145AB"/>
    <w:rsid w:val="00816D3E"/>
    <w:rsid w:val="00823E57"/>
    <w:rsid w:val="00826962"/>
    <w:rsid w:val="00826E84"/>
    <w:rsid w:val="00845A42"/>
    <w:rsid w:val="0084681D"/>
    <w:rsid w:val="00857E4D"/>
    <w:rsid w:val="0087337A"/>
    <w:rsid w:val="0087368E"/>
    <w:rsid w:val="00876D6B"/>
    <w:rsid w:val="00883DF6"/>
    <w:rsid w:val="00887583"/>
    <w:rsid w:val="00892BF2"/>
    <w:rsid w:val="008A463D"/>
    <w:rsid w:val="008B3DA6"/>
    <w:rsid w:val="008C628E"/>
    <w:rsid w:val="008D1FC4"/>
    <w:rsid w:val="008D5176"/>
    <w:rsid w:val="008E70F7"/>
    <w:rsid w:val="0090699B"/>
    <w:rsid w:val="00914E71"/>
    <w:rsid w:val="00926973"/>
    <w:rsid w:val="009311BB"/>
    <w:rsid w:val="00941A18"/>
    <w:rsid w:val="00944EC4"/>
    <w:rsid w:val="00956867"/>
    <w:rsid w:val="00961C90"/>
    <w:rsid w:val="00961CA0"/>
    <w:rsid w:val="0096509A"/>
    <w:rsid w:val="0097224B"/>
    <w:rsid w:val="009813E5"/>
    <w:rsid w:val="00984502"/>
    <w:rsid w:val="00984D6C"/>
    <w:rsid w:val="00994576"/>
    <w:rsid w:val="009A4537"/>
    <w:rsid w:val="009A4A54"/>
    <w:rsid w:val="009A7308"/>
    <w:rsid w:val="009C4879"/>
    <w:rsid w:val="009C54C9"/>
    <w:rsid w:val="009C724C"/>
    <w:rsid w:val="009D10A7"/>
    <w:rsid w:val="009E4750"/>
    <w:rsid w:val="009F0E63"/>
    <w:rsid w:val="009F48B2"/>
    <w:rsid w:val="009F75A6"/>
    <w:rsid w:val="009F7F67"/>
    <w:rsid w:val="00A04000"/>
    <w:rsid w:val="00A0446D"/>
    <w:rsid w:val="00A16F98"/>
    <w:rsid w:val="00A2114F"/>
    <w:rsid w:val="00A273D7"/>
    <w:rsid w:val="00A27DF3"/>
    <w:rsid w:val="00A44C1B"/>
    <w:rsid w:val="00A470F2"/>
    <w:rsid w:val="00A56F4E"/>
    <w:rsid w:val="00A5787B"/>
    <w:rsid w:val="00A61F22"/>
    <w:rsid w:val="00A67B63"/>
    <w:rsid w:val="00A70FCD"/>
    <w:rsid w:val="00A726F5"/>
    <w:rsid w:val="00A742D1"/>
    <w:rsid w:val="00A76EB5"/>
    <w:rsid w:val="00A812CB"/>
    <w:rsid w:val="00A83F93"/>
    <w:rsid w:val="00A84142"/>
    <w:rsid w:val="00A9666D"/>
    <w:rsid w:val="00AA3F56"/>
    <w:rsid w:val="00AB0936"/>
    <w:rsid w:val="00AB4337"/>
    <w:rsid w:val="00AB61B6"/>
    <w:rsid w:val="00AF2521"/>
    <w:rsid w:val="00AF461C"/>
    <w:rsid w:val="00AF4FC1"/>
    <w:rsid w:val="00AF66C8"/>
    <w:rsid w:val="00B0363B"/>
    <w:rsid w:val="00B20F0E"/>
    <w:rsid w:val="00B279A0"/>
    <w:rsid w:val="00B31779"/>
    <w:rsid w:val="00B47425"/>
    <w:rsid w:val="00B50745"/>
    <w:rsid w:val="00B50CB6"/>
    <w:rsid w:val="00B549EA"/>
    <w:rsid w:val="00B55718"/>
    <w:rsid w:val="00B62E8A"/>
    <w:rsid w:val="00B6447A"/>
    <w:rsid w:val="00B72630"/>
    <w:rsid w:val="00B7444B"/>
    <w:rsid w:val="00B937B1"/>
    <w:rsid w:val="00B95E61"/>
    <w:rsid w:val="00B963DA"/>
    <w:rsid w:val="00BA072E"/>
    <w:rsid w:val="00BA1A39"/>
    <w:rsid w:val="00BA74D8"/>
    <w:rsid w:val="00BB5C2A"/>
    <w:rsid w:val="00BC0F80"/>
    <w:rsid w:val="00BC2BAC"/>
    <w:rsid w:val="00BC40B6"/>
    <w:rsid w:val="00BE2F08"/>
    <w:rsid w:val="00BE33BE"/>
    <w:rsid w:val="00BE65F7"/>
    <w:rsid w:val="00BF3BA4"/>
    <w:rsid w:val="00BF6555"/>
    <w:rsid w:val="00C0556E"/>
    <w:rsid w:val="00C10705"/>
    <w:rsid w:val="00C14C66"/>
    <w:rsid w:val="00C17CB4"/>
    <w:rsid w:val="00C30E30"/>
    <w:rsid w:val="00C316DA"/>
    <w:rsid w:val="00C33908"/>
    <w:rsid w:val="00C3788E"/>
    <w:rsid w:val="00C45149"/>
    <w:rsid w:val="00C45816"/>
    <w:rsid w:val="00C46DE0"/>
    <w:rsid w:val="00C52AE5"/>
    <w:rsid w:val="00C658A9"/>
    <w:rsid w:val="00C7277D"/>
    <w:rsid w:val="00C766BE"/>
    <w:rsid w:val="00C856CE"/>
    <w:rsid w:val="00C90A06"/>
    <w:rsid w:val="00C963D9"/>
    <w:rsid w:val="00C963F1"/>
    <w:rsid w:val="00CA071E"/>
    <w:rsid w:val="00CA1798"/>
    <w:rsid w:val="00CA69D7"/>
    <w:rsid w:val="00CB01AE"/>
    <w:rsid w:val="00CB12B4"/>
    <w:rsid w:val="00CC7DCA"/>
    <w:rsid w:val="00CE39CD"/>
    <w:rsid w:val="00CF356D"/>
    <w:rsid w:val="00D05BDB"/>
    <w:rsid w:val="00D06DC4"/>
    <w:rsid w:val="00D1061D"/>
    <w:rsid w:val="00D12129"/>
    <w:rsid w:val="00D147E8"/>
    <w:rsid w:val="00D21034"/>
    <w:rsid w:val="00D4124D"/>
    <w:rsid w:val="00D44195"/>
    <w:rsid w:val="00D4546F"/>
    <w:rsid w:val="00D610CD"/>
    <w:rsid w:val="00D616F3"/>
    <w:rsid w:val="00D67F11"/>
    <w:rsid w:val="00D9550A"/>
    <w:rsid w:val="00D95E54"/>
    <w:rsid w:val="00D97477"/>
    <w:rsid w:val="00DA3E95"/>
    <w:rsid w:val="00DB1137"/>
    <w:rsid w:val="00DB6331"/>
    <w:rsid w:val="00DC1A12"/>
    <w:rsid w:val="00DC584D"/>
    <w:rsid w:val="00DD2F3D"/>
    <w:rsid w:val="00DD4A22"/>
    <w:rsid w:val="00DE0C92"/>
    <w:rsid w:val="00DE1A56"/>
    <w:rsid w:val="00E008D9"/>
    <w:rsid w:val="00E01596"/>
    <w:rsid w:val="00E04F5D"/>
    <w:rsid w:val="00E13196"/>
    <w:rsid w:val="00E20583"/>
    <w:rsid w:val="00E30891"/>
    <w:rsid w:val="00E32F25"/>
    <w:rsid w:val="00E453EB"/>
    <w:rsid w:val="00E52616"/>
    <w:rsid w:val="00E5324A"/>
    <w:rsid w:val="00E562AB"/>
    <w:rsid w:val="00E57EF7"/>
    <w:rsid w:val="00E61EDE"/>
    <w:rsid w:val="00E66885"/>
    <w:rsid w:val="00E70F16"/>
    <w:rsid w:val="00E73CBB"/>
    <w:rsid w:val="00E757EA"/>
    <w:rsid w:val="00E76739"/>
    <w:rsid w:val="00E85235"/>
    <w:rsid w:val="00E8721C"/>
    <w:rsid w:val="00E873D3"/>
    <w:rsid w:val="00EA6391"/>
    <w:rsid w:val="00EA6E0D"/>
    <w:rsid w:val="00EB2FB9"/>
    <w:rsid w:val="00EB646D"/>
    <w:rsid w:val="00EB77B0"/>
    <w:rsid w:val="00EB7C8E"/>
    <w:rsid w:val="00EC2BD0"/>
    <w:rsid w:val="00EC64E0"/>
    <w:rsid w:val="00EC6552"/>
    <w:rsid w:val="00EE5CDD"/>
    <w:rsid w:val="00EF170A"/>
    <w:rsid w:val="00F10E9E"/>
    <w:rsid w:val="00F32311"/>
    <w:rsid w:val="00F409E4"/>
    <w:rsid w:val="00F41CFB"/>
    <w:rsid w:val="00F45278"/>
    <w:rsid w:val="00F5054C"/>
    <w:rsid w:val="00F8195B"/>
    <w:rsid w:val="00F82FD7"/>
    <w:rsid w:val="00F85D22"/>
    <w:rsid w:val="00F8770E"/>
    <w:rsid w:val="00FA2D46"/>
    <w:rsid w:val="00FA6DC3"/>
    <w:rsid w:val="00FB2985"/>
    <w:rsid w:val="00FC240D"/>
    <w:rsid w:val="00FC2712"/>
    <w:rsid w:val="00FD0004"/>
    <w:rsid w:val="00FD02B0"/>
    <w:rsid w:val="00FD62DB"/>
    <w:rsid w:val="00FE75A1"/>
    <w:rsid w:val="00FF5528"/>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6DA5"/>
  <w15:chartTrackingRefBased/>
  <w15:docId w15:val="{045C2FA4-A808-43B8-9BBB-D653A0F1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character" w:styleId="UnresolvedMention">
    <w:name w:val="Unresolved Mention"/>
    <w:basedOn w:val="DefaultParagraphFont"/>
    <w:uiPriority w:val="99"/>
    <w:semiHidden/>
    <w:unhideWhenUsed/>
    <w:rsid w:val="007E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3264">
      <w:bodyDiv w:val="1"/>
      <w:marLeft w:val="0"/>
      <w:marRight w:val="0"/>
      <w:marTop w:val="0"/>
      <w:marBottom w:val="0"/>
      <w:divBdr>
        <w:top w:val="none" w:sz="0" w:space="0" w:color="auto"/>
        <w:left w:val="none" w:sz="0" w:space="0" w:color="auto"/>
        <w:bottom w:val="none" w:sz="0" w:space="0" w:color="auto"/>
        <w:right w:val="none" w:sz="0" w:space="0" w:color="auto"/>
      </w:divBdr>
    </w:div>
    <w:div w:id="225386670">
      <w:bodyDiv w:val="1"/>
      <w:marLeft w:val="0"/>
      <w:marRight w:val="0"/>
      <w:marTop w:val="0"/>
      <w:marBottom w:val="0"/>
      <w:divBdr>
        <w:top w:val="none" w:sz="0" w:space="0" w:color="auto"/>
        <w:left w:val="none" w:sz="0" w:space="0" w:color="auto"/>
        <w:bottom w:val="none" w:sz="0" w:space="0" w:color="auto"/>
        <w:right w:val="none" w:sz="0" w:space="0" w:color="auto"/>
      </w:divBdr>
    </w:div>
    <w:div w:id="462389129">
      <w:bodyDiv w:val="1"/>
      <w:marLeft w:val="0"/>
      <w:marRight w:val="0"/>
      <w:marTop w:val="0"/>
      <w:marBottom w:val="0"/>
      <w:divBdr>
        <w:top w:val="none" w:sz="0" w:space="0" w:color="auto"/>
        <w:left w:val="none" w:sz="0" w:space="0" w:color="auto"/>
        <w:bottom w:val="none" w:sz="0" w:space="0" w:color="auto"/>
        <w:right w:val="none" w:sz="0" w:space="0" w:color="auto"/>
      </w:divBdr>
      <w:divsChild>
        <w:div w:id="882324956">
          <w:marLeft w:val="0"/>
          <w:marRight w:val="0"/>
          <w:marTop w:val="480"/>
          <w:marBottom w:val="480"/>
          <w:divBdr>
            <w:top w:val="none" w:sz="0" w:space="0" w:color="auto"/>
            <w:left w:val="single" w:sz="48" w:space="12" w:color="B1B4B6"/>
            <w:bottom w:val="none" w:sz="0" w:space="0" w:color="auto"/>
            <w:right w:val="none" w:sz="0" w:space="0" w:color="auto"/>
          </w:divBdr>
        </w:div>
        <w:div w:id="1069425744">
          <w:marLeft w:val="0"/>
          <w:marRight w:val="0"/>
          <w:marTop w:val="480"/>
          <w:marBottom w:val="480"/>
          <w:divBdr>
            <w:top w:val="none" w:sz="0" w:space="0" w:color="auto"/>
            <w:left w:val="single" w:sz="48" w:space="12" w:color="B1B4B6"/>
            <w:bottom w:val="none" w:sz="0" w:space="0" w:color="auto"/>
            <w:right w:val="none" w:sz="0" w:space="0" w:color="auto"/>
          </w:divBdr>
        </w:div>
        <w:div w:id="664357191">
          <w:marLeft w:val="0"/>
          <w:marRight w:val="0"/>
          <w:marTop w:val="480"/>
          <w:marBottom w:val="480"/>
          <w:divBdr>
            <w:top w:val="none" w:sz="0" w:space="0" w:color="auto"/>
            <w:left w:val="single" w:sz="48" w:space="12" w:color="B1B4B6"/>
            <w:bottom w:val="none" w:sz="0" w:space="0" w:color="auto"/>
            <w:right w:val="none" w:sz="0" w:space="0" w:color="auto"/>
          </w:divBdr>
        </w:div>
        <w:div w:id="1147627666">
          <w:marLeft w:val="0"/>
          <w:marRight w:val="0"/>
          <w:marTop w:val="480"/>
          <w:marBottom w:val="480"/>
          <w:divBdr>
            <w:top w:val="none" w:sz="0" w:space="0" w:color="auto"/>
            <w:left w:val="single" w:sz="48" w:space="12" w:color="B1B4B6"/>
            <w:bottom w:val="none" w:sz="0" w:space="0" w:color="auto"/>
            <w:right w:val="none" w:sz="0" w:space="0" w:color="auto"/>
          </w:divBdr>
        </w:div>
        <w:div w:id="1641885622">
          <w:marLeft w:val="0"/>
          <w:marRight w:val="0"/>
          <w:marTop w:val="480"/>
          <w:marBottom w:val="480"/>
          <w:divBdr>
            <w:top w:val="none" w:sz="0" w:space="0" w:color="auto"/>
            <w:left w:val="single" w:sz="48" w:space="12" w:color="B1B4B6"/>
            <w:bottom w:val="none" w:sz="0" w:space="0" w:color="auto"/>
            <w:right w:val="none" w:sz="0" w:space="0" w:color="auto"/>
          </w:divBdr>
        </w:div>
        <w:div w:id="2026250646">
          <w:marLeft w:val="0"/>
          <w:marRight w:val="0"/>
          <w:marTop w:val="480"/>
          <w:marBottom w:val="480"/>
          <w:divBdr>
            <w:top w:val="none" w:sz="0" w:space="0" w:color="auto"/>
            <w:left w:val="single" w:sz="48" w:space="12" w:color="B1B4B6"/>
            <w:bottom w:val="none" w:sz="0" w:space="0" w:color="auto"/>
            <w:right w:val="none" w:sz="0" w:space="0" w:color="auto"/>
          </w:divBdr>
        </w:div>
        <w:div w:id="338587059">
          <w:marLeft w:val="0"/>
          <w:marRight w:val="0"/>
          <w:marTop w:val="480"/>
          <w:marBottom w:val="480"/>
          <w:divBdr>
            <w:top w:val="none" w:sz="0" w:space="0" w:color="auto"/>
            <w:left w:val="single" w:sz="48" w:space="12" w:color="B1B4B6"/>
            <w:bottom w:val="none" w:sz="0" w:space="0" w:color="auto"/>
            <w:right w:val="none" w:sz="0" w:space="0" w:color="auto"/>
          </w:divBdr>
        </w:div>
      </w:divsChild>
    </w:div>
    <w:div w:id="698821720">
      <w:bodyDiv w:val="1"/>
      <w:marLeft w:val="0"/>
      <w:marRight w:val="0"/>
      <w:marTop w:val="0"/>
      <w:marBottom w:val="0"/>
      <w:divBdr>
        <w:top w:val="none" w:sz="0" w:space="0" w:color="auto"/>
        <w:left w:val="none" w:sz="0" w:space="0" w:color="auto"/>
        <w:bottom w:val="none" w:sz="0" w:space="0" w:color="auto"/>
        <w:right w:val="none" w:sz="0" w:space="0" w:color="auto"/>
      </w:divBdr>
    </w:div>
    <w:div w:id="1085611377">
      <w:bodyDiv w:val="1"/>
      <w:marLeft w:val="0"/>
      <w:marRight w:val="0"/>
      <w:marTop w:val="0"/>
      <w:marBottom w:val="0"/>
      <w:divBdr>
        <w:top w:val="none" w:sz="0" w:space="0" w:color="auto"/>
        <w:left w:val="none" w:sz="0" w:space="0" w:color="auto"/>
        <w:bottom w:val="none" w:sz="0" w:space="0" w:color="auto"/>
        <w:right w:val="none" w:sz="0" w:space="0" w:color="auto"/>
      </w:divBdr>
    </w:div>
    <w:div w:id="1451392278">
      <w:bodyDiv w:val="1"/>
      <w:marLeft w:val="0"/>
      <w:marRight w:val="0"/>
      <w:marTop w:val="0"/>
      <w:marBottom w:val="0"/>
      <w:divBdr>
        <w:top w:val="none" w:sz="0" w:space="0" w:color="auto"/>
        <w:left w:val="none" w:sz="0" w:space="0" w:color="auto"/>
        <w:bottom w:val="none" w:sz="0" w:space="0" w:color="auto"/>
        <w:right w:val="none" w:sz="0" w:space="0" w:color="auto"/>
      </w:divBdr>
    </w:div>
    <w:div w:id="17910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line.org.uk/" TargetMode="External"/><Relationship Id="rId18" Type="http://schemas.openxmlformats.org/officeDocument/2006/relationships/hyperlink" Target="mailto:help@nspcc.org.uk" TargetMode="External"/><Relationship Id="rId26" Type="http://schemas.openxmlformats.org/officeDocument/2006/relationships/hyperlink" Target="https://www.iwf.org.uk/" TargetMode="External"/><Relationship Id="rId3" Type="http://schemas.openxmlformats.org/officeDocument/2006/relationships/styles" Target="styles.xml"/><Relationship Id="rId21" Type="http://schemas.openxmlformats.org/officeDocument/2006/relationships/hyperlink" Target="https://learning.nspcc.org.uk/media/1657/harmful-sexual-behaviour-framework.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ildline.org.uk/info-advice/bullying-abuse-safety/online-mobile-safety/sexting/report-nude-image-online/" TargetMode="External"/><Relationship Id="rId17" Type="http://schemas.openxmlformats.org/officeDocument/2006/relationships/hyperlink" Target="https://www.gov.uk/government/news/home-office-launches-child-abuse-whistleblowing-helpline" TargetMode="External"/><Relationship Id="rId25" Type="http://schemas.openxmlformats.org/officeDocument/2006/relationships/hyperlink" Target="http://www.saferinternet.org.uk/appropriate-filtering-and-monitor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assets.publishing.service.gov.uk/government/uploads/system/uploads/attachment_data/file/274414/Children_Act_1989_private_fostering.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erns@isi.net" TargetMode="External"/><Relationship Id="rId24" Type="http://schemas.openxmlformats.org/officeDocument/2006/relationships/hyperlink" Target="http://www.nspcc.org.u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www.gov.uk/government/publications/safeguarding-children-who-may-have-been-trafficked-practice-guidance" TargetMode="External"/><Relationship Id="rId28" Type="http://schemas.openxmlformats.org/officeDocument/2006/relationships/header" Target="header2.xml"/><Relationship Id="rId10" Type="http://schemas.openxmlformats.org/officeDocument/2006/relationships/hyperlink" Target="mailto:misconduct.teacher@education.gov.uk" TargetMode="External"/><Relationship Id="rId19" Type="http://schemas.openxmlformats.org/officeDocument/2006/relationships/hyperlink" Target="http://trixresources.proceduresonline.com/nat_key/keywords/significant_harm.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ustomerservices@dbs.gov" TargetMode="External"/><Relationship Id="rId14" Type="http://schemas.openxmlformats.org/officeDocument/2006/relationships/hyperlink" Target="https://www.ceop.police.uk/safety-centre" TargetMode="External"/><Relationship Id="rId22" Type="http://schemas.openxmlformats.org/officeDocument/2006/relationships/hyperlink" Target="http://www.gov.u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Neil.allan@cambo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2345-C84E-4E38-988B-C7093DF0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21018</Words>
  <Characters>119806</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heather.campbell@clennelleducationsolutions.co.uk</dc:creator>
  <cp:keywords/>
  <dc:description/>
  <cp:lastModifiedBy>marianne allan</cp:lastModifiedBy>
  <cp:revision>2</cp:revision>
  <cp:lastPrinted>2022-07-22T09:32:00Z</cp:lastPrinted>
  <dcterms:created xsi:type="dcterms:W3CDTF">2023-02-06T18:49:00Z</dcterms:created>
  <dcterms:modified xsi:type="dcterms:W3CDTF">2023-02-06T18:49:00Z</dcterms:modified>
</cp:coreProperties>
</file>