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5303" w:type="pct"/>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First table is the layout table for the first page, second table is the layout table for the second page"/>
      </w:tblPr>
      <w:tblGrid>
        <w:gridCol w:w="3722"/>
        <w:gridCol w:w="7916"/>
      </w:tblGrid>
      <w:tr w:rsidR="007B737B" w:rsidRPr="00F8099A" w:rsidTr="00BF5905">
        <w:trPr>
          <w:trHeight w:val="14031"/>
        </w:trPr>
        <w:tc>
          <w:tcPr>
            <w:tcW w:w="3722" w:type="dxa"/>
            <w:shd w:val="clear" w:color="auto" w:fill="272D2D" w:themeFill="text2"/>
          </w:tcPr>
          <w:tbl>
            <w:tblPr>
              <w:tblStyle w:val="TableGrid"/>
              <w:tblW w:w="4507" w:type="pct"/>
              <w:jc w:val="center"/>
              <w:tblBorders>
                <w:top w:val="none" w:sz="0" w:space="0" w:color="auto"/>
                <w:left w:val="none" w:sz="0" w:space="0" w:color="auto"/>
                <w:bottom w:val="none" w:sz="0" w:space="0" w:color="auto"/>
                <w:right w:val="none" w:sz="0" w:space="0" w:color="auto"/>
                <w:insideH w:val="single" w:sz="24" w:space="0" w:color="CEEBE1" w:themeColor="accent6" w:themeTint="66"/>
                <w:insideV w:val="single" w:sz="24" w:space="0" w:color="CEEBE1" w:themeColor="accent6" w:themeTint="66"/>
              </w:tblBorders>
              <w:tblLayout w:type="fixed"/>
              <w:tblCellMar>
                <w:left w:w="0" w:type="dxa"/>
                <w:right w:w="0" w:type="dxa"/>
              </w:tblCellMar>
              <w:tblLook w:val="04A0" w:firstRow="1" w:lastRow="0" w:firstColumn="1" w:lastColumn="0" w:noHBand="0" w:noVBand="1"/>
              <w:tblDescription w:val="Sidebar layout table"/>
            </w:tblPr>
            <w:tblGrid>
              <w:gridCol w:w="3355"/>
            </w:tblGrid>
            <w:tr w:rsidR="007B737B" w:rsidRPr="00F8099A" w:rsidTr="005E460C">
              <w:trPr>
                <w:trHeight w:val="1591"/>
                <w:jc w:val="center"/>
              </w:trPr>
              <w:tc>
                <w:tcPr>
                  <w:tcW w:w="3355" w:type="dxa"/>
                  <w:tcBorders>
                    <w:top w:val="nil"/>
                    <w:bottom w:val="single" w:sz="24" w:space="0" w:color="FFFFFF" w:themeColor="background1"/>
                  </w:tcBorders>
                  <w:tcMar>
                    <w:top w:w="331" w:type="dxa"/>
                    <w:bottom w:w="144" w:type="dxa"/>
                  </w:tcMar>
                </w:tcPr>
                <w:p w:rsidR="007B737B" w:rsidRPr="00F8099A" w:rsidRDefault="005E460C" w:rsidP="00BF5905">
                  <w:pPr>
                    <w:pStyle w:val="Subtitle"/>
                  </w:pPr>
                  <w:r>
                    <w:t>Whole school</w:t>
                  </w:r>
                </w:p>
                <w:p w:rsidR="007B737B" w:rsidRPr="0049245E" w:rsidRDefault="00C33421" w:rsidP="005E460C">
                  <w:pPr>
                    <w:pStyle w:val="BlockText"/>
                    <w:tabs>
                      <w:tab w:val="left" w:pos="960"/>
                    </w:tabs>
                  </w:pPr>
                  <w:sdt>
                    <w:sdtPr>
                      <w:id w:val="651570342"/>
                      <w:placeholder>
                        <w:docPart w:val="D60D6E2439C644C2A85BA91D9F53DC12"/>
                      </w:placeholder>
                      <w:temporary/>
                      <w:showingPlcHdr/>
                      <w15:appearance w15:val="hidden"/>
                    </w:sdtPr>
                    <w:sdtEndPr/>
                    <w:sdtContent>
                      <w:r w:rsidR="007B737B" w:rsidRPr="00DA66C2">
                        <w:t>Date</w:t>
                      </w:r>
                    </w:sdtContent>
                  </w:sdt>
                  <w:r w:rsidR="005E460C">
                    <w:tab/>
                  </w:r>
                  <w:r>
                    <w:t>22/03/2024</w:t>
                  </w:r>
                </w:p>
              </w:tc>
            </w:tr>
            <w:tr w:rsidR="007B737B" w:rsidRPr="00F8099A" w:rsidTr="005E460C">
              <w:trPr>
                <w:trHeight w:val="4135"/>
                <w:jc w:val="center"/>
              </w:trPr>
              <w:tc>
                <w:tcPr>
                  <w:tcW w:w="3355" w:type="dxa"/>
                  <w:tcBorders>
                    <w:top w:val="single" w:sz="24" w:space="0" w:color="FFFFFF" w:themeColor="background1"/>
                  </w:tcBorders>
                  <w:tcMar>
                    <w:top w:w="288" w:type="dxa"/>
                  </w:tcMar>
                </w:tcPr>
                <w:p w:rsidR="007B737B" w:rsidRPr="00F8099A" w:rsidRDefault="007B737B" w:rsidP="00BF5905">
                  <w:pPr>
                    <w:pStyle w:val="BlockHeading"/>
                  </w:pPr>
                </w:p>
                <w:p w:rsidR="005E460C" w:rsidRDefault="00C33421" w:rsidP="00BF5905">
                  <w:pPr>
                    <w:pStyle w:val="BlockText"/>
                  </w:pPr>
                  <w:r>
                    <w:t>For Comic Relief we raised over £70!!</w:t>
                  </w:r>
                </w:p>
                <w:p w:rsidR="00C33421" w:rsidRDefault="00C33421" w:rsidP="00BF5905">
                  <w:pPr>
                    <w:pStyle w:val="BlockText"/>
                  </w:pPr>
                  <w:r>
                    <w:t>Well Done Cambois Primary for supporting such a great cause.</w:t>
                  </w:r>
                </w:p>
                <w:p w:rsidR="00C33421" w:rsidRPr="00F8099A" w:rsidRDefault="00C33421" w:rsidP="00BF5905">
                  <w:pPr>
                    <w:pStyle w:val="BlockText"/>
                  </w:pPr>
                </w:p>
              </w:tc>
            </w:tr>
          </w:tbl>
          <w:p w:rsidR="007B737B" w:rsidRPr="00F8099A" w:rsidRDefault="005E460C" w:rsidP="00BF5905">
            <w:pPr>
              <w:spacing w:after="160"/>
            </w:pPr>
            <w:r>
              <w:rPr>
                <w:noProof/>
              </w:rPr>
              <w:drawing>
                <wp:anchor distT="0" distB="0" distL="114300" distR="114300" simplePos="0" relativeHeight="251658240" behindDoc="1" locked="0" layoutInCell="1" allowOverlap="1">
                  <wp:simplePos x="0" y="0"/>
                  <wp:positionH relativeFrom="column">
                    <wp:posOffset>1270</wp:posOffset>
                  </wp:positionH>
                  <wp:positionV relativeFrom="paragraph">
                    <wp:posOffset>403225</wp:posOffset>
                  </wp:positionV>
                  <wp:extent cx="2362200" cy="2362200"/>
                  <wp:effectExtent l="0" t="0" r="0" b="0"/>
                  <wp:wrapTight wrapText="bothSides">
                    <wp:wrapPolygon edited="0">
                      <wp:start x="0" y="0"/>
                      <wp:lineTo x="0" y="21426"/>
                      <wp:lineTo x="21426" y="21426"/>
                      <wp:lineTo x="2142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py of blue logo with boarder.png"/>
                          <pic:cNvPicPr/>
                        </pic:nvPicPr>
                        <pic:blipFill>
                          <a:blip r:embed="rId7"/>
                          <a:stretch>
                            <a:fillRect/>
                          </a:stretch>
                        </pic:blipFill>
                        <pic:spPr>
                          <a:xfrm>
                            <a:off x="0" y="0"/>
                            <a:ext cx="2362200" cy="2362200"/>
                          </a:xfrm>
                          <a:prstGeom prst="rect">
                            <a:avLst/>
                          </a:prstGeom>
                        </pic:spPr>
                      </pic:pic>
                    </a:graphicData>
                  </a:graphic>
                  <wp14:sizeRelH relativeFrom="margin">
                    <wp14:pctWidth>0</wp14:pctWidth>
                  </wp14:sizeRelH>
                  <wp14:sizeRelV relativeFrom="margin">
                    <wp14:pctHeight>0</wp14:pctHeight>
                  </wp14:sizeRelV>
                </wp:anchor>
              </w:drawing>
            </w:r>
          </w:p>
        </w:tc>
        <w:tc>
          <w:tcPr>
            <w:tcW w:w="7916" w:type="dxa"/>
            <w:tcMar>
              <w:left w:w="677" w:type="dxa"/>
            </w:tcMar>
          </w:tcPr>
          <w:p w:rsidR="007B737B" w:rsidRPr="00C33421" w:rsidRDefault="005E460C" w:rsidP="00BF5905">
            <w:pPr>
              <w:pStyle w:val="Title"/>
              <w:spacing w:after="160"/>
              <w:rPr>
                <w:sz w:val="40"/>
              </w:rPr>
            </w:pPr>
            <w:r w:rsidRPr="00C33421">
              <w:rPr>
                <w:sz w:val="40"/>
              </w:rPr>
              <w:t>Cambois Primary</w:t>
            </w:r>
          </w:p>
          <w:p w:rsidR="007B737B" w:rsidRPr="00C33421" w:rsidRDefault="005E460C" w:rsidP="0049245E">
            <w:pPr>
              <w:pStyle w:val="Heading1"/>
              <w:tabs>
                <w:tab w:val="left" w:pos="2961"/>
              </w:tabs>
              <w:outlineLvl w:val="0"/>
              <w:rPr>
                <w:sz w:val="16"/>
              </w:rPr>
            </w:pPr>
            <w:r w:rsidRPr="00C33421">
              <w:rPr>
                <w:sz w:val="40"/>
              </w:rPr>
              <w:t xml:space="preserve">Newsletter </w:t>
            </w:r>
            <w:r w:rsidR="0049245E" w:rsidRPr="00C33421">
              <w:rPr>
                <w:sz w:val="16"/>
              </w:rPr>
              <w:tab/>
            </w:r>
          </w:p>
          <w:p w:rsidR="0049245E" w:rsidRPr="00C33421" w:rsidRDefault="0049245E" w:rsidP="0049245E">
            <w:pPr>
              <w:pStyle w:val="Heading1"/>
              <w:tabs>
                <w:tab w:val="left" w:pos="2961"/>
              </w:tabs>
              <w:outlineLvl w:val="0"/>
              <w:rPr>
                <w:color w:val="86CDB6" w:themeColor="accent3"/>
                <w:sz w:val="16"/>
                <w:szCs w:val="10"/>
              </w:rPr>
            </w:pPr>
            <w:r w:rsidRPr="00C33421">
              <w:rPr>
                <w:noProof/>
                <w:color w:val="86CDB6" w:themeColor="accent3"/>
                <w:sz w:val="16"/>
              </w:rPr>
              <mc:AlternateContent>
                <mc:Choice Requires="wps">
                  <w:drawing>
                    <wp:inline distT="0" distB="0" distL="0" distR="0" wp14:anchorId="76068FB3" wp14:editId="74C3C8ED">
                      <wp:extent cx="1661375" cy="0"/>
                      <wp:effectExtent l="0" t="0" r="0" b="0"/>
                      <wp:docPr id="4" name="Straight Connector 4" descr="straight line"/>
                      <wp:cNvGraphicFramePr/>
                      <a:graphic xmlns:a="http://schemas.openxmlformats.org/drawingml/2006/main">
                        <a:graphicData uri="http://schemas.microsoft.com/office/word/2010/wordprocessingShape">
                          <wps:wsp>
                            <wps:cNvCnPr/>
                            <wps:spPr>
                              <a:xfrm>
                                <a:off x="0" y="0"/>
                                <a:ext cx="1661375" cy="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9719D1F" id="Straight Connector 4" o:spid="_x0000_s1026" alt="straight line" style="visibility:visible;mso-wrap-style:square;mso-left-percent:-10001;mso-top-percent:-10001;mso-position-horizontal:absolute;mso-position-horizontal-relative:char;mso-position-vertical:absolute;mso-position-vertical-relative:line;mso-left-percent:-10001;mso-top-percent:-10001" from="0,0" to="130.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" strokecolor="white [3212]" strokeweight="2pt">
                      <v:stroke joinstyle="miter"/>
                      <w10:anchorlock/>
                    </v:line>
                  </w:pict>
                </mc:Fallback>
              </mc:AlternateContent>
            </w:r>
          </w:p>
          <w:p w:rsidR="007B737B" w:rsidRPr="00C33421" w:rsidRDefault="0098303B" w:rsidP="00BF5905">
            <w:pPr>
              <w:spacing w:after="160"/>
              <w:rPr>
                <w:rFonts w:ascii="Arial" w:hAnsi="Arial" w:cs="Arial"/>
                <w:sz w:val="16"/>
                <w:u w:val="single"/>
              </w:rPr>
            </w:pPr>
            <w:r w:rsidRPr="00C33421">
              <w:rPr>
                <w:rFonts w:ascii="Arial" w:hAnsi="Arial" w:cs="Arial"/>
                <w:sz w:val="16"/>
                <w:u w:val="single"/>
              </w:rPr>
              <w:t>Early Years</w:t>
            </w:r>
          </w:p>
          <w:p w:rsidR="00C33421" w:rsidRPr="00C33421" w:rsidRDefault="00C33421" w:rsidP="00C33421">
            <w:pPr>
              <w:shd w:val="clear" w:color="auto" w:fill="FFFFFF"/>
              <w:rPr>
                <w:rFonts w:ascii="Arial" w:eastAsia="Times New Roman" w:hAnsi="Arial" w:cs="Arial"/>
                <w:color w:val="222222"/>
                <w:sz w:val="16"/>
                <w:szCs w:val="24"/>
                <w:lang w:val="en-GB" w:eastAsia="en-GB"/>
              </w:rPr>
            </w:pPr>
            <w:r w:rsidRPr="00C33421">
              <w:rPr>
                <w:rFonts w:ascii="Arial" w:eastAsia="Times New Roman" w:hAnsi="Arial" w:cs="Arial"/>
                <w:color w:val="222222"/>
                <w:sz w:val="16"/>
                <w:szCs w:val="24"/>
                <w:lang w:val="en-GB" w:eastAsia="en-GB"/>
              </w:rPr>
              <w:t>The children have been learning the story Handa’s Surprise. They enjoyed describing the fruit and tasting it. We have also been reading a book ‘Oliver’s Fruit Salad’.  We chose some fruit and made our own fruit salad. It was delicious. </w:t>
            </w:r>
          </w:p>
          <w:p w:rsidR="00C33421" w:rsidRPr="00C33421" w:rsidRDefault="00C33421" w:rsidP="00C33421">
            <w:pPr>
              <w:shd w:val="clear" w:color="auto" w:fill="FFFFFF"/>
              <w:rPr>
                <w:rFonts w:ascii="Arial" w:eastAsia="Times New Roman" w:hAnsi="Arial" w:cs="Arial"/>
                <w:color w:val="222222"/>
                <w:sz w:val="16"/>
                <w:szCs w:val="24"/>
                <w:lang w:val="en-GB" w:eastAsia="en-GB"/>
              </w:rPr>
            </w:pPr>
            <w:r w:rsidRPr="00C33421">
              <w:rPr>
                <w:rFonts w:ascii="Arial" w:eastAsia="Times New Roman" w:hAnsi="Arial" w:cs="Arial"/>
                <w:color w:val="222222"/>
                <w:sz w:val="16"/>
                <w:szCs w:val="24"/>
                <w:lang w:val="en-GB" w:eastAsia="en-GB"/>
              </w:rPr>
              <w:t>In maths we have been playing games to practice our counting skills and singing number rhymes to support our learning about one less. We enjoyed 10 Little men in a flying saucer and 5 little monkeys jumping on the bed. </w:t>
            </w:r>
          </w:p>
          <w:p w:rsidR="00C33421" w:rsidRPr="00C33421" w:rsidRDefault="00C33421" w:rsidP="00C33421">
            <w:pPr>
              <w:shd w:val="clear" w:color="auto" w:fill="FFFFFF"/>
              <w:rPr>
                <w:rFonts w:ascii="Arial" w:eastAsia="Times New Roman" w:hAnsi="Arial" w:cs="Arial"/>
                <w:color w:val="222222"/>
                <w:sz w:val="16"/>
                <w:szCs w:val="24"/>
                <w:lang w:val="en-GB" w:eastAsia="en-GB"/>
              </w:rPr>
            </w:pPr>
            <w:r w:rsidRPr="00C33421">
              <w:rPr>
                <w:rFonts w:ascii="Arial" w:eastAsia="Times New Roman" w:hAnsi="Arial" w:cs="Arial"/>
                <w:color w:val="222222"/>
                <w:sz w:val="16"/>
                <w:szCs w:val="24"/>
                <w:lang w:val="en-GB" w:eastAsia="en-GB"/>
              </w:rPr>
              <w:t>We have been talking about how numbers are made up of different parts and used toys to support our understanding. </w:t>
            </w:r>
          </w:p>
          <w:p w:rsidR="0098303B" w:rsidRPr="00C33421" w:rsidRDefault="00C33421" w:rsidP="00C33421">
            <w:pPr>
              <w:shd w:val="clear" w:color="auto" w:fill="FFFFFF"/>
              <w:rPr>
                <w:rFonts w:ascii="Arial" w:eastAsia="Times New Roman" w:hAnsi="Arial" w:cs="Arial"/>
                <w:color w:val="222222"/>
                <w:sz w:val="16"/>
                <w:szCs w:val="24"/>
                <w:lang w:val="en-GB" w:eastAsia="en-GB"/>
              </w:rPr>
            </w:pPr>
            <w:r w:rsidRPr="00C33421">
              <w:rPr>
                <w:rFonts w:ascii="Arial" w:eastAsia="Times New Roman" w:hAnsi="Arial" w:cs="Arial"/>
                <w:color w:val="222222"/>
                <w:sz w:val="16"/>
                <w:szCs w:val="24"/>
                <w:lang w:val="en-GB" w:eastAsia="en-GB"/>
              </w:rPr>
              <w:t>During science week the children were fascinated by our Skittles experiment and made had some great ideas about how to make ice melt. </w:t>
            </w:r>
          </w:p>
          <w:p w:rsidR="0098303B" w:rsidRPr="00C33421" w:rsidRDefault="0098303B" w:rsidP="00BF5905">
            <w:pPr>
              <w:spacing w:after="160"/>
              <w:rPr>
                <w:rFonts w:ascii="Arial" w:hAnsi="Arial" w:cs="Arial"/>
                <w:sz w:val="16"/>
                <w:u w:val="single"/>
              </w:rPr>
            </w:pPr>
            <w:r w:rsidRPr="00C33421">
              <w:rPr>
                <w:rFonts w:ascii="Arial" w:hAnsi="Arial" w:cs="Arial"/>
                <w:sz w:val="16"/>
                <w:u w:val="single"/>
              </w:rPr>
              <w:t>Year 1 /2</w:t>
            </w:r>
          </w:p>
          <w:p w:rsidR="00C33421" w:rsidRPr="00C33421" w:rsidRDefault="00C33421" w:rsidP="00C33421">
            <w:pPr>
              <w:shd w:val="clear" w:color="auto" w:fill="FFFFFF"/>
              <w:rPr>
                <w:rFonts w:ascii="Arial" w:eastAsia="Times New Roman" w:hAnsi="Arial" w:cs="Arial"/>
                <w:color w:val="222222"/>
                <w:sz w:val="16"/>
                <w:szCs w:val="24"/>
                <w:lang w:val="en-GB" w:eastAsia="en-GB"/>
              </w:rPr>
            </w:pPr>
            <w:r w:rsidRPr="00C33421">
              <w:rPr>
                <w:rFonts w:ascii="Arial" w:eastAsia="Times New Roman" w:hAnsi="Arial" w:cs="Arial"/>
                <w:color w:val="222222"/>
                <w:sz w:val="16"/>
                <w:szCs w:val="24"/>
                <w:lang w:val="en-GB" w:eastAsia="en-GB"/>
              </w:rPr>
              <w:t>We’ve had a brilliant time celebrating Science Week across school this week. Lots of exciting investigations and engaged children. Thank you to SSE for fantastic science workshops across KS1 and KS2 this week and for the parents who attended these sessions. </w:t>
            </w:r>
          </w:p>
          <w:p w:rsidR="00C33421" w:rsidRPr="00C33421" w:rsidRDefault="00C33421" w:rsidP="00C33421">
            <w:pPr>
              <w:shd w:val="clear" w:color="auto" w:fill="FFFFFF"/>
              <w:rPr>
                <w:rFonts w:ascii="Arial" w:eastAsia="Times New Roman" w:hAnsi="Arial" w:cs="Arial"/>
                <w:color w:val="222222"/>
                <w:sz w:val="16"/>
                <w:szCs w:val="24"/>
                <w:lang w:val="en-GB" w:eastAsia="en-GB"/>
              </w:rPr>
            </w:pPr>
            <w:r w:rsidRPr="00C33421">
              <w:rPr>
                <w:rFonts w:ascii="Arial" w:eastAsia="Times New Roman" w:hAnsi="Arial" w:cs="Arial"/>
                <w:color w:val="222222"/>
                <w:sz w:val="16"/>
                <w:szCs w:val="24"/>
                <w:lang w:val="en-GB" w:eastAsia="en-GB"/>
              </w:rPr>
              <w:t xml:space="preserve">We </w:t>
            </w:r>
            <w:proofErr w:type="spellStart"/>
            <w:r w:rsidRPr="00C33421">
              <w:rPr>
                <w:rFonts w:ascii="Arial" w:eastAsia="Times New Roman" w:hAnsi="Arial" w:cs="Arial"/>
                <w:color w:val="222222"/>
                <w:sz w:val="16"/>
                <w:szCs w:val="24"/>
                <w:lang w:val="en-GB" w:eastAsia="en-GB"/>
              </w:rPr>
              <w:t>throughly</w:t>
            </w:r>
            <w:proofErr w:type="spellEnd"/>
            <w:r w:rsidRPr="00C33421">
              <w:rPr>
                <w:rFonts w:ascii="Arial" w:eastAsia="Times New Roman" w:hAnsi="Arial" w:cs="Arial"/>
                <w:color w:val="222222"/>
                <w:sz w:val="16"/>
                <w:szCs w:val="24"/>
                <w:lang w:val="en-GB" w:eastAsia="en-GB"/>
              </w:rPr>
              <w:t xml:space="preserve"> enjoyed our SSE session, learning about wind turbines and how they work. At beach school we looked at how waves are formed and affected by wind as well as looking at beach and water safety. In DT we have begun making our own beach huts which we look forward to decorating. Consent Form has been sent on </w:t>
            </w:r>
            <w:proofErr w:type="spellStart"/>
            <w:r w:rsidRPr="00C33421">
              <w:rPr>
                <w:rFonts w:ascii="Arial" w:eastAsia="Times New Roman" w:hAnsi="Arial" w:cs="Arial"/>
                <w:color w:val="222222"/>
                <w:sz w:val="16"/>
                <w:szCs w:val="24"/>
                <w:lang w:val="en-GB" w:eastAsia="en-GB"/>
              </w:rPr>
              <w:t>SchoolPing</w:t>
            </w:r>
            <w:proofErr w:type="spellEnd"/>
            <w:r w:rsidRPr="00C33421">
              <w:rPr>
                <w:rFonts w:ascii="Arial" w:eastAsia="Times New Roman" w:hAnsi="Arial" w:cs="Arial"/>
                <w:color w:val="222222"/>
                <w:sz w:val="16"/>
                <w:szCs w:val="24"/>
                <w:lang w:val="en-GB" w:eastAsia="en-GB"/>
              </w:rPr>
              <w:t xml:space="preserve"> regarding our trip to the Ouseburn (Seven Stories and Farm) for Thursday 21st March. Children must wear uniform and ensure they are on time for school. </w:t>
            </w:r>
          </w:p>
          <w:p w:rsidR="0098303B" w:rsidRPr="00C33421" w:rsidRDefault="0098303B" w:rsidP="00BF5905">
            <w:pPr>
              <w:spacing w:after="160"/>
              <w:rPr>
                <w:sz w:val="16"/>
              </w:rPr>
            </w:pPr>
          </w:p>
          <w:p w:rsidR="0098303B" w:rsidRPr="00C33421" w:rsidRDefault="0098303B" w:rsidP="00BF5905">
            <w:pPr>
              <w:spacing w:after="160"/>
              <w:rPr>
                <w:rFonts w:ascii="Arial" w:hAnsi="Arial" w:cs="Arial"/>
                <w:sz w:val="16"/>
                <w:u w:val="single"/>
              </w:rPr>
            </w:pPr>
            <w:r w:rsidRPr="00C33421">
              <w:rPr>
                <w:rFonts w:ascii="Arial" w:hAnsi="Arial" w:cs="Arial"/>
                <w:sz w:val="16"/>
                <w:u w:val="single"/>
              </w:rPr>
              <w:t>Year 3 / 4</w:t>
            </w:r>
          </w:p>
          <w:p w:rsidR="00C33421" w:rsidRPr="00C33421" w:rsidRDefault="00C33421" w:rsidP="00BF5905">
            <w:pPr>
              <w:spacing w:after="160"/>
              <w:rPr>
                <w:rFonts w:ascii="Arial" w:hAnsi="Arial" w:cs="Arial"/>
                <w:sz w:val="20"/>
              </w:rPr>
            </w:pPr>
            <w:r w:rsidRPr="00C33421">
              <w:rPr>
                <w:rFonts w:ascii="Arial" w:hAnsi="Arial" w:cs="Arial"/>
                <w:color w:val="222222"/>
                <w:sz w:val="20"/>
                <w:shd w:val="clear" w:color="auto" w:fill="FFFFFF"/>
              </w:rPr>
              <w:t>Year 4s swimming and both year groups are clogging. We have been learning about teeth and the digestive system and conducted an experiment where they had to place eggs in different liquids to see the effects it has on the shell. They are also looking forward to creating their own prints in DT.</w:t>
            </w:r>
          </w:p>
          <w:p w:rsidR="0098303B" w:rsidRPr="00C33421" w:rsidRDefault="0098303B" w:rsidP="00BF5905">
            <w:pPr>
              <w:spacing w:after="160"/>
              <w:rPr>
                <w:rFonts w:ascii="Arial" w:hAnsi="Arial" w:cs="Arial"/>
                <w:sz w:val="16"/>
                <w:u w:val="single"/>
              </w:rPr>
            </w:pPr>
            <w:proofErr w:type="spellStart"/>
            <w:r w:rsidRPr="00C33421">
              <w:rPr>
                <w:rFonts w:ascii="Arial" w:hAnsi="Arial" w:cs="Arial"/>
                <w:sz w:val="16"/>
                <w:u w:val="single"/>
              </w:rPr>
              <w:t>Mrs</w:t>
            </w:r>
            <w:proofErr w:type="spellEnd"/>
            <w:r w:rsidRPr="00C33421">
              <w:rPr>
                <w:rFonts w:ascii="Arial" w:hAnsi="Arial" w:cs="Arial"/>
                <w:sz w:val="16"/>
                <w:u w:val="single"/>
              </w:rPr>
              <w:t xml:space="preserve"> </w:t>
            </w:r>
            <w:proofErr w:type="spellStart"/>
            <w:r w:rsidRPr="00C33421">
              <w:rPr>
                <w:rFonts w:ascii="Arial" w:hAnsi="Arial" w:cs="Arial"/>
                <w:sz w:val="16"/>
                <w:u w:val="single"/>
              </w:rPr>
              <w:t>Darbyshires</w:t>
            </w:r>
            <w:proofErr w:type="spellEnd"/>
            <w:r w:rsidRPr="00C33421">
              <w:rPr>
                <w:rFonts w:ascii="Arial" w:hAnsi="Arial" w:cs="Arial"/>
                <w:sz w:val="16"/>
                <w:u w:val="single"/>
              </w:rPr>
              <w:t xml:space="preserve"> Group</w:t>
            </w:r>
          </w:p>
          <w:p w:rsidR="00C33421" w:rsidRPr="00C33421" w:rsidRDefault="00C33421" w:rsidP="00C33421">
            <w:pPr>
              <w:shd w:val="clear" w:color="auto" w:fill="FFFFFF"/>
              <w:rPr>
                <w:rFonts w:ascii="Arial" w:eastAsia="Times New Roman" w:hAnsi="Arial" w:cs="Arial"/>
                <w:color w:val="222222"/>
                <w:sz w:val="20"/>
                <w:szCs w:val="24"/>
                <w:lang w:val="en-GB" w:eastAsia="en-GB"/>
              </w:rPr>
            </w:pPr>
            <w:r w:rsidRPr="00C33421">
              <w:rPr>
                <w:rFonts w:ascii="Arial" w:eastAsia="Times New Roman" w:hAnsi="Arial" w:cs="Arial"/>
                <w:color w:val="222222"/>
                <w:sz w:val="20"/>
                <w:szCs w:val="24"/>
                <w:lang w:val="en-GB" w:eastAsia="en-GB"/>
              </w:rPr>
              <w:t xml:space="preserve">In Mrs </w:t>
            </w:r>
            <w:proofErr w:type="spellStart"/>
            <w:r w:rsidRPr="00C33421">
              <w:rPr>
                <w:rFonts w:ascii="Arial" w:eastAsia="Times New Roman" w:hAnsi="Arial" w:cs="Arial"/>
                <w:color w:val="222222"/>
                <w:sz w:val="20"/>
                <w:szCs w:val="24"/>
                <w:lang w:val="en-GB" w:eastAsia="en-GB"/>
              </w:rPr>
              <w:t>Darbyshire’s</w:t>
            </w:r>
            <w:proofErr w:type="spellEnd"/>
            <w:r w:rsidRPr="00C33421">
              <w:rPr>
                <w:rFonts w:ascii="Arial" w:eastAsia="Times New Roman" w:hAnsi="Arial" w:cs="Arial"/>
                <w:color w:val="222222"/>
                <w:sz w:val="20"/>
                <w:szCs w:val="24"/>
                <w:lang w:val="en-GB" w:eastAsia="en-GB"/>
              </w:rPr>
              <w:t xml:space="preserve"> group we have continued reading The Twits by Roald Dahl. The children are really enjoying the book and </w:t>
            </w:r>
            <w:proofErr w:type="gramStart"/>
            <w:r w:rsidRPr="00C33421">
              <w:rPr>
                <w:rFonts w:ascii="Arial" w:eastAsia="Times New Roman" w:hAnsi="Arial" w:cs="Arial"/>
                <w:color w:val="222222"/>
                <w:sz w:val="20"/>
                <w:szCs w:val="24"/>
                <w:lang w:val="en-GB" w:eastAsia="en-GB"/>
              </w:rPr>
              <w:t>this  week</w:t>
            </w:r>
            <w:proofErr w:type="gramEnd"/>
            <w:r w:rsidRPr="00C33421">
              <w:rPr>
                <w:rFonts w:ascii="Arial" w:eastAsia="Times New Roman" w:hAnsi="Arial" w:cs="Arial"/>
                <w:color w:val="222222"/>
                <w:sz w:val="20"/>
                <w:szCs w:val="24"/>
                <w:lang w:val="en-GB" w:eastAsia="en-GB"/>
              </w:rPr>
              <w:t xml:space="preserve"> wrote their own revenge plans which they loved! In maths we have continued to focus on number bonds. Next Wednesday we will be decorating eggs in the classroom. We will be returning to </w:t>
            </w:r>
            <w:proofErr w:type="spellStart"/>
            <w:r w:rsidRPr="00C33421">
              <w:rPr>
                <w:rFonts w:ascii="Arial" w:eastAsia="Times New Roman" w:hAnsi="Arial" w:cs="Arial"/>
                <w:color w:val="222222"/>
                <w:sz w:val="20"/>
                <w:szCs w:val="24"/>
                <w:lang w:val="en-GB" w:eastAsia="en-GB"/>
              </w:rPr>
              <w:t>Clarty</w:t>
            </w:r>
            <w:proofErr w:type="spellEnd"/>
            <w:r w:rsidRPr="00C33421">
              <w:rPr>
                <w:rFonts w:ascii="Arial" w:eastAsia="Times New Roman" w:hAnsi="Arial" w:cs="Arial"/>
                <w:color w:val="222222"/>
                <w:sz w:val="20"/>
                <w:szCs w:val="24"/>
                <w:lang w:val="en-GB" w:eastAsia="en-GB"/>
              </w:rPr>
              <w:t xml:space="preserve"> Commandoes after Easter holidays so please complete the permission form on School Ping asap so I can plan the visit. </w:t>
            </w:r>
          </w:p>
          <w:p w:rsidR="0098303B" w:rsidRPr="00C33421" w:rsidRDefault="0098303B" w:rsidP="00BF5905">
            <w:pPr>
              <w:spacing w:after="160"/>
              <w:rPr>
                <w:rFonts w:ascii="Arial" w:hAnsi="Arial" w:cs="Arial"/>
                <w:sz w:val="16"/>
                <w:u w:val="single"/>
              </w:rPr>
            </w:pPr>
            <w:r w:rsidRPr="00C33421">
              <w:rPr>
                <w:rFonts w:ascii="Arial" w:hAnsi="Arial" w:cs="Arial"/>
                <w:sz w:val="16"/>
                <w:u w:val="single"/>
              </w:rPr>
              <w:t>Year 5 /6</w:t>
            </w:r>
          </w:p>
          <w:p w:rsidR="00C33421" w:rsidRPr="00C33421" w:rsidRDefault="00C33421" w:rsidP="00C33421">
            <w:pPr>
              <w:shd w:val="clear" w:color="auto" w:fill="FFFFFF"/>
              <w:rPr>
                <w:rFonts w:ascii="Arial" w:eastAsia="Times New Roman" w:hAnsi="Arial" w:cs="Arial"/>
                <w:color w:val="222222"/>
                <w:sz w:val="20"/>
                <w:szCs w:val="24"/>
                <w:lang w:val="en-GB" w:eastAsia="en-GB"/>
              </w:rPr>
            </w:pPr>
            <w:r w:rsidRPr="00C33421">
              <w:rPr>
                <w:rFonts w:ascii="Arial" w:eastAsia="Times New Roman" w:hAnsi="Arial" w:cs="Arial"/>
                <w:color w:val="222222"/>
                <w:sz w:val="20"/>
                <w:szCs w:val="24"/>
                <w:lang w:val="en-GB" w:eastAsia="en-GB"/>
              </w:rPr>
              <w:t>Year 5 and Year 6 have had some additional coaching from the Newcastle Eagles this week. Their skills are developing brilliantly.</w:t>
            </w:r>
          </w:p>
          <w:p w:rsidR="00C33421" w:rsidRPr="00C33421" w:rsidRDefault="00C33421" w:rsidP="00C33421">
            <w:pPr>
              <w:shd w:val="clear" w:color="auto" w:fill="FFFFFF"/>
              <w:rPr>
                <w:rFonts w:ascii="Arial" w:eastAsia="Times New Roman" w:hAnsi="Arial" w:cs="Arial"/>
                <w:color w:val="222222"/>
                <w:sz w:val="20"/>
                <w:szCs w:val="24"/>
                <w:lang w:val="en-GB" w:eastAsia="en-GB"/>
              </w:rPr>
            </w:pPr>
          </w:p>
          <w:p w:rsidR="00C33421" w:rsidRPr="00C33421" w:rsidRDefault="00C33421" w:rsidP="00C33421">
            <w:pPr>
              <w:shd w:val="clear" w:color="auto" w:fill="FFFFFF"/>
              <w:rPr>
                <w:rFonts w:ascii="Arial" w:eastAsia="Times New Roman" w:hAnsi="Arial" w:cs="Arial"/>
                <w:color w:val="222222"/>
                <w:sz w:val="20"/>
                <w:szCs w:val="24"/>
                <w:lang w:val="en-GB" w:eastAsia="en-GB"/>
              </w:rPr>
            </w:pPr>
            <w:r w:rsidRPr="00C33421">
              <w:rPr>
                <w:rFonts w:ascii="Arial" w:eastAsia="Times New Roman" w:hAnsi="Arial" w:cs="Arial"/>
                <w:color w:val="222222"/>
                <w:sz w:val="20"/>
                <w:szCs w:val="24"/>
                <w:lang w:val="en-GB" w:eastAsia="en-GB"/>
              </w:rPr>
              <w:t>Our 8 basketball superstars will be representing our school in the Northumberland finals this Friday 22nd March! Fingers crossed for more fun and success!</w:t>
            </w:r>
          </w:p>
          <w:p w:rsidR="00C33421" w:rsidRPr="00C33421" w:rsidRDefault="00C33421" w:rsidP="00C33421">
            <w:pPr>
              <w:shd w:val="clear" w:color="auto" w:fill="FFFFFF"/>
              <w:rPr>
                <w:rFonts w:ascii="Arial" w:eastAsia="Times New Roman" w:hAnsi="Arial" w:cs="Arial"/>
                <w:color w:val="222222"/>
                <w:sz w:val="20"/>
                <w:szCs w:val="24"/>
                <w:lang w:val="en-GB" w:eastAsia="en-GB"/>
              </w:rPr>
            </w:pPr>
          </w:p>
          <w:p w:rsidR="00C33421" w:rsidRPr="00C33421" w:rsidRDefault="00C33421" w:rsidP="00C33421">
            <w:pPr>
              <w:shd w:val="clear" w:color="auto" w:fill="FFFFFF"/>
              <w:rPr>
                <w:rFonts w:ascii="Arial" w:eastAsia="Times New Roman" w:hAnsi="Arial" w:cs="Arial"/>
                <w:color w:val="222222"/>
                <w:sz w:val="20"/>
                <w:szCs w:val="24"/>
                <w:lang w:val="en-GB" w:eastAsia="en-GB"/>
              </w:rPr>
            </w:pPr>
            <w:r w:rsidRPr="00C33421">
              <w:rPr>
                <w:rFonts w:ascii="Arial" w:eastAsia="Times New Roman" w:hAnsi="Arial" w:cs="Arial"/>
                <w:color w:val="222222"/>
                <w:sz w:val="20"/>
                <w:szCs w:val="24"/>
                <w:lang w:val="en-GB" w:eastAsia="en-GB"/>
              </w:rPr>
              <w:t xml:space="preserve">Next week children can bring in a decorated egg to be entered into the Easter Egg competition. Additionally, children can bring in a </w:t>
            </w:r>
            <w:proofErr w:type="spellStart"/>
            <w:proofErr w:type="gramStart"/>
            <w:r w:rsidRPr="00C33421">
              <w:rPr>
                <w:rFonts w:ascii="Arial" w:eastAsia="Times New Roman" w:hAnsi="Arial" w:cs="Arial"/>
                <w:color w:val="222222"/>
                <w:sz w:val="20"/>
                <w:szCs w:val="24"/>
                <w:lang w:val="en-GB" w:eastAsia="en-GB"/>
              </w:rPr>
              <w:t>hard boiled</w:t>
            </w:r>
            <w:proofErr w:type="spellEnd"/>
            <w:proofErr w:type="gramEnd"/>
            <w:r w:rsidRPr="00C33421">
              <w:rPr>
                <w:rFonts w:ascii="Arial" w:eastAsia="Times New Roman" w:hAnsi="Arial" w:cs="Arial"/>
                <w:color w:val="222222"/>
                <w:sz w:val="20"/>
                <w:szCs w:val="24"/>
                <w:lang w:val="en-GB" w:eastAsia="en-GB"/>
              </w:rPr>
              <w:t xml:space="preserve"> egg to be decorated in school as well.</w:t>
            </w:r>
          </w:p>
          <w:p w:rsidR="00C33421" w:rsidRPr="00C33421" w:rsidRDefault="00C33421" w:rsidP="00C33421">
            <w:pPr>
              <w:shd w:val="clear" w:color="auto" w:fill="FFFFFF"/>
              <w:rPr>
                <w:rFonts w:ascii="Arial" w:eastAsia="Times New Roman" w:hAnsi="Arial" w:cs="Arial"/>
                <w:color w:val="222222"/>
                <w:sz w:val="20"/>
                <w:szCs w:val="24"/>
                <w:lang w:val="en-GB" w:eastAsia="en-GB"/>
              </w:rPr>
            </w:pPr>
          </w:p>
          <w:p w:rsidR="00C33421" w:rsidRPr="00C33421" w:rsidRDefault="00C33421" w:rsidP="00C33421">
            <w:pPr>
              <w:shd w:val="clear" w:color="auto" w:fill="FFFFFF"/>
              <w:rPr>
                <w:rFonts w:ascii="Arial" w:eastAsia="Times New Roman" w:hAnsi="Arial" w:cs="Arial"/>
                <w:color w:val="222222"/>
                <w:sz w:val="20"/>
                <w:szCs w:val="24"/>
                <w:lang w:val="en-GB" w:eastAsia="en-GB"/>
              </w:rPr>
            </w:pPr>
            <w:r w:rsidRPr="00C33421">
              <w:rPr>
                <w:rFonts w:ascii="Arial" w:eastAsia="Times New Roman" w:hAnsi="Arial" w:cs="Arial"/>
                <w:color w:val="222222"/>
                <w:sz w:val="20"/>
                <w:szCs w:val="24"/>
                <w:lang w:val="en-GB" w:eastAsia="en-GB"/>
              </w:rPr>
              <w:t>After Easter, Year 5 will be surfing and swimming so keep an eye out for the school ping to confirm dates, times and equipment.</w:t>
            </w:r>
          </w:p>
          <w:p w:rsidR="007B737B" w:rsidRPr="00C33421" w:rsidRDefault="007B737B" w:rsidP="00C33421">
            <w:pPr>
              <w:shd w:val="clear" w:color="auto" w:fill="FFFFFF"/>
              <w:rPr>
                <w:sz w:val="16"/>
              </w:rPr>
            </w:pPr>
          </w:p>
        </w:tc>
      </w:tr>
    </w:tbl>
    <w:tbl>
      <w:tblPr>
        <w:tblStyle w:val="GridTable1Light"/>
        <w:tblW w:w="5246" w:type="pct"/>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Description w:val="First table is the layout table for the first page, second table is the layout table for the second page"/>
      </w:tblPr>
      <w:tblGrid>
        <w:gridCol w:w="4827"/>
        <w:gridCol w:w="6686"/>
      </w:tblGrid>
      <w:tr w:rsidR="007B737B" w:rsidRPr="00F8099A" w:rsidTr="00AA5F61">
        <w:trPr>
          <w:cnfStyle w:val="100000000000" w:firstRow="1" w:lastRow="0" w:firstColumn="0" w:lastColumn="0" w:oddVBand="0" w:evenVBand="0" w:oddHBand="0" w:evenHBand="0" w:firstRowFirstColumn="0" w:firstRowLastColumn="0" w:lastRowFirstColumn="0" w:lastRowLastColumn="0"/>
          <w:trHeight w:val="13896"/>
        </w:trPr>
        <w:tc>
          <w:tcPr>
            <w:tcW w:w="3780" w:type="dxa"/>
            <w:shd w:val="clear" w:color="auto" w:fill="272D2D" w:themeFill="text2"/>
          </w:tcPr>
          <w:tbl>
            <w:tblPr>
              <w:tblStyle w:val="TableGrid"/>
              <w:tblW w:w="482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389" w:type="dxa"/>
                <w:left w:w="0" w:type="dxa"/>
                <w:right w:w="0" w:type="dxa"/>
              </w:tblCellMar>
              <w:tblLook w:val="04A0" w:firstRow="1" w:lastRow="0" w:firstColumn="1" w:lastColumn="0" w:noHBand="0" w:noVBand="1"/>
              <w:tblDescription w:val="Sidebar layout table"/>
            </w:tblPr>
            <w:tblGrid>
              <w:gridCol w:w="4827"/>
            </w:tblGrid>
            <w:tr w:rsidR="007B737B" w:rsidRPr="00F8099A" w:rsidTr="004E495B">
              <w:trPr>
                <w:trHeight w:val="3994"/>
                <w:jc w:val="center"/>
              </w:trPr>
              <w:tc>
                <w:tcPr>
                  <w:tcW w:w="4827" w:type="dxa"/>
                </w:tcPr>
                <w:p w:rsidR="007B737B" w:rsidRDefault="00BF5905" w:rsidP="0049245E">
                  <w:pPr>
                    <w:pStyle w:val="Subtitle"/>
                  </w:pPr>
                  <w:r>
                    <w:lastRenderedPageBreak/>
                    <w:t>C</w:t>
                  </w:r>
                  <w:r w:rsidR="007B737B" w:rsidRPr="00F8099A">
                    <w:t>ontact Us</w:t>
                  </w:r>
                  <w:r w:rsidR="0049245E">
                    <w:rPr>
                      <w:noProof/>
                    </w:rPr>
                    <mc:AlternateContent>
                      <mc:Choice Requires="wps">
                        <w:drawing>
                          <wp:inline distT="0" distB="0" distL="0" distR="0" wp14:anchorId="4B5FB655" wp14:editId="31E2C8CD">
                            <wp:extent cx="1661375" cy="0"/>
                            <wp:effectExtent l="0" t="0" r="0" b="0"/>
                            <wp:docPr id="1" name="Straight Connector 1" descr="straight line"/>
                            <wp:cNvGraphicFramePr/>
                            <a:graphic xmlns:a="http://schemas.openxmlformats.org/drawingml/2006/main">
                              <a:graphicData uri="http://schemas.microsoft.com/office/word/2010/wordprocessingShape">
                                <wps:wsp>
                                  <wps:cNvCnPr/>
                                  <wps:spPr>
                                    <a:xfrm>
                                      <a:off x="0" y="0"/>
                                      <a:ext cx="1661375" cy="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534CE38" id="Straight Connector 1" o:spid="_x0000_s1026" alt="straight line" style="visibility:visible;mso-wrap-style:square;mso-left-percent:-10001;mso-top-percent:-10001;mso-position-horizontal:absolute;mso-position-horizontal-relative:char;mso-position-vertical:absolute;mso-position-vertical-relative:line;mso-left-percent:-10001;mso-top-percent:-10001" from="0,0" to="130.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" strokecolor="white [3212]" strokeweight="2pt">
                            <v:stroke joinstyle="miter"/>
                            <w10:anchorlock/>
                          </v:line>
                        </w:pict>
                      </mc:Fallback>
                    </mc:AlternateContent>
                  </w:r>
                </w:p>
                <w:p w:rsidR="0049245E" w:rsidRPr="0049245E" w:rsidRDefault="0049245E" w:rsidP="0049245E">
                  <w:pPr>
                    <w:pStyle w:val="Subtitle"/>
                    <w:rPr>
                      <w:sz w:val="10"/>
                      <w:szCs w:val="10"/>
                    </w:rPr>
                  </w:pPr>
                </w:p>
                <w:p w:rsidR="007B737B" w:rsidRDefault="004E495B" w:rsidP="004E495B">
                  <w:pPr>
                    <w:pStyle w:val="BlockText"/>
                    <w:tabs>
                      <w:tab w:val="right" w:pos="2977"/>
                    </w:tabs>
                  </w:pPr>
                  <w:r>
                    <w:t>Cambois Primary School</w:t>
                  </w:r>
                  <w:r w:rsidR="0049245E">
                    <w:tab/>
                  </w:r>
                </w:p>
                <w:p w:rsidR="004E495B" w:rsidRPr="00F8099A" w:rsidRDefault="004E495B" w:rsidP="004E495B">
                  <w:pPr>
                    <w:pStyle w:val="BlockText"/>
                    <w:tabs>
                      <w:tab w:val="right" w:pos="2977"/>
                    </w:tabs>
                  </w:pPr>
                  <w:r>
                    <w:t>01670 825218</w:t>
                  </w:r>
                </w:p>
                <w:p w:rsidR="007B737B" w:rsidRPr="00F8099A" w:rsidRDefault="007B737B" w:rsidP="00BF5905">
                  <w:pPr>
                    <w:pStyle w:val="BlockHeading2"/>
                  </w:pPr>
                  <w:r w:rsidRPr="00F8099A">
                    <w:t>Email</w:t>
                  </w:r>
                </w:p>
                <w:p w:rsidR="007B737B" w:rsidRDefault="00C33421" w:rsidP="00BF5905">
                  <w:pPr>
                    <w:pStyle w:val="BlockText"/>
                  </w:pPr>
                  <w:hyperlink r:id="rId8" w:history="1">
                    <w:r w:rsidR="004E495B" w:rsidRPr="00C748A9">
                      <w:rPr>
                        <w:rStyle w:val="Hyperlink"/>
                      </w:rPr>
                      <w:t>admin@cambois.northumberland.sch.uk</w:t>
                    </w:r>
                  </w:hyperlink>
                </w:p>
                <w:p w:rsidR="004E495B" w:rsidRDefault="004E495B" w:rsidP="00BF5905">
                  <w:pPr>
                    <w:pStyle w:val="BlockText"/>
                  </w:pPr>
                </w:p>
                <w:p w:rsidR="004E495B" w:rsidRPr="00F8099A" w:rsidRDefault="004E495B" w:rsidP="00C33421">
                  <w:pPr>
                    <w:pStyle w:val="BlockText"/>
                  </w:pPr>
                </w:p>
              </w:tc>
            </w:tr>
          </w:tbl>
          <w:p w:rsidR="007B737B" w:rsidRPr="00F8099A" w:rsidRDefault="007B737B" w:rsidP="00BF5905">
            <w:pPr>
              <w:spacing w:after="160"/>
            </w:pPr>
          </w:p>
        </w:tc>
        <w:tc>
          <w:tcPr>
            <w:tcW w:w="7733" w:type="dxa"/>
            <w:tcMar>
              <w:left w:w="677" w:type="dxa"/>
            </w:tcMar>
          </w:tcPr>
          <w:p w:rsidR="007B737B" w:rsidRDefault="0098303B" w:rsidP="008F5DCA">
            <w:pPr>
              <w:pStyle w:val="Heading2"/>
              <w:outlineLvl w:val="1"/>
              <w:rPr>
                <w:b w:val="0"/>
                <w:bCs/>
              </w:rPr>
            </w:pPr>
            <w:r>
              <w:t>Important Dates</w:t>
            </w:r>
          </w:p>
          <w:p w:rsidR="008F5DCA" w:rsidRDefault="008F5DCA" w:rsidP="008F5DCA">
            <w:pPr>
              <w:pStyle w:val="Heading2"/>
              <w:outlineLvl w:val="1"/>
              <w:rPr>
                <w:b w:val="0"/>
                <w:bCs/>
              </w:rPr>
            </w:pPr>
          </w:p>
          <w:p w:rsidR="00C33421" w:rsidRDefault="00C33421" w:rsidP="00C33421">
            <w:pPr>
              <w:rPr>
                <w:rFonts w:ascii="Arial" w:hAnsi="Arial" w:cs="Arial"/>
                <w:b w:val="0"/>
                <w:bCs w:val="0"/>
                <w:sz w:val="28"/>
                <w:lang w:val="en-GB"/>
              </w:rPr>
            </w:pPr>
            <w:r>
              <w:rPr>
                <w:rFonts w:ascii="Arial" w:hAnsi="Arial" w:cs="Arial"/>
                <w:sz w:val="28"/>
                <w:lang w:val="en-GB"/>
              </w:rPr>
              <w:t>Friday 22</w:t>
            </w:r>
            <w:r w:rsidRPr="00C33421">
              <w:rPr>
                <w:rFonts w:ascii="Arial" w:hAnsi="Arial" w:cs="Arial"/>
                <w:sz w:val="28"/>
                <w:vertAlign w:val="superscript"/>
                <w:lang w:val="en-GB"/>
              </w:rPr>
              <w:t>nd</w:t>
            </w:r>
            <w:r>
              <w:rPr>
                <w:rFonts w:ascii="Arial" w:hAnsi="Arial" w:cs="Arial"/>
                <w:sz w:val="28"/>
                <w:lang w:val="en-GB"/>
              </w:rPr>
              <w:t xml:space="preserve"> March- Yea 5/6 basketball finals</w:t>
            </w:r>
          </w:p>
          <w:p w:rsidR="00C33421" w:rsidRDefault="00C33421" w:rsidP="00C33421">
            <w:pPr>
              <w:rPr>
                <w:rFonts w:ascii="Arial" w:hAnsi="Arial" w:cs="Arial"/>
                <w:sz w:val="28"/>
                <w:lang w:val="en-GB"/>
              </w:rPr>
            </w:pPr>
            <w:r>
              <w:rPr>
                <w:rFonts w:ascii="Arial" w:hAnsi="Arial" w:cs="Arial"/>
                <w:sz w:val="28"/>
                <w:lang w:val="en-GB"/>
              </w:rPr>
              <w:t>Thursday 28</w:t>
            </w:r>
            <w:r w:rsidRPr="00835A46">
              <w:rPr>
                <w:rFonts w:ascii="Arial" w:hAnsi="Arial" w:cs="Arial"/>
                <w:sz w:val="28"/>
                <w:vertAlign w:val="superscript"/>
                <w:lang w:val="en-GB"/>
              </w:rPr>
              <w:t>th</w:t>
            </w:r>
            <w:r>
              <w:rPr>
                <w:rFonts w:ascii="Arial" w:hAnsi="Arial" w:cs="Arial"/>
                <w:sz w:val="28"/>
                <w:lang w:val="en-GB"/>
              </w:rPr>
              <w:t xml:space="preserve"> March- Break up </w:t>
            </w:r>
            <w:proofErr w:type="gramStart"/>
            <w:r>
              <w:rPr>
                <w:rFonts w:ascii="Arial" w:hAnsi="Arial" w:cs="Arial"/>
                <w:sz w:val="28"/>
                <w:lang w:val="en-GB"/>
              </w:rPr>
              <w:t>for  Easter</w:t>
            </w:r>
            <w:proofErr w:type="gramEnd"/>
          </w:p>
          <w:p w:rsidR="00C33421" w:rsidRPr="00D52C3E" w:rsidRDefault="00C33421" w:rsidP="00C33421">
            <w:pPr>
              <w:rPr>
                <w:rFonts w:ascii="Arial" w:hAnsi="Arial" w:cs="Arial"/>
                <w:sz w:val="28"/>
                <w:lang w:val="en-GB"/>
              </w:rPr>
            </w:pPr>
            <w:r>
              <w:rPr>
                <w:rFonts w:ascii="Arial" w:hAnsi="Arial" w:cs="Arial"/>
                <w:sz w:val="28"/>
                <w:lang w:val="en-GB"/>
              </w:rPr>
              <w:t>Mon</w:t>
            </w:r>
            <w:r>
              <w:rPr>
                <w:noProof/>
              </w:rPr>
              <w:t xml:space="preserve"> </w:t>
            </w:r>
            <w:r>
              <w:rPr>
                <w:rFonts w:ascii="Arial" w:hAnsi="Arial" w:cs="Arial"/>
                <w:sz w:val="28"/>
                <w:lang w:val="en-GB"/>
              </w:rPr>
              <w:t>day 15</w:t>
            </w:r>
            <w:r w:rsidRPr="00835A46">
              <w:rPr>
                <w:rFonts w:ascii="Arial" w:hAnsi="Arial" w:cs="Arial"/>
                <w:sz w:val="28"/>
                <w:vertAlign w:val="superscript"/>
                <w:lang w:val="en-GB"/>
              </w:rPr>
              <w:t>th</w:t>
            </w:r>
            <w:r>
              <w:rPr>
                <w:rFonts w:ascii="Arial" w:hAnsi="Arial" w:cs="Arial"/>
                <w:sz w:val="28"/>
                <w:lang w:val="en-GB"/>
              </w:rPr>
              <w:t xml:space="preserve"> April- Return to school</w:t>
            </w:r>
          </w:p>
          <w:p w:rsidR="004E495B" w:rsidRDefault="00C33421" w:rsidP="008F5DCA">
            <w:pPr>
              <w:pStyle w:val="Heading2"/>
              <w:outlineLvl w:val="1"/>
              <w:rPr>
                <w:sz w:val="24"/>
              </w:rPr>
            </w:pPr>
            <w:r>
              <w:rPr>
                <w:noProof/>
              </w:rPr>
              <w:drawing>
                <wp:anchor distT="0" distB="0" distL="114300" distR="114300" simplePos="0" relativeHeight="251659264" behindDoc="1" locked="0" layoutInCell="1" allowOverlap="1" wp14:anchorId="0B65EF7C">
                  <wp:simplePos x="0" y="0"/>
                  <wp:positionH relativeFrom="column">
                    <wp:posOffset>-358775</wp:posOffset>
                  </wp:positionH>
                  <wp:positionV relativeFrom="paragraph">
                    <wp:posOffset>313690</wp:posOffset>
                  </wp:positionV>
                  <wp:extent cx="3333750" cy="2381250"/>
                  <wp:effectExtent l="0" t="0" r="0" b="0"/>
                  <wp:wrapTight wrapText="bothSides">
                    <wp:wrapPolygon edited="0">
                      <wp:start x="0" y="0"/>
                      <wp:lineTo x="0" y="21427"/>
                      <wp:lineTo x="21477" y="21427"/>
                      <wp:lineTo x="2147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972" t="12904" r="26183" b="32415"/>
                          <a:stretch/>
                        </pic:blipFill>
                        <pic:spPr bwMode="auto">
                          <a:xfrm>
                            <a:off x="0" y="0"/>
                            <a:ext cx="3333750" cy="2381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F4FF3" w:rsidRDefault="00BF4FF3" w:rsidP="008F5DCA">
            <w:pPr>
              <w:pStyle w:val="Heading2"/>
              <w:outlineLvl w:val="1"/>
              <w:rPr>
                <w:sz w:val="24"/>
              </w:rPr>
            </w:pPr>
          </w:p>
          <w:p w:rsidR="00BF4FF3" w:rsidRDefault="00BF4FF3" w:rsidP="008F5DCA">
            <w:pPr>
              <w:pStyle w:val="Heading2"/>
              <w:outlineLvl w:val="1"/>
              <w:rPr>
                <w:sz w:val="24"/>
              </w:rPr>
            </w:pPr>
          </w:p>
          <w:p w:rsidR="00BF4FF3" w:rsidRPr="008F5DCA" w:rsidRDefault="00C33421" w:rsidP="008F5DCA">
            <w:pPr>
              <w:pStyle w:val="Heading2"/>
              <w:outlineLvl w:val="1"/>
              <w:rPr>
                <w:b w:val="0"/>
                <w:bCs/>
                <w:sz w:val="24"/>
              </w:rPr>
            </w:pPr>
            <w:bookmarkStart w:id="0" w:name="_GoBack"/>
            <w:bookmarkEnd w:id="0"/>
            <w:r>
              <w:rPr>
                <w:noProof/>
              </w:rPr>
              <w:drawing>
                <wp:anchor distT="0" distB="0" distL="114300" distR="114300" simplePos="0" relativeHeight="251660288" behindDoc="1" locked="0" layoutInCell="1" allowOverlap="1" wp14:anchorId="38761F61">
                  <wp:simplePos x="0" y="0"/>
                  <wp:positionH relativeFrom="column">
                    <wp:posOffset>-317500</wp:posOffset>
                  </wp:positionH>
                  <wp:positionV relativeFrom="paragraph">
                    <wp:posOffset>2196465</wp:posOffset>
                  </wp:positionV>
                  <wp:extent cx="3295650" cy="1790700"/>
                  <wp:effectExtent l="0" t="0" r="0" b="0"/>
                  <wp:wrapTight wrapText="bothSides">
                    <wp:wrapPolygon edited="0">
                      <wp:start x="0" y="0"/>
                      <wp:lineTo x="0" y="21370"/>
                      <wp:lineTo x="21475" y="21370"/>
                      <wp:lineTo x="2147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6656" t="14286" r="26047" b="35040"/>
                          <a:stretch/>
                        </pic:blipFill>
                        <pic:spPr bwMode="auto">
                          <a:xfrm>
                            <a:off x="0" y="0"/>
                            <a:ext cx="3295650" cy="1790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rsidR="00542156" w:rsidRPr="00F8099A" w:rsidRDefault="00542156" w:rsidP="00E1260A"/>
    <w:sectPr w:rsidR="00542156" w:rsidRPr="00F8099A" w:rsidSect="00F8099A">
      <w:headerReference w:type="default" r:id="rId11"/>
      <w:pgSz w:w="12240" w:h="15840" w:code="1"/>
      <w:pgMar w:top="1008" w:right="691" w:bottom="432" w:left="576" w:header="576"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E460C" w:rsidRDefault="005E460C" w:rsidP="00D04819">
      <w:pPr>
        <w:spacing w:after="0" w:line="240" w:lineRule="auto"/>
      </w:pPr>
      <w:r>
        <w:separator/>
      </w:r>
    </w:p>
    <w:p w:rsidR="005E460C" w:rsidRDefault="005E460C"/>
  </w:endnote>
  <w:endnote w:type="continuationSeparator" w:id="0">
    <w:p w:rsidR="005E460C" w:rsidRDefault="005E460C" w:rsidP="00D04819">
      <w:pPr>
        <w:spacing w:after="0" w:line="240" w:lineRule="auto"/>
      </w:pPr>
      <w:r>
        <w:continuationSeparator/>
      </w:r>
    </w:p>
    <w:p w:rsidR="005E460C" w:rsidRDefault="005E46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E460C" w:rsidRDefault="005E460C" w:rsidP="00D04819">
      <w:pPr>
        <w:spacing w:after="0" w:line="240" w:lineRule="auto"/>
      </w:pPr>
      <w:r>
        <w:separator/>
      </w:r>
    </w:p>
    <w:p w:rsidR="005E460C" w:rsidRDefault="005E460C"/>
  </w:footnote>
  <w:footnote w:type="continuationSeparator" w:id="0">
    <w:p w:rsidR="005E460C" w:rsidRDefault="005E460C" w:rsidP="00D04819">
      <w:pPr>
        <w:spacing w:after="0" w:line="240" w:lineRule="auto"/>
      </w:pPr>
      <w:r>
        <w:continuationSeparator/>
      </w:r>
    </w:p>
    <w:p w:rsidR="005E460C" w:rsidRDefault="005E460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5580361"/>
      <w:docPartObj>
        <w:docPartGallery w:val="Page Numbers (Top of Page)"/>
        <w:docPartUnique/>
      </w:docPartObj>
    </w:sdtPr>
    <w:sdtEndPr>
      <w:rPr>
        <w:noProof/>
        <w:color w:val="272D2D" w:themeColor="text2"/>
      </w:rPr>
    </w:sdtEndPr>
    <w:sdtContent>
      <w:p w:rsidR="00E1260A" w:rsidRPr="00E1260A" w:rsidRDefault="00E1260A">
        <w:pPr>
          <w:pStyle w:val="Header"/>
          <w:rPr>
            <w:color w:val="272D2D" w:themeColor="text2"/>
          </w:rPr>
        </w:pPr>
        <w:r w:rsidRPr="00E1260A">
          <w:rPr>
            <w:color w:val="272D2D" w:themeColor="text2"/>
          </w:rPr>
          <w:fldChar w:fldCharType="begin"/>
        </w:r>
        <w:r w:rsidRPr="00E1260A">
          <w:rPr>
            <w:color w:val="272D2D" w:themeColor="text2"/>
          </w:rPr>
          <w:instrText xml:space="preserve"> PAGE   \* MERGEFORMAT </w:instrText>
        </w:r>
        <w:r w:rsidRPr="00E1260A">
          <w:rPr>
            <w:color w:val="272D2D" w:themeColor="text2"/>
          </w:rPr>
          <w:fldChar w:fldCharType="separate"/>
        </w:r>
        <w:r w:rsidR="008E5E97">
          <w:rPr>
            <w:noProof/>
            <w:color w:val="272D2D" w:themeColor="text2"/>
          </w:rPr>
          <w:t>2</w:t>
        </w:r>
        <w:r w:rsidRPr="00E1260A">
          <w:rPr>
            <w:noProof/>
            <w:color w:val="272D2D" w:themeColor="text2"/>
          </w:rPr>
          <w:fldChar w:fldCharType="end"/>
        </w:r>
      </w:p>
    </w:sdtContent>
  </w:sdt>
  <w:p w:rsidR="00D04819" w:rsidRDefault="00D0481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460C"/>
    <w:rsid w:val="0003367A"/>
    <w:rsid w:val="00041D52"/>
    <w:rsid w:val="00047E02"/>
    <w:rsid w:val="00076ED4"/>
    <w:rsid w:val="00086103"/>
    <w:rsid w:val="000A2C77"/>
    <w:rsid w:val="000E0995"/>
    <w:rsid w:val="000F19F2"/>
    <w:rsid w:val="00102AE2"/>
    <w:rsid w:val="00104116"/>
    <w:rsid w:val="00106C5E"/>
    <w:rsid w:val="00121925"/>
    <w:rsid w:val="001459B7"/>
    <w:rsid w:val="00153659"/>
    <w:rsid w:val="00161D2B"/>
    <w:rsid w:val="00164D7A"/>
    <w:rsid w:val="001A1FBD"/>
    <w:rsid w:val="001E5275"/>
    <w:rsid w:val="0023068C"/>
    <w:rsid w:val="00240F23"/>
    <w:rsid w:val="0026457F"/>
    <w:rsid w:val="00277ECF"/>
    <w:rsid w:val="00290ACF"/>
    <w:rsid w:val="00291553"/>
    <w:rsid w:val="0029481C"/>
    <w:rsid w:val="00295DF6"/>
    <w:rsid w:val="002B149E"/>
    <w:rsid w:val="002C19F2"/>
    <w:rsid w:val="002D1808"/>
    <w:rsid w:val="002D423E"/>
    <w:rsid w:val="002D6612"/>
    <w:rsid w:val="002E76DB"/>
    <w:rsid w:val="002F6E0D"/>
    <w:rsid w:val="002F710F"/>
    <w:rsid w:val="00345523"/>
    <w:rsid w:val="003457F4"/>
    <w:rsid w:val="003500BE"/>
    <w:rsid w:val="00350C82"/>
    <w:rsid w:val="00353B0B"/>
    <w:rsid w:val="0035754D"/>
    <w:rsid w:val="003624E6"/>
    <w:rsid w:val="0036479C"/>
    <w:rsid w:val="003718D1"/>
    <w:rsid w:val="003A790A"/>
    <w:rsid w:val="003D15E5"/>
    <w:rsid w:val="003E18D5"/>
    <w:rsid w:val="003E4FA3"/>
    <w:rsid w:val="00454A5B"/>
    <w:rsid w:val="004579EF"/>
    <w:rsid w:val="00460DE6"/>
    <w:rsid w:val="00475F58"/>
    <w:rsid w:val="00483673"/>
    <w:rsid w:val="0049245E"/>
    <w:rsid w:val="004D0772"/>
    <w:rsid w:val="004E495B"/>
    <w:rsid w:val="004F2A55"/>
    <w:rsid w:val="00501F30"/>
    <w:rsid w:val="00521B6A"/>
    <w:rsid w:val="005239BA"/>
    <w:rsid w:val="00542156"/>
    <w:rsid w:val="0055758D"/>
    <w:rsid w:val="005612AD"/>
    <w:rsid w:val="00575327"/>
    <w:rsid w:val="00580226"/>
    <w:rsid w:val="00582E88"/>
    <w:rsid w:val="0058303C"/>
    <w:rsid w:val="00590B3C"/>
    <w:rsid w:val="00595B03"/>
    <w:rsid w:val="005A4635"/>
    <w:rsid w:val="005B383C"/>
    <w:rsid w:val="005C5911"/>
    <w:rsid w:val="005D02C6"/>
    <w:rsid w:val="005D0CD9"/>
    <w:rsid w:val="005D6AF3"/>
    <w:rsid w:val="005E460C"/>
    <w:rsid w:val="00634AB8"/>
    <w:rsid w:val="00642C04"/>
    <w:rsid w:val="00646BAE"/>
    <w:rsid w:val="00656844"/>
    <w:rsid w:val="00667D08"/>
    <w:rsid w:val="006841B0"/>
    <w:rsid w:val="00692E2D"/>
    <w:rsid w:val="006A5066"/>
    <w:rsid w:val="006B0CC3"/>
    <w:rsid w:val="006E4974"/>
    <w:rsid w:val="00701356"/>
    <w:rsid w:val="007075B8"/>
    <w:rsid w:val="007126C0"/>
    <w:rsid w:val="00723704"/>
    <w:rsid w:val="00727533"/>
    <w:rsid w:val="007518AB"/>
    <w:rsid w:val="00770B04"/>
    <w:rsid w:val="00773234"/>
    <w:rsid w:val="00774293"/>
    <w:rsid w:val="00782DB8"/>
    <w:rsid w:val="007B737B"/>
    <w:rsid w:val="007D011D"/>
    <w:rsid w:val="007D5E33"/>
    <w:rsid w:val="007F29E1"/>
    <w:rsid w:val="0080211F"/>
    <w:rsid w:val="00803D00"/>
    <w:rsid w:val="00805BF0"/>
    <w:rsid w:val="008113D1"/>
    <w:rsid w:val="00817107"/>
    <w:rsid w:val="0082783D"/>
    <w:rsid w:val="00831716"/>
    <w:rsid w:val="00843033"/>
    <w:rsid w:val="008555F9"/>
    <w:rsid w:val="00857AD4"/>
    <w:rsid w:val="008B51E3"/>
    <w:rsid w:val="008E5E97"/>
    <w:rsid w:val="008E5FF0"/>
    <w:rsid w:val="008F5DCA"/>
    <w:rsid w:val="00915D51"/>
    <w:rsid w:val="0092141A"/>
    <w:rsid w:val="00924CC6"/>
    <w:rsid w:val="0094254E"/>
    <w:rsid w:val="00943A5B"/>
    <w:rsid w:val="00952695"/>
    <w:rsid w:val="009652C1"/>
    <w:rsid w:val="009660DB"/>
    <w:rsid w:val="00980F77"/>
    <w:rsid w:val="0098303B"/>
    <w:rsid w:val="009A6436"/>
    <w:rsid w:val="009B3DE0"/>
    <w:rsid w:val="009B46C1"/>
    <w:rsid w:val="009D6CD6"/>
    <w:rsid w:val="009E4F4F"/>
    <w:rsid w:val="00A314F0"/>
    <w:rsid w:val="00A63A06"/>
    <w:rsid w:val="00A63D39"/>
    <w:rsid w:val="00A701B8"/>
    <w:rsid w:val="00A70B9E"/>
    <w:rsid w:val="00A73146"/>
    <w:rsid w:val="00A917BC"/>
    <w:rsid w:val="00AA5F61"/>
    <w:rsid w:val="00AA60F2"/>
    <w:rsid w:val="00AB1DE5"/>
    <w:rsid w:val="00AE020E"/>
    <w:rsid w:val="00AE1483"/>
    <w:rsid w:val="00AE702E"/>
    <w:rsid w:val="00B01D23"/>
    <w:rsid w:val="00B02101"/>
    <w:rsid w:val="00B14894"/>
    <w:rsid w:val="00B315A7"/>
    <w:rsid w:val="00B46872"/>
    <w:rsid w:val="00B54DA1"/>
    <w:rsid w:val="00B90056"/>
    <w:rsid w:val="00B90270"/>
    <w:rsid w:val="00B92D58"/>
    <w:rsid w:val="00BA2E28"/>
    <w:rsid w:val="00BA690E"/>
    <w:rsid w:val="00BF4FF3"/>
    <w:rsid w:val="00BF5905"/>
    <w:rsid w:val="00C027F1"/>
    <w:rsid w:val="00C33421"/>
    <w:rsid w:val="00C429CB"/>
    <w:rsid w:val="00C53FB1"/>
    <w:rsid w:val="00C7131A"/>
    <w:rsid w:val="00C85B07"/>
    <w:rsid w:val="00C9562F"/>
    <w:rsid w:val="00CC06F1"/>
    <w:rsid w:val="00CC171A"/>
    <w:rsid w:val="00CC550B"/>
    <w:rsid w:val="00CC6959"/>
    <w:rsid w:val="00CD581F"/>
    <w:rsid w:val="00CF633E"/>
    <w:rsid w:val="00D0052B"/>
    <w:rsid w:val="00D04819"/>
    <w:rsid w:val="00D34F93"/>
    <w:rsid w:val="00D4306B"/>
    <w:rsid w:val="00D43D9E"/>
    <w:rsid w:val="00D64DA4"/>
    <w:rsid w:val="00D9292C"/>
    <w:rsid w:val="00D9628A"/>
    <w:rsid w:val="00DA2DE1"/>
    <w:rsid w:val="00DA66C2"/>
    <w:rsid w:val="00DB03A6"/>
    <w:rsid w:val="00E1260A"/>
    <w:rsid w:val="00E321C3"/>
    <w:rsid w:val="00E45E99"/>
    <w:rsid w:val="00E47E72"/>
    <w:rsid w:val="00E570B4"/>
    <w:rsid w:val="00E65937"/>
    <w:rsid w:val="00E66A03"/>
    <w:rsid w:val="00E732D1"/>
    <w:rsid w:val="00E8672B"/>
    <w:rsid w:val="00EA6F2A"/>
    <w:rsid w:val="00EE1A44"/>
    <w:rsid w:val="00EE3FA5"/>
    <w:rsid w:val="00F1639E"/>
    <w:rsid w:val="00F54ED4"/>
    <w:rsid w:val="00F54F64"/>
    <w:rsid w:val="00F61698"/>
    <w:rsid w:val="00F6170F"/>
    <w:rsid w:val="00F77A5A"/>
    <w:rsid w:val="00F8099A"/>
    <w:rsid w:val="00F916F5"/>
    <w:rsid w:val="00F9585D"/>
    <w:rsid w:val="00FC6C12"/>
    <w:rsid w:val="00FD11D6"/>
    <w:rsid w:val="00FE42AD"/>
    <w:rsid w:val="00FF2D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EA2117F"/>
  <w15:chartTrackingRefBased/>
  <w15:docId w15:val="{E903DB95-5B08-4582-B60C-B8A27E3FD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272D2D" w:themeColor="text2"/>
        <w:lang w:val="en-US" w:eastAsia="en-US" w:bidi="ar-SA"/>
      </w:rPr>
    </w:rPrDefault>
    <w:pPrDefault>
      <w:pPr>
        <w:spacing w:after="160" w:line="288" w:lineRule="auto"/>
      </w:pPr>
    </w:pPrDefault>
  </w:docDefaults>
  <w:latentStyles w:defLockedState="0" w:defUIPriority="99" w:defSemiHidden="0" w:defUnhideWhenUsed="0" w:defQFormat="0" w:count="375">
    <w:lsdException w:name="Normal" w:uiPriority="0" w:qFormat="1"/>
    <w:lsdException w:name="heading 1" w:uiPriority="6"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F5905"/>
    <w:rPr>
      <w:sz w:val="24"/>
    </w:rPr>
  </w:style>
  <w:style w:type="paragraph" w:styleId="Heading1">
    <w:name w:val="heading 1"/>
    <w:basedOn w:val="Normal"/>
    <w:link w:val="Heading1Char"/>
    <w:uiPriority w:val="6"/>
    <w:qFormat/>
    <w:rsid w:val="009B46C1"/>
    <w:pPr>
      <w:keepNext/>
      <w:keepLines/>
      <w:spacing w:after="100" w:line="240" w:lineRule="auto"/>
      <w:outlineLvl w:val="0"/>
    </w:pPr>
    <w:rPr>
      <w:rFonts w:asciiTheme="majorHAnsi" w:eastAsiaTheme="majorEastAsia" w:hAnsiTheme="majorHAnsi" w:cstheme="majorBidi"/>
      <w:b/>
      <w:color w:val="2BB28A" w:themeColor="accent1"/>
      <w:sz w:val="44"/>
      <w:szCs w:val="32"/>
    </w:rPr>
  </w:style>
  <w:style w:type="paragraph" w:styleId="Heading2">
    <w:name w:val="heading 2"/>
    <w:basedOn w:val="Normal"/>
    <w:link w:val="Heading2Char"/>
    <w:uiPriority w:val="7"/>
    <w:qFormat/>
    <w:rsid w:val="00843033"/>
    <w:pPr>
      <w:keepNext/>
      <w:keepLines/>
      <w:spacing w:before="280" w:line="240" w:lineRule="auto"/>
      <w:contextualSpacing/>
      <w:outlineLvl w:val="1"/>
    </w:pPr>
    <w:rPr>
      <w:rFonts w:asciiTheme="majorHAnsi" w:eastAsiaTheme="majorEastAsia" w:hAnsiTheme="majorHAnsi" w:cstheme="majorBidi"/>
      <w:bCs/>
      <w:color w:val="2BB28A" w:themeColor="accent1"/>
      <w:sz w:val="34"/>
      <w:szCs w:val="26"/>
    </w:rPr>
  </w:style>
  <w:style w:type="paragraph" w:styleId="Heading4">
    <w:name w:val="heading 4"/>
    <w:basedOn w:val="Normal"/>
    <w:link w:val="Heading4Char"/>
    <w:uiPriority w:val="9"/>
    <w:semiHidden/>
    <w:unhideWhenUsed/>
    <w:rsid w:val="00952695"/>
    <w:pPr>
      <w:keepNext/>
      <w:keepLines/>
      <w:spacing w:before="40" w:after="0"/>
      <w:outlineLvl w:val="3"/>
    </w:pPr>
    <w:rPr>
      <w:rFonts w:asciiTheme="majorHAnsi" w:eastAsiaTheme="majorEastAsia" w:hAnsiTheme="majorHAnsi" w:cstheme="majorBidi"/>
      <w:b/>
      <w:i/>
      <w:iCs/>
    </w:rPr>
  </w:style>
  <w:style w:type="paragraph" w:styleId="Heading5">
    <w:name w:val="heading 5"/>
    <w:basedOn w:val="Normal"/>
    <w:link w:val="Heading5Char"/>
    <w:uiPriority w:val="9"/>
    <w:semiHidden/>
    <w:unhideWhenUsed/>
    <w:qFormat/>
    <w:rsid w:val="00952695"/>
    <w:pPr>
      <w:keepNext/>
      <w:keepLines/>
      <w:spacing w:before="40" w:after="0"/>
      <w:outlineLvl w:val="4"/>
    </w:pPr>
    <w:rPr>
      <w:rFonts w:asciiTheme="majorHAnsi" w:eastAsiaTheme="majorEastAsia" w:hAnsiTheme="majorHAnsi" w:cstheme="majorBidi"/>
    </w:rPr>
  </w:style>
  <w:style w:type="paragraph" w:styleId="Heading6">
    <w:name w:val="heading 6"/>
    <w:basedOn w:val="Normal"/>
    <w:link w:val="Heading6Char"/>
    <w:uiPriority w:val="9"/>
    <w:semiHidden/>
    <w:unhideWhenUsed/>
    <w:qFormat/>
    <w:rsid w:val="00952695"/>
    <w:pPr>
      <w:keepNext/>
      <w:keepLines/>
      <w:spacing w:before="40" w:after="0"/>
      <w:outlineLvl w:val="5"/>
    </w:pPr>
    <w:rPr>
      <w:rFonts w:asciiTheme="majorHAnsi" w:eastAsiaTheme="majorEastAsia" w:hAnsiTheme="majorHAnsi" w:cstheme="majorBidi"/>
      <w:i/>
    </w:rPr>
  </w:style>
  <w:style w:type="paragraph" w:styleId="Heading7">
    <w:name w:val="heading 7"/>
    <w:basedOn w:val="Normal"/>
    <w:link w:val="Heading7Char"/>
    <w:uiPriority w:val="9"/>
    <w:semiHidden/>
    <w:unhideWhenUsed/>
    <w:qFormat/>
    <w:rsid w:val="00952695"/>
    <w:pPr>
      <w:keepNext/>
      <w:keepLines/>
      <w:spacing w:before="40" w:after="0"/>
      <w:outlineLvl w:val="6"/>
    </w:pPr>
    <w:rPr>
      <w:rFonts w:asciiTheme="majorHAnsi" w:eastAsiaTheme="majorEastAsia" w:hAnsiTheme="majorHAnsi" w:cstheme="majorBidi"/>
      <w:b/>
      <w:iCs/>
      <w:color w:val="2BB28A" w:themeColor="accent1"/>
    </w:rPr>
  </w:style>
  <w:style w:type="paragraph" w:styleId="Heading8">
    <w:name w:val="heading 8"/>
    <w:basedOn w:val="Normal"/>
    <w:link w:val="Heading8Char"/>
    <w:uiPriority w:val="9"/>
    <w:semiHidden/>
    <w:unhideWhenUsed/>
    <w:qFormat/>
    <w:rsid w:val="00952695"/>
    <w:pPr>
      <w:keepNext/>
      <w:keepLines/>
      <w:spacing w:before="40" w:after="0"/>
      <w:outlineLvl w:val="7"/>
    </w:pPr>
    <w:rPr>
      <w:rFonts w:asciiTheme="majorHAnsi" w:eastAsiaTheme="majorEastAsia" w:hAnsiTheme="majorHAnsi" w:cstheme="majorBidi"/>
      <w:b/>
      <w:i/>
      <w:color w:val="2BB28A" w:themeColor="accent1"/>
      <w:szCs w:val="21"/>
    </w:rPr>
  </w:style>
  <w:style w:type="paragraph" w:styleId="Heading9">
    <w:name w:val="heading 9"/>
    <w:basedOn w:val="Normal"/>
    <w:link w:val="Heading9Char"/>
    <w:uiPriority w:val="9"/>
    <w:semiHidden/>
    <w:unhideWhenUsed/>
    <w:qFormat/>
    <w:rsid w:val="00952695"/>
    <w:pPr>
      <w:keepNext/>
      <w:keepLines/>
      <w:spacing w:before="40" w:after="0"/>
      <w:outlineLvl w:val="8"/>
    </w:pPr>
    <w:rPr>
      <w:rFonts w:asciiTheme="majorHAnsi" w:eastAsiaTheme="majorEastAsia" w:hAnsiTheme="majorHAnsi" w:cstheme="majorBidi"/>
      <w:iCs/>
      <w:color w:val="2BB28A" w:themeColor="accent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rsid w:val="00CC06F1"/>
    <w:pPr>
      <w:spacing w:line="240" w:lineRule="auto"/>
      <w:contextualSpacing/>
    </w:pPr>
    <w:rPr>
      <w:rFonts w:asciiTheme="majorHAnsi" w:eastAsiaTheme="majorEastAsia" w:hAnsiTheme="majorHAnsi" w:cstheme="majorBidi"/>
      <w:b/>
      <w:kern w:val="28"/>
      <w:sz w:val="96"/>
      <w:szCs w:val="56"/>
    </w:rPr>
  </w:style>
  <w:style w:type="character" w:customStyle="1" w:styleId="TitleChar">
    <w:name w:val="Title Char"/>
    <w:basedOn w:val="DefaultParagraphFont"/>
    <w:link w:val="Title"/>
    <w:uiPriority w:val="1"/>
    <w:rsid w:val="00CC06F1"/>
    <w:rPr>
      <w:rFonts w:asciiTheme="majorHAnsi" w:eastAsiaTheme="majorEastAsia" w:hAnsiTheme="majorHAnsi" w:cstheme="majorBidi"/>
      <w:b/>
      <w:kern w:val="28"/>
      <w:sz w:val="96"/>
      <w:szCs w:val="56"/>
    </w:rPr>
  </w:style>
  <w:style w:type="paragraph" w:styleId="Subtitle">
    <w:name w:val="Subtitle"/>
    <w:basedOn w:val="Normal"/>
    <w:link w:val="SubtitleChar"/>
    <w:uiPriority w:val="2"/>
    <w:qFormat/>
    <w:rsid w:val="003E18D5"/>
    <w:pPr>
      <w:numPr>
        <w:ilvl w:val="1"/>
      </w:numPr>
      <w:spacing w:after="60" w:line="240" w:lineRule="auto"/>
      <w:contextualSpacing/>
    </w:pPr>
    <w:rPr>
      <w:rFonts w:asciiTheme="majorHAnsi" w:eastAsiaTheme="minorEastAsia" w:hAnsiTheme="majorHAnsi"/>
      <w:b/>
      <w:color w:val="FFFFFF" w:themeColor="background1"/>
      <w:sz w:val="38"/>
      <w:szCs w:val="22"/>
    </w:rPr>
  </w:style>
  <w:style w:type="character" w:customStyle="1" w:styleId="SubtitleChar">
    <w:name w:val="Subtitle Char"/>
    <w:basedOn w:val="DefaultParagraphFont"/>
    <w:link w:val="Subtitle"/>
    <w:uiPriority w:val="2"/>
    <w:rsid w:val="003E18D5"/>
    <w:rPr>
      <w:rFonts w:asciiTheme="majorHAnsi" w:eastAsiaTheme="minorEastAsia" w:hAnsiTheme="majorHAnsi"/>
      <w:b/>
      <w:color w:val="FFFFFF" w:themeColor="background1"/>
      <w:sz w:val="38"/>
      <w:szCs w:val="22"/>
    </w:rPr>
  </w:style>
  <w:style w:type="character" w:customStyle="1" w:styleId="Heading1Char">
    <w:name w:val="Heading 1 Char"/>
    <w:basedOn w:val="DefaultParagraphFont"/>
    <w:link w:val="Heading1"/>
    <w:uiPriority w:val="6"/>
    <w:rsid w:val="009B46C1"/>
    <w:rPr>
      <w:rFonts w:asciiTheme="majorHAnsi" w:eastAsiaTheme="majorEastAsia" w:hAnsiTheme="majorHAnsi" w:cstheme="majorBidi"/>
      <w:b/>
      <w:color w:val="2BB28A" w:themeColor="accent1"/>
      <w:sz w:val="44"/>
      <w:szCs w:val="32"/>
    </w:rPr>
  </w:style>
  <w:style w:type="character" w:customStyle="1" w:styleId="Heading2Char">
    <w:name w:val="Heading 2 Char"/>
    <w:basedOn w:val="DefaultParagraphFont"/>
    <w:link w:val="Heading2"/>
    <w:uiPriority w:val="7"/>
    <w:rsid w:val="00843033"/>
    <w:rPr>
      <w:rFonts w:asciiTheme="majorHAnsi" w:eastAsiaTheme="majorEastAsia" w:hAnsiTheme="majorHAnsi" w:cstheme="majorBidi"/>
      <w:bCs/>
      <w:color w:val="2BB28A" w:themeColor="accent1"/>
      <w:sz w:val="34"/>
      <w:szCs w:val="26"/>
    </w:rPr>
  </w:style>
  <w:style w:type="character" w:customStyle="1" w:styleId="Heading4Char">
    <w:name w:val="Heading 4 Char"/>
    <w:basedOn w:val="DefaultParagraphFont"/>
    <w:link w:val="Heading4"/>
    <w:uiPriority w:val="9"/>
    <w:semiHidden/>
    <w:rsid w:val="00952695"/>
    <w:rPr>
      <w:rFonts w:asciiTheme="majorHAnsi" w:eastAsiaTheme="majorEastAsia" w:hAnsiTheme="majorHAnsi" w:cstheme="majorBidi"/>
      <w:b/>
      <w:i/>
      <w:iCs/>
      <w:sz w:val="24"/>
    </w:rPr>
  </w:style>
  <w:style w:type="character" w:customStyle="1" w:styleId="Heading5Char">
    <w:name w:val="Heading 5 Char"/>
    <w:basedOn w:val="DefaultParagraphFont"/>
    <w:link w:val="Heading5"/>
    <w:uiPriority w:val="9"/>
    <w:semiHidden/>
    <w:rsid w:val="00952695"/>
    <w:rPr>
      <w:rFonts w:asciiTheme="majorHAnsi" w:eastAsiaTheme="majorEastAsia" w:hAnsiTheme="majorHAnsi" w:cstheme="majorBidi"/>
      <w:sz w:val="24"/>
    </w:rPr>
  </w:style>
  <w:style w:type="character" w:customStyle="1" w:styleId="Heading6Char">
    <w:name w:val="Heading 6 Char"/>
    <w:basedOn w:val="DefaultParagraphFont"/>
    <w:link w:val="Heading6"/>
    <w:uiPriority w:val="9"/>
    <w:semiHidden/>
    <w:rsid w:val="00952695"/>
    <w:rPr>
      <w:rFonts w:asciiTheme="majorHAnsi" w:eastAsiaTheme="majorEastAsia" w:hAnsiTheme="majorHAnsi" w:cstheme="majorBidi"/>
      <w:i/>
      <w:sz w:val="24"/>
    </w:rPr>
  </w:style>
  <w:style w:type="character" w:customStyle="1" w:styleId="Heading7Char">
    <w:name w:val="Heading 7 Char"/>
    <w:basedOn w:val="DefaultParagraphFont"/>
    <w:link w:val="Heading7"/>
    <w:uiPriority w:val="9"/>
    <w:semiHidden/>
    <w:rsid w:val="00952695"/>
    <w:rPr>
      <w:rFonts w:asciiTheme="majorHAnsi" w:eastAsiaTheme="majorEastAsia" w:hAnsiTheme="majorHAnsi" w:cstheme="majorBidi"/>
      <w:b/>
      <w:iCs/>
      <w:color w:val="2BB28A" w:themeColor="accent1"/>
    </w:rPr>
  </w:style>
  <w:style w:type="character" w:customStyle="1" w:styleId="Heading8Char">
    <w:name w:val="Heading 8 Char"/>
    <w:basedOn w:val="DefaultParagraphFont"/>
    <w:link w:val="Heading8"/>
    <w:uiPriority w:val="9"/>
    <w:semiHidden/>
    <w:rsid w:val="00952695"/>
    <w:rPr>
      <w:rFonts w:asciiTheme="majorHAnsi" w:eastAsiaTheme="majorEastAsia" w:hAnsiTheme="majorHAnsi" w:cstheme="majorBidi"/>
      <w:b/>
      <w:i/>
      <w:color w:val="2BB28A" w:themeColor="accent1"/>
      <w:szCs w:val="21"/>
    </w:rPr>
  </w:style>
  <w:style w:type="character" w:customStyle="1" w:styleId="Heading9Char">
    <w:name w:val="Heading 9 Char"/>
    <w:basedOn w:val="DefaultParagraphFont"/>
    <w:link w:val="Heading9"/>
    <w:uiPriority w:val="9"/>
    <w:semiHidden/>
    <w:rsid w:val="00952695"/>
    <w:rPr>
      <w:rFonts w:asciiTheme="majorHAnsi" w:eastAsiaTheme="majorEastAsia" w:hAnsiTheme="majorHAnsi" w:cstheme="majorBidi"/>
      <w:iCs/>
      <w:color w:val="2BB28A" w:themeColor="accent1"/>
      <w:szCs w:val="21"/>
    </w:rPr>
  </w:style>
  <w:style w:type="character" w:styleId="SubtleEmphasis">
    <w:name w:val="Subtle Emphasis"/>
    <w:basedOn w:val="DefaultParagraphFont"/>
    <w:uiPriority w:val="19"/>
    <w:semiHidden/>
    <w:unhideWhenUsed/>
    <w:qFormat/>
    <w:rsid w:val="00952695"/>
    <w:rPr>
      <w:i/>
      <w:iCs/>
      <w:color w:val="272D2D" w:themeColor="text2"/>
    </w:rPr>
  </w:style>
  <w:style w:type="character" w:styleId="Emphasis">
    <w:name w:val="Emphasis"/>
    <w:basedOn w:val="DefaultParagraphFont"/>
    <w:uiPriority w:val="20"/>
    <w:semiHidden/>
    <w:unhideWhenUsed/>
    <w:qFormat/>
    <w:rsid w:val="00952695"/>
    <w:rPr>
      <w:b/>
      <w:iCs/>
    </w:rPr>
  </w:style>
  <w:style w:type="character" w:styleId="IntenseEmphasis">
    <w:name w:val="Intense Emphasis"/>
    <w:basedOn w:val="DefaultParagraphFont"/>
    <w:uiPriority w:val="21"/>
    <w:semiHidden/>
    <w:unhideWhenUsed/>
    <w:qFormat/>
    <w:rsid w:val="00952695"/>
    <w:rPr>
      <w:b/>
      <w:i/>
      <w:iCs/>
      <w:color w:val="272D2D" w:themeColor="text2"/>
    </w:rPr>
  </w:style>
  <w:style w:type="character" w:styleId="Strong">
    <w:name w:val="Strong"/>
    <w:basedOn w:val="DefaultParagraphFont"/>
    <w:uiPriority w:val="22"/>
    <w:semiHidden/>
    <w:unhideWhenUsed/>
    <w:qFormat/>
    <w:rsid w:val="00952695"/>
    <w:rPr>
      <w:b w:val="0"/>
      <w:bCs/>
      <w:i w:val="0"/>
      <w:caps/>
      <w:smallCaps w:val="0"/>
    </w:rPr>
  </w:style>
  <w:style w:type="paragraph" w:styleId="Quote">
    <w:name w:val="Quote"/>
    <w:basedOn w:val="Normal"/>
    <w:next w:val="Normal"/>
    <w:link w:val="QuoteChar"/>
    <w:uiPriority w:val="13"/>
    <w:qFormat/>
    <w:rsid w:val="00076ED4"/>
    <w:pPr>
      <w:pBdr>
        <w:top w:val="single" w:sz="18" w:space="14" w:color="2BB28A" w:themeColor="accent1"/>
        <w:bottom w:val="single" w:sz="18" w:space="14" w:color="2BB28A" w:themeColor="accent1"/>
      </w:pBdr>
      <w:spacing w:before="300" w:after="300" w:line="360" w:lineRule="auto"/>
    </w:pPr>
    <w:rPr>
      <w:i/>
      <w:iCs/>
      <w:color w:val="2BB28A" w:themeColor="accent1"/>
      <w:sz w:val="28"/>
    </w:rPr>
  </w:style>
  <w:style w:type="character" w:customStyle="1" w:styleId="QuoteChar">
    <w:name w:val="Quote Char"/>
    <w:basedOn w:val="DefaultParagraphFont"/>
    <w:link w:val="Quote"/>
    <w:uiPriority w:val="13"/>
    <w:rsid w:val="00076ED4"/>
    <w:rPr>
      <w:i/>
      <w:iCs/>
      <w:color w:val="2BB28A" w:themeColor="accent1"/>
      <w:sz w:val="28"/>
    </w:rPr>
  </w:style>
  <w:style w:type="paragraph" w:styleId="IntenseQuote">
    <w:name w:val="Intense Quote"/>
    <w:basedOn w:val="Normal"/>
    <w:link w:val="IntenseQuoteChar"/>
    <w:uiPriority w:val="30"/>
    <w:semiHidden/>
    <w:unhideWhenUsed/>
    <w:qFormat/>
    <w:rsid w:val="00345523"/>
    <w:pPr>
      <w:shd w:val="clear" w:color="auto" w:fill="F0BE6C" w:themeFill="accent2"/>
      <w:spacing w:before="360" w:after="360"/>
    </w:pPr>
    <w:rPr>
      <w:b/>
      <w:i/>
      <w:iCs/>
      <w:color w:val="FFFFFF" w:themeColor="background1"/>
      <w:sz w:val="28"/>
    </w:rPr>
  </w:style>
  <w:style w:type="character" w:customStyle="1" w:styleId="IntenseQuoteChar">
    <w:name w:val="Intense Quote Char"/>
    <w:basedOn w:val="DefaultParagraphFont"/>
    <w:link w:val="IntenseQuote"/>
    <w:uiPriority w:val="30"/>
    <w:semiHidden/>
    <w:rsid w:val="00345523"/>
    <w:rPr>
      <w:b/>
      <w:i/>
      <w:iCs/>
      <w:color w:val="FFFFFF" w:themeColor="background1"/>
      <w:sz w:val="28"/>
      <w:shd w:val="clear" w:color="auto" w:fill="F0BE6C" w:themeFill="accent2"/>
    </w:rPr>
  </w:style>
  <w:style w:type="character" w:styleId="SubtleReference">
    <w:name w:val="Subtle Reference"/>
    <w:basedOn w:val="DefaultParagraphFont"/>
    <w:uiPriority w:val="31"/>
    <w:semiHidden/>
    <w:unhideWhenUsed/>
    <w:qFormat/>
    <w:rsid w:val="00D34F93"/>
    <w:rPr>
      <w:caps/>
      <w:smallCaps w:val="0"/>
      <w:color w:val="2BB28A" w:themeColor="accent1"/>
    </w:rPr>
  </w:style>
  <w:style w:type="character" w:styleId="IntenseReference">
    <w:name w:val="Intense Reference"/>
    <w:basedOn w:val="DefaultParagraphFont"/>
    <w:uiPriority w:val="32"/>
    <w:semiHidden/>
    <w:unhideWhenUsed/>
    <w:qFormat/>
    <w:rsid w:val="00D9628A"/>
    <w:rPr>
      <w:b/>
      <w:bCs/>
      <w:caps/>
      <w:smallCaps w:val="0"/>
      <w:color w:val="2BB28A" w:themeColor="accent1"/>
      <w:spacing w:val="0"/>
    </w:rPr>
  </w:style>
  <w:style w:type="character" w:styleId="BookTitle">
    <w:name w:val="Book Title"/>
    <w:basedOn w:val="DefaultParagraphFont"/>
    <w:uiPriority w:val="33"/>
    <w:semiHidden/>
    <w:unhideWhenUsed/>
    <w:qFormat/>
    <w:rsid w:val="00D9628A"/>
    <w:rPr>
      <w:b w:val="0"/>
      <w:bCs/>
      <w:i w:val="0"/>
      <w:iCs/>
      <w:spacing w:val="0"/>
      <w:u w:val="single"/>
    </w:rPr>
  </w:style>
  <w:style w:type="paragraph" w:styleId="Caption">
    <w:name w:val="caption"/>
    <w:basedOn w:val="Normal"/>
    <w:uiPriority w:val="11"/>
    <w:qFormat/>
    <w:rsid w:val="00BF5905"/>
    <w:pPr>
      <w:spacing w:after="340" w:line="240" w:lineRule="auto"/>
      <w:contextualSpacing/>
    </w:pPr>
    <w:rPr>
      <w:i/>
      <w:iCs/>
      <w:color w:val="86CDB6" w:themeColor="accent3"/>
      <w:sz w:val="22"/>
      <w:szCs w:val="18"/>
    </w:rPr>
  </w:style>
  <w:style w:type="paragraph" w:customStyle="1" w:styleId="BlockHeading2">
    <w:name w:val="Block Heading 2"/>
    <w:basedOn w:val="Normal"/>
    <w:uiPriority w:val="15"/>
    <w:qFormat/>
    <w:rsid w:val="00E1260A"/>
    <w:pPr>
      <w:spacing w:after="50" w:line="240" w:lineRule="auto"/>
    </w:pPr>
    <w:rPr>
      <w:color w:val="FFFFFF" w:themeColor="background1"/>
      <w:sz w:val="28"/>
    </w:rPr>
  </w:style>
  <w:style w:type="paragraph" w:styleId="TOCHeading">
    <w:name w:val="TOC Heading"/>
    <w:basedOn w:val="Heading1"/>
    <w:uiPriority w:val="39"/>
    <w:semiHidden/>
    <w:unhideWhenUsed/>
    <w:qFormat/>
    <w:rsid w:val="003624E6"/>
    <w:pPr>
      <w:outlineLvl w:val="9"/>
    </w:pPr>
  </w:style>
  <w:style w:type="paragraph" w:customStyle="1" w:styleId="Image">
    <w:name w:val="Image"/>
    <w:basedOn w:val="Normal"/>
    <w:uiPriority w:val="10"/>
    <w:qFormat/>
    <w:rsid w:val="008B51E3"/>
    <w:pPr>
      <w:spacing w:before="340" w:after="210" w:line="240" w:lineRule="auto"/>
    </w:pPr>
  </w:style>
  <w:style w:type="paragraph" w:customStyle="1" w:styleId="Question">
    <w:name w:val="Question"/>
    <w:basedOn w:val="Normal"/>
    <w:uiPriority w:val="12"/>
    <w:qFormat/>
    <w:rsid w:val="00843033"/>
    <w:pPr>
      <w:spacing w:after="120" w:line="240" w:lineRule="auto"/>
    </w:pPr>
    <w:rPr>
      <w:bCs/>
      <w:sz w:val="28"/>
    </w:rPr>
  </w:style>
  <w:style w:type="table" w:styleId="TableGrid">
    <w:name w:val="Table Grid"/>
    <w:basedOn w:val="TableNormal"/>
    <w:uiPriority w:val="39"/>
    <w:rsid w:val="003647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link w:val="DateChar"/>
    <w:uiPriority w:val="3"/>
    <w:qFormat/>
    <w:rsid w:val="003457F4"/>
    <w:pPr>
      <w:spacing w:after="0" w:line="240" w:lineRule="auto"/>
    </w:pPr>
    <w:rPr>
      <w:color w:val="9E6810" w:themeColor="accent2" w:themeShade="80"/>
    </w:rPr>
  </w:style>
  <w:style w:type="character" w:customStyle="1" w:styleId="DateChar">
    <w:name w:val="Date Char"/>
    <w:basedOn w:val="DefaultParagraphFont"/>
    <w:link w:val="Date"/>
    <w:uiPriority w:val="3"/>
    <w:rsid w:val="003457F4"/>
    <w:rPr>
      <w:color w:val="9E6810" w:themeColor="accent2" w:themeShade="80"/>
      <w:sz w:val="24"/>
    </w:rPr>
  </w:style>
  <w:style w:type="paragraph" w:customStyle="1" w:styleId="BlockHeading">
    <w:name w:val="Block Heading"/>
    <w:basedOn w:val="Normal"/>
    <w:uiPriority w:val="4"/>
    <w:qFormat/>
    <w:rsid w:val="003E18D5"/>
    <w:pPr>
      <w:spacing w:after="140" w:line="240" w:lineRule="auto"/>
    </w:pPr>
    <w:rPr>
      <w:rFonts w:asciiTheme="majorHAnsi" w:hAnsiTheme="majorHAnsi"/>
      <w:b/>
      <w:color w:val="FFFFFF" w:themeColor="background1"/>
      <w:sz w:val="32"/>
    </w:rPr>
  </w:style>
  <w:style w:type="paragraph" w:styleId="BlockText">
    <w:name w:val="Block Text"/>
    <w:basedOn w:val="Normal"/>
    <w:uiPriority w:val="5"/>
    <w:qFormat/>
    <w:rsid w:val="003E18D5"/>
    <w:pPr>
      <w:spacing w:after="120" w:line="240" w:lineRule="auto"/>
    </w:pPr>
    <w:rPr>
      <w:rFonts w:eastAsiaTheme="minorEastAsia"/>
      <w:iCs/>
      <w:color w:val="86CDB6" w:themeColor="accent3"/>
      <w:sz w:val="28"/>
    </w:rPr>
  </w:style>
  <w:style w:type="table" w:styleId="GridTable1Light">
    <w:name w:val="Grid Table 1 Light"/>
    <w:basedOn w:val="TableNormal"/>
    <w:uiPriority w:val="46"/>
    <w:rsid w:val="00B90270"/>
    <w:pPr>
      <w:spacing w:after="0" w:line="240" w:lineRule="auto"/>
    </w:pPr>
    <w:tblPr>
      <w:tblStyleRowBandSize w:val="1"/>
      <w:tblStyleColBandSize w:val="1"/>
      <w:tblBorders>
        <w:top w:val="single" w:sz="4" w:space="0" w:color="A3AFAF" w:themeColor="text1" w:themeTint="66"/>
        <w:left w:val="single" w:sz="4" w:space="0" w:color="A3AFAF" w:themeColor="text1" w:themeTint="66"/>
        <w:bottom w:val="single" w:sz="4" w:space="0" w:color="A3AFAF" w:themeColor="text1" w:themeTint="66"/>
        <w:right w:val="single" w:sz="4" w:space="0" w:color="A3AFAF" w:themeColor="text1" w:themeTint="66"/>
        <w:insideH w:val="single" w:sz="4" w:space="0" w:color="A3AFAF" w:themeColor="text1" w:themeTint="66"/>
        <w:insideV w:val="single" w:sz="4" w:space="0" w:color="A3AFAF" w:themeColor="text1" w:themeTint="66"/>
      </w:tblBorders>
    </w:tblPr>
    <w:tblStylePr w:type="firstRow">
      <w:rPr>
        <w:b/>
        <w:bCs/>
      </w:rPr>
      <w:tblPr/>
      <w:tcPr>
        <w:tcBorders>
          <w:bottom w:val="single" w:sz="12" w:space="0" w:color="768888" w:themeColor="text1" w:themeTint="99"/>
        </w:tcBorders>
      </w:tcPr>
    </w:tblStylePr>
    <w:tblStylePr w:type="lastRow">
      <w:rPr>
        <w:b/>
        <w:bCs/>
      </w:rPr>
      <w:tblPr/>
      <w:tcPr>
        <w:tcBorders>
          <w:top w:val="double" w:sz="2" w:space="0" w:color="768888" w:themeColor="text1" w:themeTint="99"/>
        </w:tcBorders>
      </w:tcPr>
    </w:tblStylePr>
    <w:tblStylePr w:type="firstCol">
      <w:rPr>
        <w:b/>
        <w:bCs/>
      </w:rPr>
    </w:tblStylePr>
    <w:tblStylePr w:type="lastCol">
      <w:rPr>
        <w:b/>
        <w:bCs/>
      </w:rPr>
    </w:tblStylePr>
  </w:style>
  <w:style w:type="paragraph" w:styleId="Header">
    <w:name w:val="header"/>
    <w:basedOn w:val="Normal"/>
    <w:link w:val="HeaderChar"/>
    <w:uiPriority w:val="99"/>
    <w:qFormat/>
    <w:rsid w:val="008555F9"/>
    <w:pPr>
      <w:spacing w:after="0" w:line="240" w:lineRule="auto"/>
    </w:pPr>
    <w:rPr>
      <w:b/>
      <w:color w:val="131616" w:themeColor="text2" w:themeShade="80"/>
    </w:rPr>
  </w:style>
  <w:style w:type="character" w:customStyle="1" w:styleId="HeaderChar">
    <w:name w:val="Header Char"/>
    <w:basedOn w:val="DefaultParagraphFont"/>
    <w:link w:val="Header"/>
    <w:uiPriority w:val="99"/>
    <w:rsid w:val="00CF633E"/>
    <w:rPr>
      <w:b/>
      <w:color w:val="131616" w:themeColor="text2" w:themeShade="80"/>
    </w:rPr>
  </w:style>
  <w:style w:type="paragraph" w:styleId="Footer">
    <w:name w:val="footer"/>
    <w:basedOn w:val="Normal"/>
    <w:link w:val="FooterChar"/>
    <w:uiPriority w:val="99"/>
    <w:unhideWhenUsed/>
    <w:qFormat/>
    <w:rsid w:val="008555F9"/>
    <w:pPr>
      <w:spacing w:after="0" w:line="240" w:lineRule="auto"/>
    </w:pPr>
  </w:style>
  <w:style w:type="character" w:customStyle="1" w:styleId="FooterChar">
    <w:name w:val="Footer Char"/>
    <w:basedOn w:val="DefaultParagraphFont"/>
    <w:link w:val="Footer"/>
    <w:uiPriority w:val="99"/>
    <w:rsid w:val="008555F9"/>
  </w:style>
  <w:style w:type="paragraph" w:customStyle="1" w:styleId="Answer">
    <w:name w:val="Answer"/>
    <w:basedOn w:val="Normal"/>
    <w:uiPriority w:val="13"/>
    <w:qFormat/>
    <w:rsid w:val="00843033"/>
    <w:pPr>
      <w:spacing w:after="0" w:line="240" w:lineRule="auto"/>
    </w:pPr>
    <w:rPr>
      <w:bCs/>
    </w:rPr>
  </w:style>
  <w:style w:type="character" w:styleId="PlaceholderText">
    <w:name w:val="Placeholder Text"/>
    <w:basedOn w:val="DefaultParagraphFont"/>
    <w:uiPriority w:val="99"/>
    <w:unhideWhenUsed/>
    <w:rsid w:val="009A6436"/>
    <w:rPr>
      <w:color w:val="808080"/>
    </w:rPr>
  </w:style>
  <w:style w:type="character" w:styleId="Hyperlink">
    <w:name w:val="Hyperlink"/>
    <w:basedOn w:val="DefaultParagraphFont"/>
    <w:uiPriority w:val="99"/>
    <w:unhideWhenUsed/>
    <w:rsid w:val="004E495B"/>
    <w:rPr>
      <w:color w:val="2BB28A" w:themeColor="hyperlink"/>
      <w:u w:val="single"/>
    </w:rPr>
  </w:style>
  <w:style w:type="character" w:styleId="UnresolvedMention">
    <w:name w:val="Unresolved Mention"/>
    <w:basedOn w:val="DefaultParagraphFont"/>
    <w:uiPriority w:val="99"/>
    <w:semiHidden/>
    <w:unhideWhenUsed/>
    <w:rsid w:val="004E49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2149094">
      <w:bodyDiv w:val="1"/>
      <w:marLeft w:val="0"/>
      <w:marRight w:val="0"/>
      <w:marTop w:val="0"/>
      <w:marBottom w:val="0"/>
      <w:divBdr>
        <w:top w:val="none" w:sz="0" w:space="0" w:color="auto"/>
        <w:left w:val="none" w:sz="0" w:space="0" w:color="auto"/>
        <w:bottom w:val="none" w:sz="0" w:space="0" w:color="auto"/>
        <w:right w:val="none" w:sz="0" w:space="0" w:color="auto"/>
      </w:divBdr>
      <w:divsChild>
        <w:div w:id="617957819">
          <w:marLeft w:val="0"/>
          <w:marRight w:val="0"/>
          <w:marTop w:val="0"/>
          <w:marBottom w:val="0"/>
          <w:divBdr>
            <w:top w:val="none" w:sz="0" w:space="0" w:color="auto"/>
            <w:left w:val="none" w:sz="0" w:space="0" w:color="auto"/>
            <w:bottom w:val="none" w:sz="0" w:space="0" w:color="auto"/>
            <w:right w:val="none" w:sz="0" w:space="0" w:color="auto"/>
          </w:divBdr>
        </w:div>
        <w:div w:id="568466269">
          <w:marLeft w:val="0"/>
          <w:marRight w:val="0"/>
          <w:marTop w:val="0"/>
          <w:marBottom w:val="0"/>
          <w:divBdr>
            <w:top w:val="none" w:sz="0" w:space="0" w:color="auto"/>
            <w:left w:val="none" w:sz="0" w:space="0" w:color="auto"/>
            <w:bottom w:val="none" w:sz="0" w:space="0" w:color="auto"/>
            <w:right w:val="none" w:sz="0" w:space="0" w:color="auto"/>
          </w:divBdr>
        </w:div>
        <w:div w:id="1577133198">
          <w:marLeft w:val="0"/>
          <w:marRight w:val="0"/>
          <w:marTop w:val="0"/>
          <w:marBottom w:val="0"/>
          <w:divBdr>
            <w:top w:val="none" w:sz="0" w:space="0" w:color="auto"/>
            <w:left w:val="none" w:sz="0" w:space="0" w:color="auto"/>
            <w:bottom w:val="none" w:sz="0" w:space="0" w:color="auto"/>
            <w:right w:val="none" w:sz="0" w:space="0" w:color="auto"/>
          </w:divBdr>
        </w:div>
        <w:div w:id="1893883051">
          <w:marLeft w:val="0"/>
          <w:marRight w:val="0"/>
          <w:marTop w:val="0"/>
          <w:marBottom w:val="0"/>
          <w:divBdr>
            <w:top w:val="none" w:sz="0" w:space="0" w:color="auto"/>
            <w:left w:val="none" w:sz="0" w:space="0" w:color="auto"/>
            <w:bottom w:val="none" w:sz="0" w:space="0" w:color="auto"/>
            <w:right w:val="none" w:sz="0" w:space="0" w:color="auto"/>
          </w:divBdr>
        </w:div>
        <w:div w:id="696583339">
          <w:marLeft w:val="0"/>
          <w:marRight w:val="0"/>
          <w:marTop w:val="0"/>
          <w:marBottom w:val="0"/>
          <w:divBdr>
            <w:top w:val="none" w:sz="0" w:space="0" w:color="auto"/>
            <w:left w:val="none" w:sz="0" w:space="0" w:color="auto"/>
            <w:bottom w:val="none" w:sz="0" w:space="0" w:color="auto"/>
            <w:right w:val="none" w:sz="0" w:space="0" w:color="auto"/>
          </w:divBdr>
        </w:div>
      </w:divsChild>
    </w:div>
    <w:div w:id="450049480">
      <w:bodyDiv w:val="1"/>
      <w:marLeft w:val="0"/>
      <w:marRight w:val="0"/>
      <w:marTop w:val="0"/>
      <w:marBottom w:val="0"/>
      <w:divBdr>
        <w:top w:val="none" w:sz="0" w:space="0" w:color="auto"/>
        <w:left w:val="none" w:sz="0" w:space="0" w:color="auto"/>
        <w:bottom w:val="none" w:sz="0" w:space="0" w:color="auto"/>
        <w:right w:val="none" w:sz="0" w:space="0" w:color="auto"/>
      </w:divBdr>
      <w:divsChild>
        <w:div w:id="604046521">
          <w:marLeft w:val="0"/>
          <w:marRight w:val="0"/>
          <w:marTop w:val="0"/>
          <w:marBottom w:val="0"/>
          <w:divBdr>
            <w:top w:val="none" w:sz="0" w:space="0" w:color="auto"/>
            <w:left w:val="none" w:sz="0" w:space="0" w:color="auto"/>
            <w:bottom w:val="none" w:sz="0" w:space="0" w:color="auto"/>
            <w:right w:val="none" w:sz="0" w:space="0" w:color="auto"/>
          </w:divBdr>
          <w:divsChild>
            <w:div w:id="1056707690">
              <w:marLeft w:val="0"/>
              <w:marRight w:val="0"/>
              <w:marTop w:val="0"/>
              <w:marBottom w:val="0"/>
              <w:divBdr>
                <w:top w:val="none" w:sz="0" w:space="0" w:color="auto"/>
                <w:left w:val="none" w:sz="0" w:space="0" w:color="auto"/>
                <w:bottom w:val="none" w:sz="0" w:space="0" w:color="auto"/>
                <w:right w:val="none" w:sz="0" w:space="0" w:color="auto"/>
              </w:divBdr>
            </w:div>
            <w:div w:id="1065176693">
              <w:marLeft w:val="0"/>
              <w:marRight w:val="0"/>
              <w:marTop w:val="0"/>
              <w:marBottom w:val="0"/>
              <w:divBdr>
                <w:top w:val="none" w:sz="0" w:space="0" w:color="auto"/>
                <w:left w:val="none" w:sz="0" w:space="0" w:color="auto"/>
                <w:bottom w:val="none" w:sz="0" w:space="0" w:color="auto"/>
                <w:right w:val="none" w:sz="0" w:space="0" w:color="auto"/>
              </w:divBdr>
            </w:div>
            <w:div w:id="1923948501">
              <w:marLeft w:val="0"/>
              <w:marRight w:val="0"/>
              <w:marTop w:val="0"/>
              <w:marBottom w:val="0"/>
              <w:divBdr>
                <w:top w:val="none" w:sz="0" w:space="0" w:color="auto"/>
                <w:left w:val="none" w:sz="0" w:space="0" w:color="auto"/>
                <w:bottom w:val="none" w:sz="0" w:space="0" w:color="auto"/>
                <w:right w:val="none" w:sz="0" w:space="0" w:color="auto"/>
              </w:divBdr>
            </w:div>
            <w:div w:id="1327853964">
              <w:marLeft w:val="0"/>
              <w:marRight w:val="0"/>
              <w:marTop w:val="0"/>
              <w:marBottom w:val="0"/>
              <w:divBdr>
                <w:top w:val="none" w:sz="0" w:space="0" w:color="auto"/>
                <w:left w:val="none" w:sz="0" w:space="0" w:color="auto"/>
                <w:bottom w:val="none" w:sz="0" w:space="0" w:color="auto"/>
                <w:right w:val="none" w:sz="0" w:space="0" w:color="auto"/>
              </w:divBdr>
            </w:div>
            <w:div w:id="681860848">
              <w:marLeft w:val="0"/>
              <w:marRight w:val="0"/>
              <w:marTop w:val="0"/>
              <w:marBottom w:val="0"/>
              <w:divBdr>
                <w:top w:val="none" w:sz="0" w:space="0" w:color="auto"/>
                <w:left w:val="none" w:sz="0" w:space="0" w:color="auto"/>
                <w:bottom w:val="none" w:sz="0" w:space="0" w:color="auto"/>
                <w:right w:val="none" w:sz="0" w:space="0" w:color="auto"/>
              </w:divBdr>
            </w:div>
            <w:div w:id="111374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273890">
      <w:bodyDiv w:val="1"/>
      <w:marLeft w:val="0"/>
      <w:marRight w:val="0"/>
      <w:marTop w:val="0"/>
      <w:marBottom w:val="0"/>
      <w:divBdr>
        <w:top w:val="none" w:sz="0" w:space="0" w:color="auto"/>
        <w:left w:val="none" w:sz="0" w:space="0" w:color="auto"/>
        <w:bottom w:val="none" w:sz="0" w:space="0" w:color="auto"/>
        <w:right w:val="none" w:sz="0" w:space="0" w:color="auto"/>
      </w:divBdr>
      <w:divsChild>
        <w:div w:id="1411196164">
          <w:marLeft w:val="0"/>
          <w:marRight w:val="0"/>
          <w:marTop w:val="0"/>
          <w:marBottom w:val="0"/>
          <w:divBdr>
            <w:top w:val="none" w:sz="0" w:space="0" w:color="auto"/>
            <w:left w:val="none" w:sz="0" w:space="0" w:color="auto"/>
            <w:bottom w:val="none" w:sz="0" w:space="0" w:color="auto"/>
            <w:right w:val="none" w:sz="0" w:space="0" w:color="auto"/>
          </w:divBdr>
        </w:div>
        <w:div w:id="666979451">
          <w:marLeft w:val="0"/>
          <w:marRight w:val="0"/>
          <w:marTop w:val="0"/>
          <w:marBottom w:val="0"/>
          <w:divBdr>
            <w:top w:val="none" w:sz="0" w:space="0" w:color="auto"/>
            <w:left w:val="none" w:sz="0" w:space="0" w:color="auto"/>
            <w:bottom w:val="none" w:sz="0" w:space="0" w:color="auto"/>
            <w:right w:val="none" w:sz="0" w:space="0" w:color="auto"/>
          </w:divBdr>
        </w:div>
        <w:div w:id="877937323">
          <w:marLeft w:val="0"/>
          <w:marRight w:val="0"/>
          <w:marTop w:val="0"/>
          <w:marBottom w:val="0"/>
          <w:divBdr>
            <w:top w:val="none" w:sz="0" w:space="0" w:color="auto"/>
            <w:left w:val="none" w:sz="0" w:space="0" w:color="auto"/>
            <w:bottom w:val="none" w:sz="0" w:space="0" w:color="auto"/>
            <w:right w:val="none" w:sz="0" w:space="0" w:color="auto"/>
          </w:divBdr>
        </w:div>
      </w:divsChild>
    </w:div>
    <w:div w:id="1201433785">
      <w:bodyDiv w:val="1"/>
      <w:marLeft w:val="0"/>
      <w:marRight w:val="0"/>
      <w:marTop w:val="0"/>
      <w:marBottom w:val="0"/>
      <w:divBdr>
        <w:top w:val="none" w:sz="0" w:space="0" w:color="auto"/>
        <w:left w:val="none" w:sz="0" w:space="0" w:color="auto"/>
        <w:bottom w:val="none" w:sz="0" w:space="0" w:color="auto"/>
        <w:right w:val="none" w:sz="0" w:space="0" w:color="auto"/>
      </w:divBdr>
      <w:divsChild>
        <w:div w:id="1523783623">
          <w:marLeft w:val="0"/>
          <w:marRight w:val="0"/>
          <w:marTop w:val="0"/>
          <w:marBottom w:val="0"/>
          <w:divBdr>
            <w:top w:val="none" w:sz="0" w:space="0" w:color="auto"/>
            <w:left w:val="none" w:sz="0" w:space="0" w:color="auto"/>
            <w:bottom w:val="none" w:sz="0" w:space="0" w:color="auto"/>
            <w:right w:val="none" w:sz="0" w:space="0" w:color="auto"/>
          </w:divBdr>
        </w:div>
      </w:divsChild>
    </w:div>
    <w:div w:id="1443456788">
      <w:bodyDiv w:val="1"/>
      <w:marLeft w:val="0"/>
      <w:marRight w:val="0"/>
      <w:marTop w:val="0"/>
      <w:marBottom w:val="0"/>
      <w:divBdr>
        <w:top w:val="none" w:sz="0" w:space="0" w:color="auto"/>
        <w:left w:val="none" w:sz="0" w:space="0" w:color="auto"/>
        <w:bottom w:val="none" w:sz="0" w:space="0" w:color="auto"/>
        <w:right w:val="none" w:sz="0" w:space="0" w:color="auto"/>
      </w:divBdr>
      <w:divsChild>
        <w:div w:id="557059029">
          <w:marLeft w:val="0"/>
          <w:marRight w:val="0"/>
          <w:marTop w:val="0"/>
          <w:marBottom w:val="0"/>
          <w:divBdr>
            <w:top w:val="none" w:sz="0" w:space="0" w:color="auto"/>
            <w:left w:val="none" w:sz="0" w:space="0" w:color="auto"/>
            <w:bottom w:val="none" w:sz="0" w:space="0" w:color="auto"/>
            <w:right w:val="none" w:sz="0" w:space="0" w:color="auto"/>
          </w:divBdr>
        </w:div>
        <w:div w:id="1975209008">
          <w:marLeft w:val="0"/>
          <w:marRight w:val="0"/>
          <w:marTop w:val="0"/>
          <w:marBottom w:val="0"/>
          <w:divBdr>
            <w:top w:val="none" w:sz="0" w:space="0" w:color="auto"/>
            <w:left w:val="none" w:sz="0" w:space="0" w:color="auto"/>
            <w:bottom w:val="none" w:sz="0" w:space="0" w:color="auto"/>
            <w:right w:val="none" w:sz="0" w:space="0" w:color="auto"/>
          </w:divBdr>
        </w:div>
        <w:div w:id="1504778223">
          <w:marLeft w:val="0"/>
          <w:marRight w:val="0"/>
          <w:marTop w:val="0"/>
          <w:marBottom w:val="0"/>
          <w:divBdr>
            <w:top w:val="none" w:sz="0" w:space="0" w:color="auto"/>
            <w:left w:val="none" w:sz="0" w:space="0" w:color="auto"/>
            <w:bottom w:val="none" w:sz="0" w:space="0" w:color="auto"/>
            <w:right w:val="none" w:sz="0" w:space="0" w:color="auto"/>
          </w:divBdr>
        </w:div>
        <w:div w:id="1139030344">
          <w:marLeft w:val="0"/>
          <w:marRight w:val="0"/>
          <w:marTop w:val="0"/>
          <w:marBottom w:val="0"/>
          <w:divBdr>
            <w:top w:val="none" w:sz="0" w:space="0" w:color="auto"/>
            <w:left w:val="none" w:sz="0" w:space="0" w:color="auto"/>
            <w:bottom w:val="none" w:sz="0" w:space="0" w:color="auto"/>
            <w:right w:val="none" w:sz="0" w:space="0" w:color="auto"/>
          </w:divBdr>
        </w:div>
        <w:div w:id="114955941">
          <w:marLeft w:val="0"/>
          <w:marRight w:val="0"/>
          <w:marTop w:val="0"/>
          <w:marBottom w:val="0"/>
          <w:divBdr>
            <w:top w:val="none" w:sz="0" w:space="0" w:color="auto"/>
            <w:left w:val="none" w:sz="0" w:space="0" w:color="auto"/>
            <w:bottom w:val="none" w:sz="0" w:space="0" w:color="auto"/>
            <w:right w:val="none" w:sz="0" w:space="0" w:color="auto"/>
          </w:divBdr>
        </w:div>
        <w:div w:id="1149130793">
          <w:marLeft w:val="0"/>
          <w:marRight w:val="0"/>
          <w:marTop w:val="0"/>
          <w:marBottom w:val="0"/>
          <w:divBdr>
            <w:top w:val="none" w:sz="0" w:space="0" w:color="auto"/>
            <w:left w:val="none" w:sz="0" w:space="0" w:color="auto"/>
            <w:bottom w:val="none" w:sz="0" w:space="0" w:color="auto"/>
            <w:right w:val="none" w:sz="0" w:space="0" w:color="auto"/>
          </w:divBdr>
        </w:div>
        <w:div w:id="769815899">
          <w:marLeft w:val="0"/>
          <w:marRight w:val="0"/>
          <w:marTop w:val="0"/>
          <w:marBottom w:val="0"/>
          <w:divBdr>
            <w:top w:val="none" w:sz="0" w:space="0" w:color="auto"/>
            <w:left w:val="none" w:sz="0" w:space="0" w:color="auto"/>
            <w:bottom w:val="none" w:sz="0" w:space="0" w:color="auto"/>
            <w:right w:val="none" w:sz="0" w:space="0" w:color="auto"/>
          </w:divBdr>
        </w:div>
      </w:divsChild>
    </w:div>
    <w:div w:id="1678926289">
      <w:bodyDiv w:val="1"/>
      <w:marLeft w:val="0"/>
      <w:marRight w:val="0"/>
      <w:marTop w:val="0"/>
      <w:marBottom w:val="0"/>
      <w:divBdr>
        <w:top w:val="none" w:sz="0" w:space="0" w:color="auto"/>
        <w:left w:val="none" w:sz="0" w:space="0" w:color="auto"/>
        <w:bottom w:val="none" w:sz="0" w:space="0" w:color="auto"/>
        <w:right w:val="none" w:sz="0" w:space="0" w:color="auto"/>
      </w:divBdr>
      <w:divsChild>
        <w:div w:id="920139896">
          <w:marLeft w:val="0"/>
          <w:marRight w:val="0"/>
          <w:marTop w:val="0"/>
          <w:marBottom w:val="0"/>
          <w:divBdr>
            <w:top w:val="none" w:sz="0" w:space="0" w:color="auto"/>
            <w:left w:val="none" w:sz="0" w:space="0" w:color="auto"/>
            <w:bottom w:val="none" w:sz="0" w:space="0" w:color="auto"/>
            <w:right w:val="none" w:sz="0" w:space="0" w:color="auto"/>
          </w:divBdr>
          <w:divsChild>
            <w:div w:id="185985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111335">
      <w:bodyDiv w:val="1"/>
      <w:marLeft w:val="0"/>
      <w:marRight w:val="0"/>
      <w:marTop w:val="0"/>
      <w:marBottom w:val="0"/>
      <w:divBdr>
        <w:top w:val="none" w:sz="0" w:space="0" w:color="auto"/>
        <w:left w:val="none" w:sz="0" w:space="0" w:color="auto"/>
        <w:bottom w:val="none" w:sz="0" w:space="0" w:color="auto"/>
        <w:right w:val="none" w:sz="0" w:space="0" w:color="auto"/>
      </w:divBdr>
      <w:divsChild>
        <w:div w:id="211041732">
          <w:marLeft w:val="0"/>
          <w:marRight w:val="0"/>
          <w:marTop w:val="0"/>
          <w:marBottom w:val="0"/>
          <w:divBdr>
            <w:top w:val="none" w:sz="0" w:space="0" w:color="auto"/>
            <w:left w:val="none" w:sz="0" w:space="0" w:color="auto"/>
            <w:bottom w:val="none" w:sz="0" w:space="0" w:color="auto"/>
            <w:right w:val="none" w:sz="0" w:space="0" w:color="auto"/>
          </w:divBdr>
          <w:divsChild>
            <w:div w:id="1874616661">
              <w:marLeft w:val="0"/>
              <w:marRight w:val="0"/>
              <w:marTop w:val="0"/>
              <w:marBottom w:val="0"/>
              <w:divBdr>
                <w:top w:val="none" w:sz="0" w:space="0" w:color="auto"/>
                <w:left w:val="none" w:sz="0" w:space="0" w:color="auto"/>
                <w:bottom w:val="none" w:sz="0" w:space="0" w:color="auto"/>
                <w:right w:val="none" w:sz="0" w:space="0" w:color="auto"/>
              </w:divBdr>
            </w:div>
            <w:div w:id="431782030">
              <w:marLeft w:val="0"/>
              <w:marRight w:val="0"/>
              <w:marTop w:val="0"/>
              <w:marBottom w:val="0"/>
              <w:divBdr>
                <w:top w:val="none" w:sz="0" w:space="0" w:color="auto"/>
                <w:left w:val="none" w:sz="0" w:space="0" w:color="auto"/>
                <w:bottom w:val="none" w:sz="0" w:space="0" w:color="auto"/>
                <w:right w:val="none" w:sz="0" w:space="0" w:color="auto"/>
              </w:divBdr>
            </w:div>
            <w:div w:id="147862994">
              <w:marLeft w:val="0"/>
              <w:marRight w:val="0"/>
              <w:marTop w:val="0"/>
              <w:marBottom w:val="0"/>
              <w:divBdr>
                <w:top w:val="none" w:sz="0" w:space="0" w:color="auto"/>
                <w:left w:val="none" w:sz="0" w:space="0" w:color="auto"/>
                <w:bottom w:val="none" w:sz="0" w:space="0" w:color="auto"/>
                <w:right w:val="none" w:sz="0" w:space="0" w:color="auto"/>
              </w:divBdr>
            </w:div>
            <w:div w:id="1673533779">
              <w:marLeft w:val="0"/>
              <w:marRight w:val="0"/>
              <w:marTop w:val="0"/>
              <w:marBottom w:val="0"/>
              <w:divBdr>
                <w:top w:val="none" w:sz="0" w:space="0" w:color="auto"/>
                <w:left w:val="none" w:sz="0" w:space="0" w:color="auto"/>
                <w:bottom w:val="none" w:sz="0" w:space="0" w:color="auto"/>
                <w:right w:val="none" w:sz="0" w:space="0" w:color="auto"/>
              </w:divBdr>
            </w:div>
          </w:divsChild>
        </w:div>
        <w:div w:id="2799162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min@cambois.northumberland.sch.uk" TargetMode="External"/><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itlyn.alexander\AppData\Roaming\Microsoft\Templates\Newsletter%20(bol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60D6E2439C644C2A85BA91D9F53DC12"/>
        <w:category>
          <w:name w:val="General"/>
          <w:gallery w:val="placeholder"/>
        </w:category>
        <w:types>
          <w:type w:val="bbPlcHdr"/>
        </w:types>
        <w:behaviors>
          <w:behavior w:val="content"/>
        </w:behaviors>
        <w:guid w:val="{F4660097-CD6A-4051-876B-E08B5B4AD271}"/>
      </w:docPartPr>
      <w:docPartBody>
        <w:p w:rsidR="002400A9" w:rsidRDefault="002400A9">
          <w:pPr>
            <w:pStyle w:val="D60D6E2439C644C2A85BA91D9F53DC12"/>
          </w:pPr>
          <w:r w:rsidRPr="00DA66C2">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00A9"/>
    <w:rsid w:val="002400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D2D9DCEB5DA442B9C67BAEF1917FB76">
    <w:name w:val="2D2D9DCEB5DA442B9C67BAEF1917FB76"/>
  </w:style>
  <w:style w:type="paragraph" w:customStyle="1" w:styleId="D60D6E2439C644C2A85BA91D9F53DC12">
    <w:name w:val="D60D6E2439C644C2A85BA91D9F53DC12"/>
  </w:style>
  <w:style w:type="paragraph" w:customStyle="1" w:styleId="C0E1267F4BCF4F518FB5C74DAD8A37E8">
    <w:name w:val="C0E1267F4BCF4F518FB5C74DAD8A37E8"/>
  </w:style>
  <w:style w:type="paragraph" w:customStyle="1" w:styleId="8A1857902E6C4C5F8115D915B3270422">
    <w:name w:val="8A1857902E6C4C5F8115D915B3270422"/>
  </w:style>
  <w:style w:type="paragraph" w:customStyle="1" w:styleId="D55F70E6660248D99DA592D5490B870A">
    <w:name w:val="D55F70E6660248D99DA592D5490B870A"/>
  </w:style>
  <w:style w:type="paragraph" w:customStyle="1" w:styleId="19F16F06CFB1465796D881881011E651">
    <w:name w:val="19F16F06CFB1465796D881881011E651"/>
  </w:style>
  <w:style w:type="paragraph" w:customStyle="1" w:styleId="6094C0500B3B46AEAA37032A2BAE8608">
    <w:name w:val="6094C0500B3B46AEAA37032A2BAE8608"/>
  </w:style>
  <w:style w:type="paragraph" w:customStyle="1" w:styleId="946E7763E5B14132964DF1BB5D279F86">
    <w:name w:val="946E7763E5B14132964DF1BB5D279F86"/>
  </w:style>
  <w:style w:type="paragraph" w:customStyle="1" w:styleId="FB86C8536E35488CB53BFAAD5CFFBAF3">
    <w:name w:val="FB86C8536E35488CB53BFAAD5CFFBAF3"/>
  </w:style>
  <w:style w:type="paragraph" w:customStyle="1" w:styleId="7ECCCE742F504CD888FDCB40F691DDC2">
    <w:name w:val="7ECCCE742F504CD888FDCB40F691DDC2"/>
  </w:style>
  <w:style w:type="paragraph" w:customStyle="1" w:styleId="C3F8D5457BF748C896C1EB18D98116D6">
    <w:name w:val="C3F8D5457BF748C896C1EB18D98116D6"/>
  </w:style>
  <w:style w:type="paragraph" w:customStyle="1" w:styleId="02D4FF3BC93C4A759172D3D46D20F5DC">
    <w:name w:val="02D4FF3BC93C4A759172D3D46D20F5DC"/>
  </w:style>
  <w:style w:type="paragraph" w:customStyle="1" w:styleId="E058E67E20D747F2B0C54585DE2E3196">
    <w:name w:val="E058E67E20D747F2B0C54585DE2E3196"/>
  </w:style>
  <w:style w:type="paragraph" w:customStyle="1" w:styleId="32144D11B6E2404BB8C8B30408AF1AC2">
    <w:name w:val="32144D11B6E2404BB8C8B30408AF1AC2"/>
  </w:style>
  <w:style w:type="paragraph" w:customStyle="1" w:styleId="B974025FB5584C34848CFF36751589B8">
    <w:name w:val="B974025FB5584C34848CFF36751589B8"/>
  </w:style>
  <w:style w:type="paragraph" w:customStyle="1" w:styleId="A0055E5575344632AA71F5C46CC61E04">
    <w:name w:val="A0055E5575344632AA71F5C46CC61E04"/>
  </w:style>
  <w:style w:type="paragraph" w:customStyle="1" w:styleId="9CE5DD161AD9447EA62F9D2B23EE5FEC">
    <w:name w:val="9CE5DD161AD9447EA62F9D2B23EE5FEC"/>
  </w:style>
  <w:style w:type="paragraph" w:customStyle="1" w:styleId="BB3823AADE374CB69DAE70052A855252">
    <w:name w:val="BB3823AADE374CB69DAE70052A855252"/>
  </w:style>
  <w:style w:type="paragraph" w:customStyle="1" w:styleId="D50382EC974C4F95B508B5FFE84B1385">
    <w:name w:val="D50382EC974C4F95B508B5FFE84B1385"/>
  </w:style>
  <w:style w:type="paragraph" w:customStyle="1" w:styleId="8AA291D6E9004F02A16C14B405154F97">
    <w:name w:val="8AA291D6E9004F02A16C14B405154F97"/>
  </w:style>
  <w:style w:type="paragraph" w:customStyle="1" w:styleId="585F23199A9348198C5A572276F6992D">
    <w:name w:val="585F23199A9348198C5A572276F6992D"/>
  </w:style>
  <w:style w:type="paragraph" w:customStyle="1" w:styleId="9F1CE749C3734577849FEC2540C1CE57">
    <w:name w:val="9F1CE749C3734577849FEC2540C1CE57"/>
  </w:style>
  <w:style w:type="paragraph" w:customStyle="1" w:styleId="9E864E7CDF764E0A8EBD4D59266F4D06">
    <w:name w:val="9E864E7CDF764E0A8EBD4D59266F4D0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ustom 4">
      <a:dk1>
        <a:srgbClr val="272D2D"/>
      </a:dk1>
      <a:lt1>
        <a:sysClr val="window" lastClr="FFFFFF"/>
      </a:lt1>
      <a:dk2>
        <a:srgbClr val="272D2D"/>
      </a:dk2>
      <a:lt2>
        <a:srgbClr val="E5E6E7"/>
      </a:lt2>
      <a:accent1>
        <a:srgbClr val="2BB28A"/>
      </a:accent1>
      <a:accent2>
        <a:srgbClr val="F0BE6C"/>
      </a:accent2>
      <a:accent3>
        <a:srgbClr val="86CDB6"/>
      </a:accent3>
      <a:accent4>
        <a:srgbClr val="F0BE6C"/>
      </a:accent4>
      <a:accent5>
        <a:srgbClr val="2BB28A"/>
      </a:accent5>
      <a:accent6>
        <a:srgbClr val="86CDB6"/>
      </a:accent6>
      <a:hlink>
        <a:srgbClr val="2BB28A"/>
      </a:hlink>
      <a:folHlink>
        <a:srgbClr val="86CDB6"/>
      </a:folHlink>
    </a:clrScheme>
    <a:fontScheme name="Custom 4">
      <a:majorFont>
        <a:latin typeface="Gill Sans M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45A544-5807-43AB-A957-B395455C05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(bold)</Template>
  <TotalTime>0</TotalTime>
  <Pages>2</Pages>
  <Words>496</Words>
  <Characters>2828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Caitlyn Alexander</dc:creator>
  <cp:keywords/>
  <dc:description/>
  <cp:lastModifiedBy>Caitlyn Alexander</cp:lastModifiedBy>
  <cp:revision>2</cp:revision>
  <dcterms:created xsi:type="dcterms:W3CDTF">2024-03-22T11:14:00Z</dcterms:created>
  <dcterms:modified xsi:type="dcterms:W3CDTF">2024-03-22T11:14:00Z</dcterms:modified>
</cp:coreProperties>
</file>