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79D4C0" w14:textId="77777777" w:rsidR="000B0B51" w:rsidRDefault="005654B9">
      <w:pPr>
        <w:pStyle w:val="Body"/>
        <w:rPr>
          <w:rFonts w:hint="eastAsia"/>
          <w:b/>
          <w:bCs/>
        </w:rPr>
      </w:pPr>
      <w:r>
        <w:rPr>
          <w:b/>
          <w:bCs/>
        </w:rPr>
        <w:t>Breadth map for Geography</w:t>
      </w:r>
    </w:p>
    <w:p w14:paraId="19E3BBF2" w14:textId="77777777" w:rsidR="000B0B51" w:rsidRDefault="000B0B51">
      <w:pPr>
        <w:pStyle w:val="Body"/>
        <w:rPr>
          <w:rFonts w:hint="eastAsia"/>
        </w:rPr>
      </w:pPr>
    </w:p>
    <w:p w14:paraId="50ADDF7F" w14:textId="37B576C8" w:rsidR="000B0B51" w:rsidRDefault="005654B9">
      <w:pPr>
        <w:pStyle w:val="Body"/>
        <w:rPr>
          <w:rFonts w:hint="eastAsia"/>
        </w:rPr>
      </w:pPr>
      <w:r>
        <w:t xml:space="preserve">Geography lessons will take place every two weeks over a </w:t>
      </w:r>
      <w:proofErr w:type="gramStart"/>
      <w:r>
        <w:t>ten</w:t>
      </w:r>
      <w:r w:rsidR="00EA49E1">
        <w:t xml:space="preserve"> </w:t>
      </w:r>
      <w:r>
        <w:t>week</w:t>
      </w:r>
      <w:proofErr w:type="gramEnd"/>
      <w:r>
        <w:t xml:space="preserve"> term.</w:t>
      </w:r>
    </w:p>
    <w:p w14:paraId="4C492F06" w14:textId="77777777" w:rsidR="00EA49E1" w:rsidRDefault="00EA49E1">
      <w:pPr>
        <w:pStyle w:val="Body"/>
      </w:pPr>
    </w:p>
    <w:p w14:paraId="7CC4F694" w14:textId="6C40E172" w:rsidR="000B0B51" w:rsidRDefault="005654B9">
      <w:pPr>
        <w:pStyle w:val="Body"/>
        <w:rPr>
          <w:rFonts w:hint="eastAsia"/>
        </w:rPr>
      </w:pPr>
      <w:r>
        <w:t xml:space="preserve"> </w:t>
      </w:r>
      <w:r w:rsidR="00EA49E1">
        <w:t xml:space="preserve">Lower Key Stage 2 </w:t>
      </w:r>
      <w:r>
        <w:t>(arranged around physical and human processes)</w:t>
      </w:r>
    </w:p>
    <w:p w14:paraId="2B348154" w14:textId="77777777" w:rsidR="000B0B51" w:rsidRDefault="000B0B51">
      <w:pPr>
        <w:pStyle w:val="Body"/>
        <w:rPr>
          <w:rFonts w:hint="eastAsia"/>
          <w:b/>
          <w:bCs/>
        </w:rPr>
      </w:pPr>
    </w:p>
    <w:p w14:paraId="18524D35" w14:textId="77777777" w:rsidR="000B0B51" w:rsidRDefault="005654B9">
      <w:pPr>
        <w:pStyle w:val="Body"/>
        <w:rPr>
          <w:rFonts w:hint="eastAsia"/>
          <w:i/>
          <w:iCs/>
          <w:sz w:val="18"/>
          <w:szCs w:val="18"/>
        </w:rPr>
      </w:pPr>
      <w:r>
        <w:rPr>
          <w:i/>
          <w:iCs/>
          <w:sz w:val="18"/>
          <w:szCs w:val="18"/>
        </w:rPr>
        <w:t xml:space="preserve">Background information on the physical and human processes </w:t>
      </w:r>
    </w:p>
    <w:p w14:paraId="2868ADFE" w14:textId="77777777" w:rsidR="000B0B51" w:rsidRDefault="005654B9">
      <w:pPr>
        <w:pStyle w:val="Body"/>
        <w:rPr>
          <w:rFonts w:hint="eastAsia"/>
          <w:i/>
          <w:iCs/>
          <w:sz w:val="18"/>
          <w:szCs w:val="18"/>
        </w:rPr>
      </w:pPr>
      <w:r>
        <w:rPr>
          <w:i/>
          <w:iCs/>
          <w:sz w:val="18"/>
          <w:szCs w:val="18"/>
        </w:rPr>
        <w:t>There are four main Physical processes:</w:t>
      </w:r>
    </w:p>
    <w:p w14:paraId="52E7A48A" w14:textId="77777777" w:rsidR="000B0B51" w:rsidRDefault="005654B9">
      <w:pPr>
        <w:pStyle w:val="Body"/>
        <w:rPr>
          <w:rFonts w:hint="eastAsia"/>
          <w:i/>
          <w:iCs/>
          <w:sz w:val="18"/>
          <w:szCs w:val="18"/>
        </w:rPr>
      </w:pPr>
      <w:r>
        <w:rPr>
          <w:i/>
          <w:iCs/>
          <w:sz w:val="18"/>
          <w:szCs w:val="18"/>
        </w:rPr>
        <w:t>• Physical processes that affect the lithosphere (land): tectonic movement; volcanic activity; erosion (wind and water) deposition; soil formation.</w:t>
      </w:r>
    </w:p>
    <w:p w14:paraId="1BA035F9" w14:textId="77777777" w:rsidR="000B0B51" w:rsidRDefault="005654B9">
      <w:pPr>
        <w:pStyle w:val="Body"/>
        <w:rPr>
          <w:rFonts w:hint="eastAsia"/>
          <w:i/>
          <w:iCs/>
          <w:sz w:val="18"/>
          <w:szCs w:val="18"/>
        </w:rPr>
      </w:pPr>
      <w:r>
        <w:rPr>
          <w:i/>
          <w:iCs/>
          <w:sz w:val="18"/>
          <w:szCs w:val="18"/>
        </w:rPr>
        <w:t>• Physical processes that affect the atmosphere (air): The water cycle.</w:t>
      </w:r>
    </w:p>
    <w:p w14:paraId="6C436440" w14:textId="77777777" w:rsidR="000B0B51" w:rsidRDefault="005654B9">
      <w:pPr>
        <w:pStyle w:val="Body"/>
        <w:rPr>
          <w:rFonts w:hint="eastAsia"/>
          <w:i/>
          <w:iCs/>
          <w:sz w:val="18"/>
          <w:szCs w:val="18"/>
        </w:rPr>
      </w:pPr>
      <w:r>
        <w:rPr>
          <w:i/>
          <w:iCs/>
          <w:sz w:val="18"/>
          <w:szCs w:val="18"/>
        </w:rPr>
        <w:t>• Physical processes that affect the hydrosphere (water</w:t>
      </w:r>
      <w:proofErr w:type="gramStart"/>
      <w:r>
        <w:rPr>
          <w:i/>
          <w:iCs/>
          <w:sz w:val="18"/>
          <w:szCs w:val="18"/>
        </w:rPr>
        <w:t>) :The</w:t>
      </w:r>
      <w:proofErr w:type="gramEnd"/>
      <w:r>
        <w:rPr>
          <w:i/>
          <w:iCs/>
          <w:sz w:val="18"/>
          <w:szCs w:val="18"/>
        </w:rPr>
        <w:t xml:space="preserve"> circulation of oceans.</w:t>
      </w:r>
    </w:p>
    <w:p w14:paraId="7069E06F" w14:textId="77777777" w:rsidR="000B0B51" w:rsidRDefault="005654B9">
      <w:pPr>
        <w:pStyle w:val="Body"/>
        <w:rPr>
          <w:rFonts w:hint="eastAsia"/>
          <w:i/>
          <w:iCs/>
          <w:sz w:val="18"/>
          <w:szCs w:val="18"/>
        </w:rPr>
      </w:pPr>
      <w:r>
        <w:rPr>
          <w:i/>
          <w:iCs/>
          <w:sz w:val="18"/>
          <w:szCs w:val="18"/>
        </w:rPr>
        <w:t xml:space="preserve">• Physical processes that affect the biosphere (plants, </w:t>
      </w:r>
      <w:proofErr w:type="gramStart"/>
      <w:r>
        <w:rPr>
          <w:i/>
          <w:iCs/>
          <w:sz w:val="18"/>
          <w:szCs w:val="18"/>
        </w:rPr>
        <w:t>animals</w:t>
      </w:r>
      <w:proofErr w:type="gramEnd"/>
      <w:r>
        <w:rPr>
          <w:i/>
          <w:iCs/>
          <w:sz w:val="18"/>
          <w:szCs w:val="18"/>
        </w:rPr>
        <w:t xml:space="preserve"> and humans): Ecosystems; plant and animal communities.  This is covered both through biology in the science curriculum and through the study of biomes in upper Key Stage 2.  The biosphere is, therefore, not included in the lower Key Stage 2 geography curriculum.</w:t>
      </w:r>
    </w:p>
    <w:p w14:paraId="28D405D3" w14:textId="77777777" w:rsidR="000B0B51" w:rsidRDefault="000B0B51">
      <w:pPr>
        <w:pStyle w:val="Body"/>
        <w:rPr>
          <w:rFonts w:hint="eastAsia"/>
          <w:i/>
          <w:iCs/>
          <w:sz w:val="18"/>
          <w:szCs w:val="18"/>
        </w:rPr>
      </w:pPr>
    </w:p>
    <w:p w14:paraId="68F04119" w14:textId="77777777" w:rsidR="000B0B51" w:rsidRDefault="005654B9">
      <w:pPr>
        <w:pStyle w:val="Body"/>
        <w:rPr>
          <w:rFonts w:hint="eastAsia"/>
          <w:i/>
          <w:iCs/>
          <w:sz w:val="18"/>
          <w:szCs w:val="18"/>
        </w:rPr>
      </w:pPr>
      <w:r>
        <w:rPr>
          <w:i/>
          <w:iCs/>
          <w:sz w:val="18"/>
          <w:szCs w:val="18"/>
        </w:rPr>
        <w:t>There are many Human processes - these are the easiest understood for primary age students:</w:t>
      </w:r>
    </w:p>
    <w:p w14:paraId="63FE46EE" w14:textId="77777777" w:rsidR="000B0B51" w:rsidRDefault="005654B9">
      <w:pPr>
        <w:pStyle w:val="Body"/>
        <w:rPr>
          <w:rFonts w:hint="eastAsia"/>
          <w:i/>
          <w:iCs/>
          <w:sz w:val="18"/>
          <w:szCs w:val="18"/>
        </w:rPr>
      </w:pPr>
      <w:r>
        <w:rPr>
          <w:i/>
          <w:iCs/>
          <w:sz w:val="18"/>
          <w:szCs w:val="18"/>
        </w:rPr>
        <w:t>• Transportation - how people move from one place to another</w:t>
      </w:r>
    </w:p>
    <w:p w14:paraId="2CF3F30D" w14:textId="77777777" w:rsidR="000B0B51" w:rsidRDefault="005654B9">
      <w:pPr>
        <w:pStyle w:val="Body"/>
        <w:rPr>
          <w:rFonts w:hint="eastAsia"/>
          <w:i/>
          <w:iCs/>
          <w:sz w:val="18"/>
          <w:szCs w:val="18"/>
        </w:rPr>
      </w:pPr>
      <w:r>
        <w:rPr>
          <w:i/>
          <w:iCs/>
          <w:sz w:val="18"/>
          <w:szCs w:val="18"/>
        </w:rPr>
        <w:t>• Settlements - where people settle, how this is affected by the physical features, different patterns of settlements.</w:t>
      </w:r>
    </w:p>
    <w:p w14:paraId="25C0045A" w14:textId="77777777" w:rsidR="000B0B51" w:rsidRDefault="005654B9">
      <w:pPr>
        <w:pStyle w:val="Body"/>
        <w:rPr>
          <w:rFonts w:hint="eastAsia"/>
          <w:i/>
          <w:iCs/>
          <w:sz w:val="18"/>
          <w:szCs w:val="18"/>
        </w:rPr>
      </w:pPr>
      <w:r>
        <w:rPr>
          <w:i/>
          <w:iCs/>
          <w:sz w:val="18"/>
          <w:szCs w:val="18"/>
        </w:rPr>
        <w:t>• Trade- how communities trade with each other in natural resources and manufactured goods.</w:t>
      </w:r>
    </w:p>
    <w:p w14:paraId="5273C73D" w14:textId="77777777" w:rsidR="000B0B51" w:rsidRDefault="005654B9">
      <w:pPr>
        <w:pStyle w:val="Body"/>
        <w:numPr>
          <w:ilvl w:val="0"/>
          <w:numId w:val="2"/>
        </w:numPr>
        <w:rPr>
          <w:rFonts w:hint="eastAsia"/>
          <w:i/>
          <w:iCs/>
          <w:sz w:val="18"/>
          <w:szCs w:val="18"/>
        </w:rPr>
      </w:pPr>
      <w:r>
        <w:rPr>
          <w:i/>
          <w:iCs/>
          <w:sz w:val="18"/>
          <w:szCs w:val="18"/>
        </w:rPr>
        <w:t>The impact on humans from physical processes.</w:t>
      </w:r>
    </w:p>
    <w:p w14:paraId="3EAF4122" w14:textId="77777777" w:rsidR="000B0B51" w:rsidRDefault="000B0B51">
      <w:pPr>
        <w:pStyle w:val="Body"/>
        <w:rPr>
          <w:rFonts w:hint="eastAsia"/>
          <w:i/>
          <w:iCs/>
          <w:sz w:val="18"/>
          <w:szCs w:val="18"/>
        </w:rPr>
      </w:pPr>
    </w:p>
    <w:p w14:paraId="64628440" w14:textId="77777777" w:rsidR="000B0B51" w:rsidRDefault="005654B9">
      <w:pPr>
        <w:pStyle w:val="Body"/>
        <w:rPr>
          <w:rFonts w:hint="eastAsia"/>
          <w:i/>
          <w:iCs/>
          <w:sz w:val="18"/>
          <w:szCs w:val="18"/>
        </w:rPr>
      </w:pPr>
      <w:r>
        <w:rPr>
          <w:i/>
          <w:iCs/>
          <w:sz w:val="18"/>
          <w:szCs w:val="18"/>
        </w:rPr>
        <w:t>The processes outlined above form the basis for the following breadth maps for Cycle A and B</w:t>
      </w:r>
    </w:p>
    <w:p w14:paraId="32786F5B" w14:textId="77777777" w:rsidR="000B0B51" w:rsidRDefault="000B0B51">
      <w:pPr>
        <w:pStyle w:val="Body"/>
        <w:rPr>
          <w:rFonts w:hint="eastAsia"/>
        </w:rPr>
      </w:pPr>
    </w:p>
    <w:p w14:paraId="5154C34F" w14:textId="77777777" w:rsidR="000B0B51" w:rsidRDefault="005654B9">
      <w:pPr>
        <w:pStyle w:val="Body"/>
        <w:rPr>
          <w:rFonts w:hint="eastAsia"/>
          <w:b/>
          <w:bCs/>
        </w:rPr>
      </w:pPr>
      <w:r>
        <w:rPr>
          <w:b/>
          <w:bCs/>
        </w:rPr>
        <w:t>Lower Key Stage 2, cycle A</w:t>
      </w:r>
    </w:p>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41"/>
        <w:gridCol w:w="3642"/>
        <w:gridCol w:w="3642"/>
        <w:gridCol w:w="3642"/>
      </w:tblGrid>
      <w:tr w:rsidR="00EA49E1" w14:paraId="22C56CA8" w14:textId="77777777" w:rsidTr="00EA49E1">
        <w:trPr>
          <w:trHeight w:val="295"/>
        </w:trPr>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591F4" w14:textId="77777777" w:rsidR="00EA49E1" w:rsidRDefault="00EA49E1"/>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4D18D5" w14:textId="1A67E250" w:rsidR="00EA49E1" w:rsidRDefault="00EA49E1">
            <w:pPr>
              <w:pStyle w:val="TableStyle2"/>
              <w:jc w:val="center"/>
            </w:pPr>
            <w:r>
              <w:rPr>
                <w:b/>
                <w:bCs/>
              </w:rPr>
              <w:t>Term 1</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BE5908" w14:textId="77777777" w:rsidR="00EA49E1" w:rsidRDefault="00EA49E1">
            <w:pPr>
              <w:pStyle w:val="TableStyle2"/>
              <w:jc w:val="center"/>
            </w:pPr>
            <w:r>
              <w:rPr>
                <w:b/>
                <w:bCs/>
              </w:rPr>
              <w:t>Term 2</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6A3D7B" w14:textId="77777777" w:rsidR="00EA49E1" w:rsidRDefault="00EA49E1">
            <w:pPr>
              <w:pStyle w:val="TableStyle2"/>
              <w:jc w:val="center"/>
            </w:pPr>
            <w:r>
              <w:rPr>
                <w:b/>
                <w:bCs/>
              </w:rPr>
              <w:t>Term 3</w:t>
            </w:r>
          </w:p>
        </w:tc>
      </w:tr>
      <w:tr w:rsidR="00EA49E1" w14:paraId="24644814" w14:textId="77777777" w:rsidTr="00EA49E1">
        <w:trPr>
          <w:trHeight w:val="1200"/>
        </w:trPr>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E61BC3" w14:textId="77777777" w:rsidR="00EA49E1" w:rsidRDefault="00EA49E1">
            <w:pPr>
              <w:pStyle w:val="TableStyle2"/>
            </w:pPr>
            <w:r>
              <w:rPr>
                <w:b/>
                <w:bCs/>
              </w:rPr>
              <w:t>Week 1</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C3BA31" w14:textId="2B55C2C5" w:rsidR="00EA49E1" w:rsidRDefault="00EA49E1">
            <w:pPr>
              <w:pStyle w:val="TableStyle2"/>
            </w:pPr>
            <w:r>
              <w:rPr>
                <w:rFonts w:eastAsia="Arial Unicode MS" w:cs="Arial Unicode MS"/>
                <w:b/>
                <w:bCs/>
                <w:lang w:val="en-US"/>
              </w:rPr>
              <w:t>Physical processes that affect the lithosphere</w:t>
            </w:r>
            <w:r>
              <w:rPr>
                <w:rFonts w:eastAsia="Arial Unicode MS" w:cs="Arial Unicode MS"/>
              </w:rPr>
              <w:t xml:space="preserve">: </w:t>
            </w:r>
          </w:p>
          <w:p w14:paraId="47CAC60A" w14:textId="77777777" w:rsidR="00EA49E1" w:rsidRDefault="00EA49E1">
            <w:pPr>
              <w:pStyle w:val="TableStyle2"/>
            </w:pPr>
            <w:r>
              <w:rPr>
                <w:rFonts w:eastAsia="Arial Unicode MS" w:cs="Arial Unicode MS"/>
                <w:lang w:val="en-US"/>
              </w:rPr>
              <w:t>Erosion and deposition.</w:t>
            </w:r>
          </w:p>
          <w:p w14:paraId="491C381C" w14:textId="77777777" w:rsidR="00EA49E1" w:rsidRDefault="00EA49E1">
            <w:pPr>
              <w:pStyle w:val="TableStyle2"/>
            </w:pPr>
            <w:r>
              <w:rPr>
                <w:rFonts w:eastAsia="Arial Unicode MS" w:cs="Arial Unicode MS"/>
                <w:lang w:val="en-US"/>
              </w:rPr>
              <w:t>Example 1: Rivers. (main features and processes)</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A17924" w14:textId="77777777" w:rsidR="00EA49E1" w:rsidRDefault="00EA49E1">
            <w:pPr>
              <w:pStyle w:val="TableStyle2"/>
              <w:rPr>
                <w:b/>
                <w:bCs/>
              </w:rPr>
            </w:pPr>
            <w:r>
              <w:rPr>
                <w:b/>
                <w:bCs/>
                <w:lang w:val="pt-PT"/>
              </w:rPr>
              <w:t>Human processes: trade.</w:t>
            </w:r>
          </w:p>
          <w:p w14:paraId="7FB1344A" w14:textId="77777777" w:rsidR="00EA49E1" w:rsidRDefault="00EA49E1">
            <w:pPr>
              <w:pStyle w:val="TableStyle2"/>
            </w:pPr>
            <w:r>
              <w:rPr>
                <w:rFonts w:eastAsia="Arial Unicode MS" w:cs="Arial Unicode MS"/>
                <w:lang w:val="en-US"/>
              </w:rPr>
              <w:t>Example 1: food - main foods in UK supermarkets and where they are sourced.</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2FEF65" w14:textId="77777777" w:rsidR="00EA49E1" w:rsidRDefault="00EA49E1">
            <w:pPr>
              <w:pStyle w:val="TableStyle2"/>
              <w:rPr>
                <w:b/>
                <w:bCs/>
              </w:rPr>
            </w:pPr>
            <w:r>
              <w:rPr>
                <w:b/>
                <w:bCs/>
                <w:lang w:val="en-US"/>
              </w:rPr>
              <w:t>Physical processes that affect the atmosphere: the water cycle.</w:t>
            </w:r>
          </w:p>
          <w:p w14:paraId="65FFE0E9" w14:textId="77777777" w:rsidR="00EA49E1" w:rsidRDefault="00EA49E1">
            <w:pPr>
              <w:pStyle w:val="TableStyle2"/>
            </w:pPr>
            <w:r>
              <w:rPr>
                <w:rFonts w:eastAsia="Arial Unicode MS" w:cs="Arial Unicode MS"/>
                <w:lang w:val="en-US"/>
              </w:rPr>
              <w:t>Evaporation, condensation, precipitation, run-off.</w:t>
            </w:r>
          </w:p>
        </w:tc>
      </w:tr>
      <w:tr w:rsidR="00EA49E1" w14:paraId="36E2F05D" w14:textId="77777777" w:rsidTr="00EA49E1">
        <w:trPr>
          <w:trHeight w:val="295"/>
        </w:trPr>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2DDD4A" w14:textId="77777777" w:rsidR="00EA49E1" w:rsidRDefault="00EA49E1">
            <w:pPr>
              <w:pStyle w:val="TableStyle2"/>
            </w:pPr>
            <w:r>
              <w:rPr>
                <w:b/>
                <w:bCs/>
              </w:rPr>
              <w:t>Week 3</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8F384D" w14:textId="539B30F5" w:rsidR="00EA49E1" w:rsidRDefault="00EA49E1">
            <w:pPr>
              <w:pStyle w:val="TableStyle2"/>
            </w:pPr>
            <w:r>
              <w:rPr>
                <w:rFonts w:eastAsia="Arial Unicode MS" w:cs="Arial Unicode MS"/>
              </w:rPr>
              <w:t>…continued</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FA256" w14:textId="77777777" w:rsidR="00EA49E1" w:rsidRDefault="00EA49E1">
            <w:pPr>
              <w:pStyle w:val="TableStyle2"/>
            </w:pPr>
            <w:r>
              <w:rPr>
                <w:rFonts w:eastAsia="Arial Unicode MS" w:cs="Arial Unicode MS"/>
              </w:rPr>
              <w:t>…continued</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B39834" w14:textId="77777777" w:rsidR="00EA49E1" w:rsidRDefault="00EA49E1">
            <w:pPr>
              <w:pStyle w:val="TableStyle2"/>
            </w:pPr>
            <w:r>
              <w:rPr>
                <w:rFonts w:eastAsia="Arial Unicode MS" w:cs="Arial Unicode MS"/>
              </w:rPr>
              <w:t>Example 1: types of precipitation</w:t>
            </w:r>
          </w:p>
        </w:tc>
      </w:tr>
      <w:tr w:rsidR="00EA49E1" w14:paraId="623E1B9D" w14:textId="77777777" w:rsidTr="00EA49E1">
        <w:trPr>
          <w:trHeight w:val="479"/>
        </w:trPr>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B2BE1B9" w14:textId="77777777" w:rsidR="00EA49E1" w:rsidRDefault="00EA49E1">
            <w:pPr>
              <w:pStyle w:val="TableStyle2"/>
            </w:pPr>
            <w:r>
              <w:rPr>
                <w:b/>
                <w:bCs/>
              </w:rPr>
              <w:t>Week 5</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D7F4A0E" w14:textId="624C884E" w:rsidR="00EA49E1" w:rsidRDefault="00EA49E1">
            <w:pPr>
              <w:pStyle w:val="TableStyle2"/>
            </w:pPr>
            <w:r>
              <w:rPr>
                <w:rFonts w:eastAsia="Arial Unicode MS" w:cs="Arial Unicode MS"/>
              </w:rPr>
              <w:t>Rivers of the UK.</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48B861" w14:textId="77777777" w:rsidR="00EA49E1" w:rsidRDefault="00EA49E1">
            <w:pPr>
              <w:pStyle w:val="TableStyle2"/>
            </w:pPr>
            <w:r>
              <w:rPr>
                <w:rFonts w:eastAsia="Arial Unicode MS" w:cs="Arial Unicode MS"/>
              </w:rPr>
              <w:t>Example 2: fossil fuels - oil and its trade between countries.</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D62B0A" w14:textId="77777777" w:rsidR="00EA49E1" w:rsidRDefault="00EA49E1">
            <w:pPr>
              <w:pStyle w:val="TableStyle2"/>
            </w:pPr>
            <w:r>
              <w:rPr>
                <w:rFonts w:eastAsia="Arial Unicode MS" w:cs="Arial Unicode MS"/>
              </w:rPr>
              <w:t>Example 2: types of clouds</w:t>
            </w:r>
          </w:p>
        </w:tc>
      </w:tr>
      <w:tr w:rsidR="00EA49E1" w14:paraId="0BEA0E66" w14:textId="77777777" w:rsidTr="00EA49E1">
        <w:trPr>
          <w:trHeight w:val="720"/>
        </w:trPr>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B62EFB" w14:textId="77777777" w:rsidR="00EA49E1" w:rsidRDefault="00EA49E1">
            <w:pPr>
              <w:pStyle w:val="TableStyle2"/>
            </w:pPr>
            <w:r>
              <w:rPr>
                <w:b/>
                <w:bCs/>
              </w:rPr>
              <w:t>Week 7</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4F798" w14:textId="43287E45" w:rsidR="00EA49E1" w:rsidRDefault="00EA49E1">
            <w:pPr>
              <w:pStyle w:val="TableStyle2"/>
            </w:pPr>
            <w:r>
              <w:rPr>
                <w:rFonts w:eastAsia="Arial Unicode MS" w:cs="Arial Unicode MS"/>
              </w:rPr>
              <w:t>Example 2: Coasts. (main formations - caves, arches, stacks, loss of land)</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0B8D10" w14:textId="77777777" w:rsidR="00EA49E1" w:rsidRDefault="00EA49E1">
            <w:pPr>
              <w:pStyle w:val="TableStyle2"/>
            </w:pPr>
            <w:r>
              <w:rPr>
                <w:rFonts w:eastAsia="Arial Unicode MS" w:cs="Arial Unicode MS"/>
                <w:b/>
                <w:bCs/>
                <w:lang w:val="en-US"/>
              </w:rPr>
              <w:t>Human processes: settlements</w:t>
            </w:r>
            <w:r>
              <w:rPr>
                <w:rFonts w:eastAsia="Arial Unicode MS" w:cs="Arial Unicode MS"/>
              </w:rPr>
              <w:t>.</w:t>
            </w:r>
          </w:p>
          <w:p w14:paraId="0C2F689F" w14:textId="77777777" w:rsidR="00EA49E1" w:rsidRDefault="00EA49E1">
            <w:pPr>
              <w:pStyle w:val="TableStyle2"/>
            </w:pPr>
            <w:r>
              <w:rPr>
                <w:rFonts w:eastAsia="Arial Unicode MS" w:cs="Arial Unicode MS"/>
                <w:lang w:val="en-US"/>
              </w:rPr>
              <w:t>Example 1: settlements in urban areas (patterns and features)</w:t>
            </w:r>
          </w:p>
        </w:tc>
        <w:tc>
          <w:tcPr>
            <w:tcW w:w="36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D4C05" w14:textId="77777777" w:rsidR="00EA49E1" w:rsidRDefault="00EA49E1">
            <w:pPr>
              <w:pStyle w:val="TableStyle2"/>
            </w:pPr>
            <w:r>
              <w:rPr>
                <w:rFonts w:eastAsia="Arial Unicode MS" w:cs="Arial Unicode MS"/>
              </w:rPr>
              <w:t>Example 3: extreme precipitation - monsoon, hurricane (cyclone)</w:t>
            </w:r>
          </w:p>
        </w:tc>
      </w:tr>
      <w:tr w:rsidR="00EA49E1" w14:paraId="53760E8F" w14:textId="77777777" w:rsidTr="00EA49E1">
        <w:trPr>
          <w:trHeight w:val="720"/>
        </w:trPr>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D370379" w14:textId="77777777" w:rsidR="00EA49E1" w:rsidRDefault="00EA49E1">
            <w:pPr>
              <w:pStyle w:val="TableStyle2"/>
            </w:pPr>
            <w:r>
              <w:rPr>
                <w:b/>
                <w:bCs/>
              </w:rPr>
              <w:lastRenderedPageBreak/>
              <w:t>Week 9</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8CF713" w14:textId="079DDC29" w:rsidR="00EA49E1" w:rsidRDefault="00EA49E1">
            <w:pPr>
              <w:pStyle w:val="TableStyle2"/>
            </w:pPr>
            <w:r>
              <w:rPr>
                <w:rFonts w:eastAsia="Arial Unicode MS" w:cs="Arial Unicode MS"/>
              </w:rPr>
              <w:t>Coastal erosion problems in the UK.</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EF5DA1" w14:textId="77777777" w:rsidR="00EA49E1" w:rsidRDefault="00EA49E1">
            <w:pPr>
              <w:pStyle w:val="TableStyle2"/>
            </w:pPr>
            <w:r>
              <w:rPr>
                <w:rFonts w:eastAsia="Arial Unicode MS" w:cs="Arial Unicode MS"/>
              </w:rPr>
              <w:t>Example 2: settlements in rural areas (patterns and features)</w:t>
            </w:r>
          </w:p>
        </w:tc>
        <w:tc>
          <w:tcPr>
            <w:tcW w:w="36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E7DF80" w14:textId="77777777" w:rsidR="00EA49E1" w:rsidRDefault="00EA49E1">
            <w:pPr>
              <w:pStyle w:val="TableStyle2"/>
            </w:pPr>
            <w:r>
              <w:rPr>
                <w:rFonts w:eastAsia="Arial Unicode MS" w:cs="Arial Unicode MS"/>
                <w:b/>
                <w:bCs/>
                <w:lang w:val="en-US"/>
              </w:rPr>
              <w:t>The human effects</w:t>
            </w:r>
            <w:r>
              <w:rPr>
                <w:rFonts w:eastAsia="Arial Unicode MS" w:cs="Arial Unicode MS"/>
                <w:lang w:val="en-US"/>
              </w:rPr>
              <w:t xml:space="preserve"> of monsoon and hurricane (Case studies of Bangladesh and Haiti)</w:t>
            </w:r>
          </w:p>
        </w:tc>
      </w:tr>
    </w:tbl>
    <w:p w14:paraId="731974B7" w14:textId="77777777" w:rsidR="000B0B51" w:rsidRDefault="000B0B51">
      <w:pPr>
        <w:pStyle w:val="Body"/>
        <w:rPr>
          <w:rFonts w:hint="eastAsia"/>
        </w:rPr>
      </w:pPr>
    </w:p>
    <w:p w14:paraId="329F787B" w14:textId="77777777" w:rsidR="000B0B51" w:rsidRDefault="000B0B51">
      <w:pPr>
        <w:pStyle w:val="Body"/>
        <w:rPr>
          <w:rFonts w:hint="eastAsia"/>
        </w:rPr>
      </w:pPr>
    </w:p>
    <w:p w14:paraId="2ADDE505" w14:textId="77777777" w:rsidR="000B0B51" w:rsidRDefault="000B0B51">
      <w:pPr>
        <w:pStyle w:val="Body"/>
        <w:rPr>
          <w:rFonts w:hint="eastAsia"/>
        </w:rPr>
      </w:pPr>
    </w:p>
    <w:p w14:paraId="1DA7BE98" w14:textId="77777777" w:rsidR="000B0B51" w:rsidRDefault="000B0B51">
      <w:pPr>
        <w:pStyle w:val="Body"/>
        <w:rPr>
          <w:rFonts w:hint="eastAsia"/>
        </w:rPr>
      </w:pPr>
    </w:p>
    <w:p w14:paraId="47479586" w14:textId="77777777" w:rsidR="000B0B51" w:rsidRDefault="000B0B51">
      <w:pPr>
        <w:pStyle w:val="Body"/>
        <w:rPr>
          <w:rFonts w:hint="eastAsia"/>
        </w:rPr>
      </w:pPr>
    </w:p>
    <w:p w14:paraId="20401A63" w14:textId="77777777" w:rsidR="000B0B51" w:rsidRDefault="005654B9">
      <w:pPr>
        <w:pStyle w:val="Body"/>
        <w:rPr>
          <w:rFonts w:hint="eastAsia"/>
          <w:b/>
          <w:bCs/>
        </w:rPr>
      </w:pPr>
      <w:r>
        <w:rPr>
          <w:b/>
          <w:bCs/>
        </w:rPr>
        <w:t>Lower Key Stage 2, cycle B</w:t>
      </w:r>
    </w:p>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41"/>
        <w:gridCol w:w="3642"/>
        <w:gridCol w:w="3642"/>
        <w:gridCol w:w="3642"/>
      </w:tblGrid>
      <w:tr w:rsidR="000B0B51" w14:paraId="1761E492" w14:textId="77777777">
        <w:trPr>
          <w:trHeight w:val="295"/>
        </w:trPr>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1003C" w14:textId="77777777" w:rsidR="000B0B51" w:rsidRDefault="000B0B51"/>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B2E773" w14:textId="77777777" w:rsidR="000B0B51" w:rsidRDefault="005654B9">
            <w:pPr>
              <w:pStyle w:val="TableStyle2"/>
              <w:jc w:val="center"/>
            </w:pPr>
            <w:r>
              <w:rPr>
                <w:b/>
                <w:bCs/>
              </w:rPr>
              <w:t>Term 1</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65DE99" w14:textId="77777777" w:rsidR="000B0B51" w:rsidRDefault="005654B9">
            <w:pPr>
              <w:pStyle w:val="TableStyle2"/>
              <w:jc w:val="center"/>
            </w:pPr>
            <w:r>
              <w:rPr>
                <w:b/>
                <w:bCs/>
              </w:rPr>
              <w:t>Term 2</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1979C9" w14:textId="77777777" w:rsidR="000B0B51" w:rsidRDefault="005654B9">
            <w:pPr>
              <w:pStyle w:val="TableStyle2"/>
              <w:jc w:val="center"/>
            </w:pPr>
            <w:r>
              <w:rPr>
                <w:b/>
                <w:bCs/>
              </w:rPr>
              <w:t>Term 3</w:t>
            </w:r>
          </w:p>
        </w:tc>
      </w:tr>
      <w:tr w:rsidR="000B0B51" w14:paraId="4BCFACDA" w14:textId="77777777">
        <w:trPr>
          <w:trHeight w:val="1679"/>
        </w:trPr>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8A72A2" w14:textId="77777777" w:rsidR="000B0B51" w:rsidRDefault="005654B9">
            <w:pPr>
              <w:pStyle w:val="TableStyle2"/>
            </w:pPr>
            <w:r>
              <w:rPr>
                <w:b/>
                <w:bCs/>
              </w:rPr>
              <w:t>Week 1</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75C702A" w14:textId="77777777" w:rsidR="000B0B51" w:rsidRDefault="005654B9">
            <w:pPr>
              <w:pStyle w:val="TableStyle2"/>
            </w:pPr>
            <w:r>
              <w:rPr>
                <w:rFonts w:eastAsia="Arial Unicode MS" w:cs="Arial Unicode MS"/>
                <w:b/>
                <w:bCs/>
                <w:lang w:val="fr-FR"/>
              </w:rPr>
              <w:t xml:space="preserve">Human </w:t>
            </w:r>
            <w:proofErr w:type="spellStart"/>
            <w:proofErr w:type="gramStart"/>
            <w:r>
              <w:rPr>
                <w:rFonts w:eastAsia="Arial Unicode MS" w:cs="Arial Unicode MS"/>
                <w:b/>
                <w:bCs/>
                <w:lang w:val="fr-FR"/>
              </w:rPr>
              <w:t>processes</w:t>
            </w:r>
            <w:proofErr w:type="spellEnd"/>
            <w:r>
              <w:rPr>
                <w:rFonts w:eastAsia="Arial Unicode MS" w:cs="Arial Unicode MS"/>
                <w:b/>
                <w:bCs/>
                <w:lang w:val="fr-FR"/>
              </w:rPr>
              <w:t>:</w:t>
            </w:r>
            <w:proofErr w:type="gramEnd"/>
            <w:r>
              <w:rPr>
                <w:rFonts w:eastAsia="Arial Unicode MS" w:cs="Arial Unicode MS"/>
                <w:b/>
                <w:bCs/>
                <w:lang w:val="fr-FR"/>
              </w:rPr>
              <w:t xml:space="preserve"> transportation</w:t>
            </w:r>
            <w:r>
              <w:rPr>
                <w:rFonts w:eastAsia="Arial Unicode MS" w:cs="Arial Unicode MS"/>
              </w:rPr>
              <w:t>.</w:t>
            </w:r>
          </w:p>
          <w:p w14:paraId="1047E7C2" w14:textId="77777777" w:rsidR="000B0B51" w:rsidRDefault="005654B9">
            <w:pPr>
              <w:pStyle w:val="TableStyle2"/>
            </w:pPr>
            <w:r>
              <w:rPr>
                <w:rFonts w:eastAsia="Arial Unicode MS" w:cs="Arial Unicode MS"/>
                <w:lang w:val="en-US"/>
              </w:rPr>
              <w:t xml:space="preserve">Example 1: movement within </w:t>
            </w:r>
            <w:proofErr w:type="gramStart"/>
            <w:r>
              <w:rPr>
                <w:rFonts w:eastAsia="Arial Unicode MS" w:cs="Arial Unicode MS"/>
                <w:lang w:val="en-US"/>
              </w:rPr>
              <w:t>cities.(</w:t>
            </w:r>
            <w:proofErr w:type="gramEnd"/>
            <w:r>
              <w:rPr>
                <w:rFonts w:eastAsia="Arial Unicode MS" w:cs="Arial Unicode MS"/>
                <w:lang w:val="en-US"/>
              </w:rPr>
              <w:t>walking, cycling, buses, trams, cars)</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92B18E" w14:textId="77777777" w:rsidR="000B0B51" w:rsidRDefault="005654B9">
            <w:pPr>
              <w:pStyle w:val="TableStyle2"/>
              <w:rPr>
                <w:b/>
                <w:bCs/>
              </w:rPr>
            </w:pPr>
            <w:r>
              <w:rPr>
                <w:b/>
                <w:bCs/>
                <w:lang w:val="en-US"/>
              </w:rPr>
              <w:t>Physical processes that affect the lithosphere: earthquakes and volcanoes.</w:t>
            </w:r>
          </w:p>
          <w:p w14:paraId="63B25147" w14:textId="77777777" w:rsidR="000B0B51" w:rsidRDefault="005654B9">
            <w:pPr>
              <w:pStyle w:val="TableStyle2"/>
            </w:pPr>
            <w:r>
              <w:rPr>
                <w:rFonts w:eastAsia="Arial Unicode MS" w:cs="Arial Unicode MS"/>
                <w:lang w:val="en-US"/>
              </w:rPr>
              <w:t>Example 1: plate tectonics introduction.</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AE4EF94" w14:textId="77777777" w:rsidR="000B0B51" w:rsidRDefault="005654B9">
            <w:pPr>
              <w:pStyle w:val="TableStyle2"/>
              <w:rPr>
                <w:b/>
                <w:bCs/>
              </w:rPr>
            </w:pPr>
            <w:r>
              <w:rPr>
                <w:b/>
                <w:bCs/>
                <w:lang w:val="en-US"/>
              </w:rPr>
              <w:t>Physical processes that affect the atmosphere: climate change.</w:t>
            </w:r>
          </w:p>
          <w:p w14:paraId="4BC7D1FD" w14:textId="77777777" w:rsidR="000B0B51" w:rsidRDefault="005654B9">
            <w:pPr>
              <w:pStyle w:val="TableStyle2"/>
            </w:pPr>
            <w:r>
              <w:rPr>
                <w:rFonts w:eastAsia="Arial Unicode MS" w:cs="Arial Unicode MS"/>
                <w:lang w:val="en-US"/>
              </w:rPr>
              <w:t xml:space="preserve">Example 1: An introduction to the difference between weather and climate.  The theory and evidence of climate change caused by human </w:t>
            </w:r>
            <w:proofErr w:type="spellStart"/>
            <w:r>
              <w:rPr>
                <w:rFonts w:eastAsia="Arial Unicode MS" w:cs="Arial Unicode MS"/>
                <w:lang w:val="en-US"/>
              </w:rPr>
              <w:t>behaviour</w:t>
            </w:r>
            <w:proofErr w:type="spellEnd"/>
            <w:r>
              <w:rPr>
                <w:rFonts w:eastAsia="Arial Unicode MS" w:cs="Arial Unicode MS"/>
                <w:lang w:val="en-US"/>
              </w:rPr>
              <w:t>.</w:t>
            </w:r>
          </w:p>
        </w:tc>
      </w:tr>
      <w:tr w:rsidR="000B0B51" w14:paraId="2E706983" w14:textId="77777777">
        <w:trPr>
          <w:trHeight w:val="959"/>
        </w:trPr>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270E25" w14:textId="77777777" w:rsidR="000B0B51" w:rsidRDefault="005654B9">
            <w:pPr>
              <w:pStyle w:val="TableStyle2"/>
            </w:pPr>
            <w:r>
              <w:rPr>
                <w:b/>
                <w:bCs/>
              </w:rPr>
              <w:t>Week 3</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56914F" w14:textId="77777777" w:rsidR="000B0B51" w:rsidRDefault="005654B9">
            <w:pPr>
              <w:pStyle w:val="TableStyle2"/>
            </w:pPr>
            <w:r>
              <w:rPr>
                <w:rFonts w:eastAsia="Arial Unicode MS" w:cs="Arial Unicode MS"/>
              </w:rPr>
              <w:t>Example 2: movement within a country (cars, trains, coaches, aeroplanes, canal boats plus examples from around the world - e.g. rickshaw)</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164E2" w14:textId="77777777" w:rsidR="000B0B51" w:rsidRDefault="005654B9">
            <w:pPr>
              <w:pStyle w:val="TableStyle2"/>
            </w:pPr>
            <w:r>
              <w:rPr>
                <w:rFonts w:eastAsia="Arial Unicode MS" w:cs="Arial Unicode MS"/>
              </w:rPr>
              <w:t>Example 2: location of the majority of the world’s volcanoes.</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7FC22" w14:textId="77777777" w:rsidR="000B0B51" w:rsidRDefault="005654B9">
            <w:pPr>
              <w:pStyle w:val="TableStyle2"/>
            </w:pPr>
            <w:r>
              <w:rPr>
                <w:rFonts w:eastAsia="Arial Unicode MS" w:cs="Arial Unicode MS"/>
              </w:rPr>
              <w:t>Examples of the effects of climate change: Glaciers, sea levels and temperatures.</w:t>
            </w:r>
          </w:p>
        </w:tc>
      </w:tr>
      <w:tr w:rsidR="000B0B51" w14:paraId="203AA231" w14:textId="77777777">
        <w:trPr>
          <w:trHeight w:val="480"/>
        </w:trPr>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8C932B" w14:textId="77777777" w:rsidR="000B0B51" w:rsidRDefault="005654B9">
            <w:pPr>
              <w:pStyle w:val="TableStyle2"/>
            </w:pPr>
            <w:r>
              <w:rPr>
                <w:b/>
                <w:bCs/>
              </w:rPr>
              <w:t>Week 5</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0F6A487" w14:textId="77777777" w:rsidR="000B0B51" w:rsidRDefault="005654B9">
            <w:pPr>
              <w:pStyle w:val="TableStyle2"/>
            </w:pPr>
            <w:r>
              <w:rPr>
                <w:rFonts w:eastAsia="Arial Unicode MS" w:cs="Arial Unicode MS"/>
              </w:rPr>
              <w:t>…continued</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128298" w14:textId="77777777" w:rsidR="000B0B51" w:rsidRDefault="005654B9">
            <w:pPr>
              <w:pStyle w:val="TableStyle2"/>
            </w:pPr>
            <w:r>
              <w:rPr>
                <w:rFonts w:eastAsia="Arial Unicode MS" w:cs="Arial Unicode MS"/>
                <w:b/>
                <w:bCs/>
                <w:lang w:val="en-US"/>
              </w:rPr>
              <w:t>The human effects</w:t>
            </w:r>
            <w:r>
              <w:rPr>
                <w:rFonts w:eastAsia="Arial Unicode MS" w:cs="Arial Unicode MS"/>
                <w:lang w:val="en-US"/>
              </w:rPr>
              <w:t xml:space="preserve"> of volcanic eruptions.</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28D9DC" w14:textId="77777777" w:rsidR="000B0B51" w:rsidRDefault="005654B9">
            <w:pPr>
              <w:pStyle w:val="TableStyle2"/>
            </w:pPr>
            <w:r>
              <w:rPr>
                <w:rFonts w:eastAsia="Arial Unicode MS" w:cs="Arial Unicode MS"/>
              </w:rPr>
              <w:t>…continued</w:t>
            </w:r>
          </w:p>
        </w:tc>
      </w:tr>
      <w:tr w:rsidR="000B0B51" w14:paraId="51FCB3F6" w14:textId="77777777">
        <w:trPr>
          <w:trHeight w:val="959"/>
        </w:trPr>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D0068" w14:textId="77777777" w:rsidR="000B0B51" w:rsidRDefault="005654B9">
            <w:pPr>
              <w:pStyle w:val="TableStyle2"/>
            </w:pPr>
            <w:r>
              <w:rPr>
                <w:b/>
                <w:bCs/>
              </w:rPr>
              <w:t>Week 7</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B537A6" w14:textId="77777777" w:rsidR="000B0B51" w:rsidRDefault="005654B9">
            <w:pPr>
              <w:pStyle w:val="TableStyle2"/>
            </w:pPr>
            <w:r>
              <w:rPr>
                <w:rFonts w:eastAsia="Arial Unicode MS" w:cs="Arial Unicode MS"/>
              </w:rPr>
              <w:t>Example 3: movement between countries. (trains for continental; aeroplanes and ships for island to island or inter-continental)</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24B90B" w14:textId="77777777" w:rsidR="000B0B51" w:rsidRDefault="005654B9">
            <w:pPr>
              <w:pStyle w:val="TableStyle2"/>
            </w:pPr>
            <w:r>
              <w:rPr>
                <w:rFonts w:eastAsia="Arial Unicode MS" w:cs="Arial Unicode MS"/>
              </w:rPr>
              <w:t>Example 2: location of the majority of the world’s earthquakes.</w:t>
            </w:r>
          </w:p>
        </w:tc>
        <w:tc>
          <w:tcPr>
            <w:tcW w:w="36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DB9763" w14:textId="77777777" w:rsidR="000B0B51" w:rsidRDefault="005654B9">
            <w:pPr>
              <w:pStyle w:val="TableStyle2"/>
              <w:rPr>
                <w:b/>
                <w:bCs/>
              </w:rPr>
            </w:pPr>
            <w:r>
              <w:rPr>
                <w:b/>
                <w:bCs/>
                <w:lang w:val="en-US"/>
              </w:rPr>
              <w:t>Physical processes that affect the hydrosphere: ocean circulation.</w:t>
            </w:r>
          </w:p>
          <w:p w14:paraId="614B9A3D" w14:textId="77777777" w:rsidR="000B0B51" w:rsidRDefault="005654B9">
            <w:pPr>
              <w:pStyle w:val="TableStyle2"/>
            </w:pPr>
            <w:r>
              <w:rPr>
                <w:rFonts w:eastAsia="Arial Unicode MS" w:cs="Arial Unicode MS"/>
                <w:lang w:val="en-US"/>
              </w:rPr>
              <w:t>Example1 - ocean currents.</w:t>
            </w:r>
          </w:p>
          <w:p w14:paraId="2C68F7F1" w14:textId="77777777" w:rsidR="000B0B51" w:rsidRDefault="005654B9">
            <w:pPr>
              <w:pStyle w:val="TableStyle2"/>
            </w:pPr>
            <w:r>
              <w:rPr>
                <w:rFonts w:eastAsia="Arial Unicode MS" w:cs="Arial Unicode MS"/>
                <w:lang w:val="en-US"/>
              </w:rPr>
              <w:t>Example 2 - Plastic pollution.</w:t>
            </w:r>
          </w:p>
        </w:tc>
      </w:tr>
      <w:tr w:rsidR="000B0B51" w14:paraId="6BAA089E" w14:textId="77777777">
        <w:trPr>
          <w:trHeight w:val="480"/>
        </w:trPr>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90D548" w14:textId="77777777" w:rsidR="000B0B51" w:rsidRDefault="005654B9">
            <w:pPr>
              <w:pStyle w:val="TableStyle2"/>
            </w:pPr>
            <w:r>
              <w:rPr>
                <w:b/>
                <w:bCs/>
              </w:rPr>
              <w:t>Week 9</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532118" w14:textId="77777777" w:rsidR="000B0B51" w:rsidRDefault="005654B9">
            <w:pPr>
              <w:pStyle w:val="TableStyle2"/>
            </w:pPr>
            <w:r>
              <w:rPr>
                <w:rFonts w:eastAsia="Arial Unicode MS" w:cs="Arial Unicode MS"/>
              </w:rPr>
              <w:t>…continued</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296BCF" w14:textId="77777777" w:rsidR="000B0B51" w:rsidRDefault="005654B9">
            <w:pPr>
              <w:pStyle w:val="TableStyle2"/>
            </w:pPr>
            <w:r>
              <w:rPr>
                <w:rFonts w:eastAsia="Arial Unicode MS" w:cs="Arial Unicode MS"/>
                <w:b/>
                <w:bCs/>
                <w:lang w:val="en-US"/>
              </w:rPr>
              <w:t>The human effects</w:t>
            </w:r>
            <w:r>
              <w:rPr>
                <w:rFonts w:eastAsia="Arial Unicode MS" w:cs="Arial Unicode MS"/>
                <w:lang w:val="en-US"/>
              </w:rPr>
              <w:t xml:space="preserve"> of earthquakes.</w:t>
            </w:r>
          </w:p>
        </w:tc>
        <w:tc>
          <w:tcPr>
            <w:tcW w:w="36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19D917" w14:textId="77777777" w:rsidR="000B0B51" w:rsidRDefault="005654B9">
            <w:pPr>
              <w:pStyle w:val="TableStyle2"/>
            </w:pPr>
            <w:r>
              <w:rPr>
                <w:rFonts w:eastAsia="Arial Unicode MS" w:cs="Arial Unicode MS"/>
                <w:b/>
                <w:bCs/>
                <w:lang w:val="en-US"/>
              </w:rPr>
              <w:t>Human attempts</w:t>
            </w:r>
            <w:r>
              <w:rPr>
                <w:rFonts w:eastAsia="Arial Unicode MS" w:cs="Arial Unicode MS"/>
                <w:lang w:val="en-US"/>
              </w:rPr>
              <w:t xml:space="preserve"> to slow climate change and to reduce plastic pollution.</w:t>
            </w:r>
          </w:p>
        </w:tc>
      </w:tr>
    </w:tbl>
    <w:p w14:paraId="2A42588F" w14:textId="03703653" w:rsidR="000B0B51" w:rsidRPr="00EA49E1" w:rsidRDefault="000B0B51">
      <w:pPr>
        <w:pStyle w:val="Body"/>
        <w:rPr>
          <w:rFonts w:hint="eastAsia"/>
        </w:rPr>
      </w:pPr>
    </w:p>
    <w:sectPr w:rsidR="000B0B51" w:rsidRPr="00EA49E1">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FFFEB" w14:textId="77777777" w:rsidR="005654B9" w:rsidRDefault="005654B9">
      <w:r>
        <w:separator/>
      </w:r>
    </w:p>
  </w:endnote>
  <w:endnote w:type="continuationSeparator" w:id="0">
    <w:p w14:paraId="499D21B9" w14:textId="77777777" w:rsidR="005654B9" w:rsidRDefault="005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27DC" w14:textId="77777777" w:rsidR="000B0B51" w:rsidRDefault="000B0B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55081" w14:textId="77777777" w:rsidR="005654B9" w:rsidRDefault="005654B9">
      <w:r>
        <w:separator/>
      </w:r>
    </w:p>
  </w:footnote>
  <w:footnote w:type="continuationSeparator" w:id="0">
    <w:p w14:paraId="5F9ADBD0" w14:textId="77777777" w:rsidR="005654B9" w:rsidRDefault="0056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709E" w14:textId="77777777" w:rsidR="000B0B51" w:rsidRDefault="000B0B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A663D"/>
    <w:multiLevelType w:val="hybridMultilevel"/>
    <w:tmpl w:val="3CBC7824"/>
    <w:numStyleLink w:val="Bullet"/>
  </w:abstractNum>
  <w:abstractNum w:abstractNumId="1" w15:restartNumberingAfterBreak="0">
    <w:nsid w:val="5A2E6226"/>
    <w:multiLevelType w:val="hybridMultilevel"/>
    <w:tmpl w:val="3CBC7824"/>
    <w:styleLink w:val="Bullet"/>
    <w:lvl w:ilvl="0" w:tplc="8FF66E7C">
      <w:start w:val="1"/>
      <w:numFmt w:val="bullet"/>
      <w:lvlText w:val="•"/>
      <w:lvlJc w:val="left"/>
      <w:pPr>
        <w:ind w:left="14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5C8B6FC">
      <w:start w:val="1"/>
      <w:numFmt w:val="bullet"/>
      <w:lvlText w:val="•"/>
      <w:lvlJc w:val="left"/>
      <w:pPr>
        <w:ind w:left="32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DF45BC6">
      <w:start w:val="1"/>
      <w:numFmt w:val="bullet"/>
      <w:lvlText w:val="•"/>
      <w:lvlJc w:val="left"/>
      <w:pPr>
        <w:ind w:left="50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E22EC16">
      <w:start w:val="1"/>
      <w:numFmt w:val="bullet"/>
      <w:lvlText w:val="•"/>
      <w:lvlJc w:val="left"/>
      <w:pPr>
        <w:ind w:left="68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62AF67A">
      <w:start w:val="1"/>
      <w:numFmt w:val="bullet"/>
      <w:lvlText w:val="•"/>
      <w:lvlJc w:val="left"/>
      <w:pPr>
        <w:ind w:left="86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E82C28">
      <w:start w:val="1"/>
      <w:numFmt w:val="bullet"/>
      <w:lvlText w:val="•"/>
      <w:lvlJc w:val="left"/>
      <w:pPr>
        <w:ind w:left="104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7DAA11E">
      <w:start w:val="1"/>
      <w:numFmt w:val="bullet"/>
      <w:lvlText w:val="•"/>
      <w:lvlJc w:val="left"/>
      <w:pPr>
        <w:ind w:left="122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0AA796">
      <w:start w:val="1"/>
      <w:numFmt w:val="bullet"/>
      <w:lvlText w:val="•"/>
      <w:lvlJc w:val="left"/>
      <w:pPr>
        <w:ind w:left="140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86A0CC4">
      <w:start w:val="1"/>
      <w:numFmt w:val="bullet"/>
      <w:lvlText w:val="•"/>
      <w:lvlJc w:val="left"/>
      <w:pPr>
        <w:ind w:left="1587" w:hanging="147"/>
      </w:pPr>
      <w:rPr>
        <w:rFonts w:hAnsi="Arial Unicode MS"/>
        <w:i/>
        <w:i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51"/>
    <w:rsid w:val="000B0B51"/>
    <w:rsid w:val="0011162F"/>
    <w:rsid w:val="005654B9"/>
    <w:rsid w:val="00D15E4C"/>
    <w:rsid w:val="00EA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074D"/>
  <w15:docId w15:val="{993C64D8-0AF9-4FEF-ADEE-B8A31D81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starfish</dc:creator>
  <cp:lastModifiedBy>Ashlyn jackson</cp:lastModifiedBy>
  <cp:revision>3</cp:revision>
  <dcterms:created xsi:type="dcterms:W3CDTF">2020-09-17T08:10:00Z</dcterms:created>
  <dcterms:modified xsi:type="dcterms:W3CDTF">2020-09-17T08:12:00Z</dcterms:modified>
</cp:coreProperties>
</file>