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664A" w:rsidRDefault="004F664A">
      <w:r>
        <w:rPr>
          <w:noProof/>
          <w:lang w:eastAsia="en-GB"/>
        </w:rPr>
        <mc:AlternateContent>
          <mc:Choice Requires="wps">
            <w:drawing>
              <wp:anchor distT="0" distB="0" distL="114300" distR="114300" simplePos="0" relativeHeight="251659264" behindDoc="0" locked="0" layoutInCell="1" allowOverlap="1" wp14:anchorId="61783478" wp14:editId="5B81CC9D">
                <wp:simplePos x="0" y="0"/>
                <wp:positionH relativeFrom="column">
                  <wp:posOffset>2360930</wp:posOffset>
                </wp:positionH>
                <wp:positionV relativeFrom="paragraph">
                  <wp:posOffset>104140</wp:posOffset>
                </wp:positionV>
                <wp:extent cx="3286125" cy="1403985"/>
                <wp:effectExtent l="0" t="0" r="285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3985"/>
                        </a:xfrm>
                        <a:prstGeom prst="rect">
                          <a:avLst/>
                        </a:prstGeom>
                        <a:solidFill>
                          <a:srgbClr val="FFFFFF"/>
                        </a:solidFill>
                        <a:ln w="9525">
                          <a:solidFill>
                            <a:srgbClr val="000000"/>
                          </a:solidFill>
                          <a:miter lim="800000"/>
                          <a:headEnd/>
                          <a:tailEnd/>
                        </a:ln>
                      </wps:spPr>
                      <wps:txbx>
                        <w:txbxContent>
                          <w:p w:rsidR="004F664A" w:rsidRPr="0022443E" w:rsidRDefault="004F664A" w:rsidP="004F664A">
                            <w:pPr>
                              <w:jc w:val="center"/>
                              <w:rPr>
                                <w:b/>
                                <w:sz w:val="36"/>
                                <w:szCs w:val="36"/>
                              </w:rPr>
                            </w:pPr>
                            <w:r w:rsidRPr="0022443E">
                              <w:rPr>
                                <w:b/>
                                <w:sz w:val="36"/>
                                <w:szCs w:val="36"/>
                              </w:rPr>
                              <w:t>Cambois Primary School</w:t>
                            </w:r>
                          </w:p>
                          <w:p w:rsidR="004F664A" w:rsidRPr="0022443E" w:rsidRDefault="00062AA3" w:rsidP="004F664A">
                            <w:pPr>
                              <w:jc w:val="center"/>
                              <w:rPr>
                                <w:sz w:val="36"/>
                                <w:szCs w:val="36"/>
                              </w:rPr>
                            </w:pPr>
                            <w:r>
                              <w:rPr>
                                <w:sz w:val="36"/>
                                <w:szCs w:val="36"/>
                              </w:rPr>
                              <w:t xml:space="preserve">Feedback and </w:t>
                            </w:r>
                            <w:r w:rsidR="004714B8">
                              <w:rPr>
                                <w:sz w:val="36"/>
                                <w:szCs w:val="36"/>
                              </w:rPr>
                              <w:t>Marking</w:t>
                            </w:r>
                            <w:r w:rsidR="004F664A" w:rsidRPr="0022443E">
                              <w:rPr>
                                <w:sz w:val="36"/>
                                <w:szCs w:val="36"/>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9pt;margin-top:8.2pt;width:25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">
                <v:textbox style="mso-fit-shape-to-text:t">
                  <w:txbxContent>
                    <w:p w:rsidR="004F664A" w:rsidRPr="0022443E" w:rsidRDefault="004F664A" w:rsidP="004F664A">
                      <w:pPr>
                        <w:jc w:val="center"/>
                        <w:rPr>
                          <w:b/>
                          <w:sz w:val="36"/>
                          <w:szCs w:val="36"/>
                        </w:rPr>
                      </w:pPr>
                      <w:r w:rsidRPr="0022443E">
                        <w:rPr>
                          <w:b/>
                          <w:sz w:val="36"/>
                          <w:szCs w:val="36"/>
                        </w:rPr>
                        <w:t>Cambois Primary School</w:t>
                      </w:r>
                    </w:p>
                    <w:p w:rsidR="004F664A" w:rsidRPr="0022443E" w:rsidRDefault="00062AA3" w:rsidP="004F664A">
                      <w:pPr>
                        <w:jc w:val="center"/>
                        <w:rPr>
                          <w:sz w:val="36"/>
                          <w:szCs w:val="36"/>
                        </w:rPr>
                      </w:pPr>
                      <w:r>
                        <w:rPr>
                          <w:sz w:val="36"/>
                          <w:szCs w:val="36"/>
                        </w:rPr>
                        <w:t xml:space="preserve">Feedback and </w:t>
                      </w:r>
                      <w:r w:rsidR="004714B8">
                        <w:rPr>
                          <w:sz w:val="36"/>
                          <w:szCs w:val="36"/>
                        </w:rPr>
                        <w:t>Marking</w:t>
                      </w:r>
                      <w:r w:rsidR="004F664A" w:rsidRPr="0022443E">
                        <w:rPr>
                          <w:sz w:val="36"/>
                          <w:szCs w:val="36"/>
                        </w:rPr>
                        <w:t xml:space="preserve"> Policy</w:t>
                      </w:r>
                    </w:p>
                  </w:txbxContent>
                </v:textbox>
              </v:shape>
            </w:pict>
          </mc:Fallback>
        </mc:AlternateContent>
      </w:r>
      <w:r>
        <w:rPr>
          <w:noProof/>
          <w:lang w:eastAsia="en-GB"/>
        </w:rPr>
        <w:drawing>
          <wp:inline distT="0" distB="0" distL="0" distR="0" wp14:anchorId="7890F545" wp14:editId="6C1E4CE1">
            <wp:extent cx="11715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056" cy="1171056"/>
                    </a:xfrm>
                    <a:prstGeom prst="rect">
                      <a:avLst/>
                    </a:prstGeom>
                  </pic:spPr>
                </pic:pic>
              </a:graphicData>
            </a:graphic>
          </wp:inline>
        </w:drawing>
      </w:r>
    </w:p>
    <w:p w:rsidR="004F664A" w:rsidRDefault="004F664A"/>
    <w:p w:rsidR="004714B8" w:rsidRDefault="004714B8"/>
    <w:p w:rsidR="004F664A" w:rsidRDefault="004F664A" w:rsidP="004F664A">
      <w:r>
        <w:t>Created/reviewed</w:t>
      </w:r>
      <w:r>
        <w:tab/>
      </w:r>
      <w:r>
        <w:tab/>
      </w:r>
      <w:r w:rsidR="003058CB">
        <w:t>September 2016</w:t>
      </w:r>
    </w:p>
    <w:p w:rsidR="004F664A" w:rsidRDefault="00F9684A" w:rsidP="004F664A">
      <w:r>
        <w:t>Next review</w:t>
      </w:r>
      <w:r>
        <w:tab/>
      </w:r>
      <w:r>
        <w:tab/>
      </w:r>
      <w:r>
        <w:tab/>
      </w:r>
      <w:r w:rsidR="003058CB">
        <w:t>September 2017</w:t>
      </w:r>
    </w:p>
    <w:p w:rsidR="004F664A" w:rsidRDefault="004F664A" w:rsidP="004F664A">
      <w:r>
        <w:t>GB approval</w:t>
      </w:r>
      <w:r>
        <w:tab/>
      </w:r>
      <w:r w:rsidR="00DF5A68">
        <w:tab/>
      </w:r>
      <w:r w:rsidR="00DF5A68">
        <w:tab/>
      </w:r>
      <w:r w:rsidR="003058CB">
        <w:t xml:space="preserve">approved </w:t>
      </w:r>
    </w:p>
    <w:p w:rsidR="004714B8" w:rsidRDefault="004714B8" w:rsidP="004F664A"/>
    <w:p w:rsidR="004714B8" w:rsidRDefault="004714B8" w:rsidP="004F664A"/>
    <w:p w:rsidR="004714B8" w:rsidRPr="007A4F52" w:rsidRDefault="004714B8" w:rsidP="004714B8">
      <w:pPr>
        <w:spacing w:after="0" w:line="240" w:lineRule="auto"/>
        <w:rPr>
          <w:rFonts w:ascii="Arial" w:eastAsia="Times New Roman" w:hAnsi="Arial" w:cs="Arial"/>
          <w:sz w:val="20"/>
          <w:szCs w:val="20"/>
          <w:lang w:eastAsia="en-GB"/>
        </w:rPr>
      </w:pPr>
      <w:r w:rsidRPr="007A4F52">
        <w:rPr>
          <w:rFonts w:ascii="Arial" w:eastAsia="Times New Roman" w:hAnsi="Arial" w:cs="Arial"/>
          <w:sz w:val="20"/>
          <w:szCs w:val="20"/>
          <w:lang w:eastAsia="en-GB"/>
        </w:rPr>
        <w:t xml:space="preserve">It is our intention at </w:t>
      </w:r>
      <w:r>
        <w:rPr>
          <w:rFonts w:ascii="Arial" w:eastAsia="Times New Roman" w:hAnsi="Arial" w:cs="Arial"/>
          <w:sz w:val="20"/>
          <w:szCs w:val="20"/>
          <w:lang w:eastAsia="en-GB"/>
        </w:rPr>
        <w:t>Cambois Primary</w:t>
      </w:r>
      <w:r w:rsidRPr="007A4F52">
        <w:rPr>
          <w:rFonts w:ascii="Arial" w:eastAsia="Times New Roman" w:hAnsi="Arial" w:cs="Arial"/>
          <w:sz w:val="20"/>
          <w:szCs w:val="20"/>
          <w:lang w:eastAsia="en-GB"/>
        </w:rPr>
        <w:t xml:space="preserve"> School that the marking policy should serve to assist in children’s progress and support teacher’s assessment for learning.</w:t>
      </w:r>
    </w:p>
    <w:p w:rsidR="004714B8" w:rsidRDefault="004714B8" w:rsidP="004714B8">
      <w:pPr>
        <w:spacing w:after="0" w:line="240" w:lineRule="auto"/>
        <w:rPr>
          <w:rFonts w:ascii="Times New Roman" w:eastAsia="Times New Roman" w:hAnsi="Times New Roman" w:cs="Arial"/>
          <w:sz w:val="24"/>
          <w:szCs w:val="24"/>
          <w:lang w:eastAsia="en-GB"/>
        </w:rPr>
      </w:pP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spacing w:after="0" w:line="240" w:lineRule="auto"/>
        <w:rPr>
          <w:rFonts w:ascii="Arial" w:eastAsia="Times New Roman" w:hAnsi="Arial" w:cs="Arial"/>
          <w:b/>
          <w:sz w:val="20"/>
          <w:szCs w:val="20"/>
          <w:lang w:eastAsia="en-GB"/>
        </w:rPr>
      </w:pPr>
      <w:r w:rsidRPr="004714B8">
        <w:rPr>
          <w:rFonts w:ascii="Arial" w:eastAsia="Times New Roman" w:hAnsi="Arial" w:cs="Arial"/>
          <w:b/>
          <w:sz w:val="20"/>
          <w:szCs w:val="20"/>
          <w:lang w:eastAsia="en-GB"/>
        </w:rPr>
        <w:t>BASIC PRINCIPLES</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Default="00062AA3" w:rsidP="004714B8">
      <w:pPr>
        <w:pStyle w:val="ListParagraph"/>
        <w:numPr>
          <w:ilvl w:val="0"/>
          <w:numId w:val="14"/>
        </w:numPr>
        <w:tabs>
          <w:tab w:val="num" w:pos="360"/>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Marking and feedback to </w:t>
      </w:r>
      <w:r w:rsidR="004714B8" w:rsidRPr="004714B8">
        <w:rPr>
          <w:rFonts w:ascii="Arial" w:eastAsia="Times New Roman" w:hAnsi="Arial" w:cs="Arial"/>
          <w:sz w:val="20"/>
          <w:szCs w:val="20"/>
          <w:lang w:eastAsia="en-GB"/>
        </w:rPr>
        <w:t>children’s work needs to offer positive benefits to teachers, children and parents.</w:t>
      </w:r>
    </w:p>
    <w:p w:rsidR="00062AA3" w:rsidRDefault="00062AA3" w:rsidP="00062AA3">
      <w:pPr>
        <w:pStyle w:val="ListParagraph"/>
        <w:spacing w:after="0" w:line="240" w:lineRule="auto"/>
        <w:rPr>
          <w:rFonts w:ascii="Arial" w:eastAsia="Times New Roman" w:hAnsi="Arial" w:cs="Arial"/>
          <w:sz w:val="20"/>
          <w:szCs w:val="20"/>
          <w:lang w:eastAsia="en-GB"/>
        </w:rPr>
      </w:pPr>
    </w:p>
    <w:p w:rsidR="00062AA3" w:rsidRPr="004714B8" w:rsidRDefault="00062AA3" w:rsidP="004714B8">
      <w:pPr>
        <w:pStyle w:val="ListParagraph"/>
        <w:numPr>
          <w:ilvl w:val="0"/>
          <w:numId w:val="14"/>
        </w:numPr>
        <w:tabs>
          <w:tab w:val="num" w:pos="360"/>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Verbal feedback has huge benefits and should be used as the main form of feedback especially with the youngest pupils in school. Verbal feedback should be concise and relevant to the learning taken place. (e.g. I love that you have ordered numbers to ten – next time can you order numbers to 15)</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pStyle w:val="ListParagraph"/>
        <w:numPr>
          <w:ilvl w:val="0"/>
          <w:numId w:val="14"/>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Marking helps to ensure that each child is enabled to develop fully.  To this end all marking needs to be positive, constructive and show a way forward.</w:t>
      </w:r>
      <w:r w:rsidR="00062AA3">
        <w:rPr>
          <w:rFonts w:ascii="Arial" w:eastAsia="Times New Roman" w:hAnsi="Arial" w:cs="Arial"/>
          <w:sz w:val="20"/>
          <w:szCs w:val="20"/>
          <w:lang w:eastAsia="en-GB"/>
        </w:rPr>
        <w:t xml:space="preserve"> If marking and feedback to not move learn forward then it should not be used.</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pStyle w:val="ListParagraph"/>
        <w:numPr>
          <w:ilvl w:val="0"/>
          <w:numId w:val="14"/>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Marking should be characterised by its fairness and consistency.</w:t>
      </w:r>
      <w:r w:rsidR="00062AA3">
        <w:rPr>
          <w:rFonts w:ascii="Arial" w:eastAsia="Times New Roman" w:hAnsi="Arial" w:cs="Arial"/>
          <w:sz w:val="20"/>
          <w:szCs w:val="20"/>
          <w:lang w:eastAsia="en-GB"/>
        </w:rPr>
        <w:t xml:space="preserve"> It should reference the learning taking place and the intentions of that lesson.</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062AA3" w:rsidRDefault="004714B8" w:rsidP="004714B8">
      <w:pPr>
        <w:pStyle w:val="ListParagraph"/>
        <w:numPr>
          <w:ilvl w:val="0"/>
          <w:numId w:val="14"/>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 xml:space="preserve">Marking should have a target setting element with criteria for marking being established before work begins and marking is done </w:t>
      </w:r>
    </w:p>
    <w:p w:rsidR="00062AA3" w:rsidRPr="00062AA3" w:rsidRDefault="00062AA3" w:rsidP="00062AA3">
      <w:pPr>
        <w:pStyle w:val="ListParagraph"/>
        <w:rPr>
          <w:rFonts w:ascii="Arial" w:eastAsia="Times New Roman" w:hAnsi="Arial" w:cs="Arial"/>
          <w:sz w:val="20"/>
          <w:szCs w:val="20"/>
          <w:lang w:eastAsia="en-GB"/>
        </w:rPr>
      </w:pPr>
    </w:p>
    <w:p w:rsidR="004714B8" w:rsidRPr="004714B8" w:rsidRDefault="004714B8" w:rsidP="004714B8">
      <w:pPr>
        <w:pStyle w:val="ListParagraph"/>
        <w:numPr>
          <w:ilvl w:val="0"/>
          <w:numId w:val="14"/>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Marking</w:t>
      </w:r>
      <w:r w:rsidR="00062AA3">
        <w:rPr>
          <w:rFonts w:ascii="Arial" w:eastAsia="Times New Roman" w:hAnsi="Arial" w:cs="Arial"/>
          <w:sz w:val="20"/>
          <w:szCs w:val="20"/>
          <w:lang w:eastAsia="en-GB"/>
        </w:rPr>
        <w:t xml:space="preserve"> and feedback </w:t>
      </w:r>
      <w:r w:rsidR="00062AA3" w:rsidRPr="004714B8">
        <w:rPr>
          <w:rFonts w:ascii="Arial" w:eastAsia="Times New Roman" w:hAnsi="Arial" w:cs="Arial"/>
          <w:sz w:val="20"/>
          <w:szCs w:val="20"/>
          <w:lang w:eastAsia="en-GB"/>
        </w:rPr>
        <w:t>needs</w:t>
      </w:r>
      <w:r w:rsidRPr="004714B8">
        <w:rPr>
          <w:rFonts w:ascii="Arial" w:eastAsia="Times New Roman" w:hAnsi="Arial" w:cs="Arial"/>
          <w:sz w:val="20"/>
          <w:szCs w:val="20"/>
          <w:lang w:eastAsia="en-GB"/>
        </w:rPr>
        <w:t xml:space="preserve"> to be selective both in terms of what needs to be highlighted for individuals and what is appropriate for them.</w:t>
      </w:r>
      <w:r w:rsidR="00062AA3">
        <w:rPr>
          <w:rFonts w:ascii="Arial" w:eastAsia="Times New Roman" w:hAnsi="Arial" w:cs="Arial"/>
          <w:sz w:val="20"/>
          <w:szCs w:val="20"/>
          <w:lang w:eastAsia="en-GB"/>
        </w:rPr>
        <w:t xml:space="preserve"> It should reflect the needs and abilities of the children, at that time.</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pStyle w:val="ListParagraph"/>
        <w:numPr>
          <w:ilvl w:val="0"/>
          <w:numId w:val="14"/>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 xml:space="preserve">Some marking can be done with the child so that he/she can see what has been achieved and how to move forward. This should be recorded with the child. </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pStyle w:val="ListParagraph"/>
        <w:numPr>
          <w:ilvl w:val="0"/>
          <w:numId w:val="14"/>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Not all pieces of work need to be marked individually.  There are occasions when children can mark their own or each other's work.  Teachers may check work with a group of children, but each child’s work should be dated and initialled as recognition of marking, or verbal feedback.</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pStyle w:val="ListParagraph"/>
        <w:numPr>
          <w:ilvl w:val="0"/>
          <w:numId w:val="14"/>
        </w:numPr>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 xml:space="preserve">Marking should indicate whether the work is </w:t>
      </w:r>
      <w:r>
        <w:rPr>
          <w:rFonts w:ascii="Arial" w:eastAsia="Times New Roman" w:hAnsi="Arial" w:cs="Arial"/>
          <w:sz w:val="20"/>
          <w:szCs w:val="20"/>
          <w:lang w:eastAsia="en-GB"/>
        </w:rPr>
        <w:t>independent or adult assisted</w:t>
      </w:r>
      <w:r w:rsidRPr="004714B8">
        <w:rPr>
          <w:rFonts w:ascii="Arial" w:eastAsia="Times New Roman" w:hAnsi="Arial" w:cs="Arial"/>
          <w:sz w:val="20"/>
          <w:szCs w:val="20"/>
          <w:lang w:eastAsia="en-GB"/>
        </w:rPr>
        <w:t>.</w:t>
      </w:r>
      <w:r w:rsidR="00062AA3">
        <w:rPr>
          <w:rFonts w:ascii="Arial" w:eastAsia="Times New Roman" w:hAnsi="Arial" w:cs="Arial"/>
          <w:sz w:val="20"/>
          <w:szCs w:val="20"/>
          <w:lang w:eastAsia="en-GB"/>
        </w:rPr>
        <w:t xml:space="preserve"> HMI codes show the level of assistance or support from a teacher or the use of a teacher assisted stamp should be used to show that the children have not achieved that learning independently. </w:t>
      </w:r>
    </w:p>
    <w:p w:rsidR="004714B8" w:rsidRDefault="004714B8" w:rsidP="004714B8">
      <w:pPr>
        <w:spacing w:after="0" w:line="240" w:lineRule="auto"/>
        <w:rPr>
          <w:rFonts w:ascii="Times New Roman" w:eastAsia="Times New Roman" w:hAnsi="Times New Roman" w:cs="Arial"/>
          <w:sz w:val="24"/>
          <w:szCs w:val="24"/>
          <w:lang w:eastAsia="en-GB"/>
        </w:rPr>
      </w:pP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spacing w:after="0" w:line="240" w:lineRule="auto"/>
        <w:rPr>
          <w:rFonts w:ascii="Arial" w:eastAsia="Times New Roman" w:hAnsi="Arial" w:cs="Arial"/>
          <w:b/>
          <w:sz w:val="20"/>
          <w:szCs w:val="20"/>
          <w:lang w:eastAsia="en-GB"/>
        </w:rPr>
      </w:pPr>
      <w:r w:rsidRPr="004714B8">
        <w:rPr>
          <w:rFonts w:ascii="Arial" w:eastAsia="Times New Roman" w:hAnsi="Arial" w:cs="Arial"/>
          <w:b/>
          <w:sz w:val="20"/>
          <w:szCs w:val="20"/>
          <w:lang w:eastAsia="en-GB"/>
        </w:rPr>
        <w:t>WHY DO WE MARK</w:t>
      </w:r>
      <w:r w:rsidR="00062AA3">
        <w:rPr>
          <w:rFonts w:ascii="Arial" w:eastAsia="Times New Roman" w:hAnsi="Arial" w:cs="Arial"/>
          <w:b/>
          <w:sz w:val="20"/>
          <w:szCs w:val="20"/>
          <w:lang w:eastAsia="en-GB"/>
        </w:rPr>
        <w:t xml:space="preserve"> and why do we give back feedback</w:t>
      </w:r>
      <w:r w:rsidRPr="004714B8">
        <w:rPr>
          <w:rFonts w:ascii="Arial" w:eastAsia="Times New Roman" w:hAnsi="Arial" w:cs="Arial"/>
          <w:b/>
          <w:sz w:val="20"/>
          <w:szCs w:val="20"/>
          <w:lang w:eastAsia="en-GB"/>
        </w:rPr>
        <w:t>?</w:t>
      </w:r>
    </w:p>
    <w:p w:rsidR="004714B8" w:rsidRDefault="004714B8" w:rsidP="004714B8">
      <w:pPr>
        <w:spacing w:after="0" w:line="240" w:lineRule="auto"/>
        <w:rPr>
          <w:rFonts w:ascii="Times New Roman" w:eastAsia="Times New Roman" w:hAnsi="Times New Roman" w:cs="Arial"/>
          <w:sz w:val="24"/>
          <w:szCs w:val="24"/>
          <w:lang w:eastAsia="en-GB"/>
        </w:rPr>
      </w:pP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7A4F52" w:rsidRDefault="004714B8" w:rsidP="004714B8">
      <w:pPr>
        <w:spacing w:after="0" w:line="240" w:lineRule="auto"/>
        <w:rPr>
          <w:rFonts w:ascii="Arial" w:eastAsia="Times New Roman" w:hAnsi="Arial" w:cs="Arial"/>
          <w:sz w:val="20"/>
          <w:szCs w:val="20"/>
          <w:lang w:eastAsia="en-GB"/>
        </w:rPr>
      </w:pPr>
      <w:r w:rsidRPr="007A4F52">
        <w:rPr>
          <w:rFonts w:ascii="Arial" w:eastAsia="Times New Roman" w:hAnsi="Arial" w:cs="Arial"/>
          <w:sz w:val="20"/>
          <w:szCs w:val="20"/>
          <w:lang w:eastAsia="en-GB"/>
        </w:rPr>
        <w:t>We mark children’s work:</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pStyle w:val="ListParagraph"/>
        <w:numPr>
          <w:ilvl w:val="0"/>
          <w:numId w:val="12"/>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identify/check and monitor progress.</w:t>
      </w:r>
    </w:p>
    <w:p w:rsidR="004714B8" w:rsidRPr="004714B8" w:rsidRDefault="004714B8" w:rsidP="004714B8">
      <w:pPr>
        <w:pStyle w:val="ListParagraph"/>
        <w:numPr>
          <w:ilvl w:val="0"/>
          <w:numId w:val="12"/>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provide appropriate feedback to children.</w:t>
      </w:r>
    </w:p>
    <w:p w:rsidR="004714B8" w:rsidRPr="004714B8" w:rsidRDefault="004714B8" w:rsidP="004714B8">
      <w:pPr>
        <w:pStyle w:val="ListParagraph"/>
        <w:numPr>
          <w:ilvl w:val="0"/>
          <w:numId w:val="12"/>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take each child further</w:t>
      </w:r>
      <w:r w:rsidR="00062AA3">
        <w:rPr>
          <w:rFonts w:ascii="Arial" w:eastAsia="Times New Roman" w:hAnsi="Arial" w:cs="Arial"/>
          <w:sz w:val="20"/>
          <w:szCs w:val="20"/>
          <w:lang w:eastAsia="en-GB"/>
        </w:rPr>
        <w:t xml:space="preserve"> guidance and support </w:t>
      </w:r>
      <w:r w:rsidR="00062AA3" w:rsidRPr="004714B8">
        <w:rPr>
          <w:rFonts w:ascii="Arial" w:eastAsia="Times New Roman" w:hAnsi="Arial" w:cs="Arial"/>
          <w:sz w:val="20"/>
          <w:szCs w:val="20"/>
          <w:lang w:eastAsia="en-GB"/>
        </w:rPr>
        <w:t>in</w:t>
      </w:r>
      <w:r w:rsidRPr="004714B8">
        <w:rPr>
          <w:rFonts w:ascii="Arial" w:eastAsia="Times New Roman" w:hAnsi="Arial" w:cs="Arial"/>
          <w:sz w:val="20"/>
          <w:szCs w:val="20"/>
          <w:lang w:eastAsia="en-GB"/>
        </w:rPr>
        <w:t xml:space="preserve"> his/her learning.</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improve each child’s confidence.</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give encouragement.</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provide evidence of assessments made for future learning</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aid curriculum planning.</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recognise and celebrate achievement.</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identify the need for greater support or more challenging work.</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involve parents in reviewing their child’s progress.</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help in reporting to parents.</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help children become more aware of the criteria for assessment.</w:t>
      </w:r>
    </w:p>
    <w:p w:rsidR="004714B8" w:rsidRPr="004714B8" w:rsidRDefault="004714B8" w:rsidP="004714B8">
      <w:pPr>
        <w:pStyle w:val="ListParagraph"/>
        <w:numPr>
          <w:ilvl w:val="0"/>
          <w:numId w:val="10"/>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To help children to recognise important aspects of the work they are doing.</w:t>
      </w:r>
    </w:p>
    <w:p w:rsidR="004714B8" w:rsidRDefault="004714B8" w:rsidP="004714B8">
      <w:pPr>
        <w:spacing w:after="0" w:line="240" w:lineRule="auto"/>
        <w:rPr>
          <w:rFonts w:ascii="Times New Roman" w:eastAsia="Times New Roman" w:hAnsi="Times New Roman" w:cs="Arial"/>
          <w:sz w:val="24"/>
          <w:szCs w:val="24"/>
          <w:lang w:eastAsia="en-GB"/>
        </w:rPr>
      </w:pP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Pr="004714B8" w:rsidRDefault="004714B8" w:rsidP="004714B8">
      <w:pPr>
        <w:spacing w:after="0" w:line="240" w:lineRule="auto"/>
        <w:rPr>
          <w:rFonts w:ascii="Arial" w:eastAsia="Times New Roman" w:hAnsi="Arial" w:cs="Arial"/>
          <w:b/>
          <w:sz w:val="20"/>
          <w:szCs w:val="20"/>
          <w:lang w:eastAsia="en-GB"/>
        </w:rPr>
      </w:pPr>
      <w:r w:rsidRPr="004714B8">
        <w:rPr>
          <w:rFonts w:ascii="Arial" w:eastAsia="Times New Roman" w:hAnsi="Arial" w:cs="Arial"/>
          <w:b/>
          <w:sz w:val="20"/>
          <w:szCs w:val="20"/>
          <w:lang w:eastAsia="en-GB"/>
        </w:rPr>
        <w:t>HOW DO WE MARK?</w:t>
      </w:r>
    </w:p>
    <w:p w:rsidR="004714B8" w:rsidRDefault="004714B8" w:rsidP="004714B8">
      <w:pPr>
        <w:spacing w:after="0" w:line="240" w:lineRule="auto"/>
        <w:ind w:right="-569"/>
        <w:rPr>
          <w:rFonts w:ascii="Times New Roman" w:eastAsia="Times New Roman" w:hAnsi="Times New Roman" w:cs="Arial"/>
          <w:sz w:val="24"/>
          <w:szCs w:val="24"/>
          <w:lang w:eastAsia="en-GB"/>
        </w:rPr>
      </w:pPr>
    </w:p>
    <w:p w:rsidR="004714B8" w:rsidRPr="007A4F52" w:rsidRDefault="004714B8" w:rsidP="004714B8">
      <w:pPr>
        <w:spacing w:after="0" w:line="240" w:lineRule="auto"/>
        <w:ind w:right="-569"/>
        <w:rPr>
          <w:rFonts w:ascii="Times New Roman" w:eastAsia="Times New Roman" w:hAnsi="Times New Roman" w:cs="Arial"/>
          <w:sz w:val="24"/>
          <w:szCs w:val="24"/>
          <w:lang w:eastAsia="en-GB"/>
        </w:rPr>
      </w:pPr>
    </w:p>
    <w:p w:rsidR="00062AA3" w:rsidRDefault="00062AA3"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Standards of presentation must be high – the beginning of each term and particularly the beginning of the school year standard should be set and feedback should be given to acknowledge this.</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Children’s work should not be smothered in comments and symbols but rather reinforce the learning intention.</w:t>
      </w:r>
      <w:r w:rsidR="00062AA3">
        <w:rPr>
          <w:rFonts w:ascii="Arial" w:eastAsia="Times New Roman" w:hAnsi="Arial" w:cs="Arial"/>
          <w:sz w:val="20"/>
          <w:szCs w:val="20"/>
          <w:lang w:eastAsia="en-GB"/>
        </w:rPr>
        <w:t xml:space="preserve"> General comments need not be used.</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Children’s work, no matter how unacceptable, must not be removed from books – rather it must remain in order to allow comparison and to provide clear indications of progress made.</w:t>
      </w:r>
      <w:r w:rsidR="00062AA3">
        <w:rPr>
          <w:rFonts w:ascii="Arial" w:eastAsia="Times New Roman" w:hAnsi="Arial" w:cs="Arial"/>
          <w:sz w:val="20"/>
          <w:szCs w:val="20"/>
          <w:lang w:eastAsia="en-GB"/>
        </w:rPr>
        <w:t xml:space="preserve"> </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Comments made must be intelligible to the children.</w:t>
      </w:r>
      <w:r w:rsidR="00062AA3">
        <w:rPr>
          <w:rFonts w:ascii="Arial" w:eastAsia="Times New Roman" w:hAnsi="Arial" w:cs="Arial"/>
          <w:sz w:val="20"/>
          <w:szCs w:val="20"/>
          <w:lang w:eastAsia="en-GB"/>
        </w:rPr>
        <w:t xml:space="preserve"> </w:t>
      </w:r>
      <w:proofErr w:type="gramStart"/>
      <w:r w:rsidR="00062AA3">
        <w:rPr>
          <w:rFonts w:ascii="Arial" w:eastAsia="Times New Roman" w:hAnsi="Arial" w:cs="Arial"/>
          <w:sz w:val="20"/>
          <w:szCs w:val="20"/>
          <w:lang w:eastAsia="en-GB"/>
        </w:rPr>
        <w:t>Teachers</w:t>
      </w:r>
      <w:proofErr w:type="gramEnd"/>
      <w:r w:rsidR="00062AA3">
        <w:rPr>
          <w:rFonts w:ascii="Arial" w:eastAsia="Times New Roman" w:hAnsi="Arial" w:cs="Arial"/>
          <w:sz w:val="20"/>
          <w:szCs w:val="20"/>
          <w:lang w:eastAsia="en-GB"/>
        </w:rPr>
        <w:t xml:space="preserve"> handwriting must be legible and easy to read for all children. If comments have been made in </w:t>
      </w:r>
      <w:proofErr w:type="spellStart"/>
      <w:r w:rsidR="00062AA3">
        <w:rPr>
          <w:rFonts w:ascii="Arial" w:eastAsia="Times New Roman" w:hAnsi="Arial" w:cs="Arial"/>
          <w:sz w:val="20"/>
          <w:szCs w:val="20"/>
          <w:lang w:eastAsia="en-GB"/>
        </w:rPr>
        <w:t>ounger</w:t>
      </w:r>
      <w:proofErr w:type="spellEnd"/>
      <w:r w:rsidR="00062AA3">
        <w:rPr>
          <w:rFonts w:ascii="Arial" w:eastAsia="Times New Roman" w:hAnsi="Arial" w:cs="Arial"/>
          <w:sz w:val="20"/>
          <w:szCs w:val="20"/>
          <w:lang w:eastAsia="en-GB"/>
        </w:rPr>
        <w:t xml:space="preserve"> </w:t>
      </w:r>
      <w:proofErr w:type="spellStart"/>
      <w:r w:rsidR="00062AA3">
        <w:rPr>
          <w:rFonts w:ascii="Arial" w:eastAsia="Times New Roman" w:hAnsi="Arial" w:cs="Arial"/>
          <w:sz w:val="20"/>
          <w:szCs w:val="20"/>
          <w:lang w:eastAsia="en-GB"/>
        </w:rPr>
        <w:t>children</w:t>
      </w:r>
      <w:proofErr w:type="gramStart"/>
      <w:r w:rsidR="00062AA3">
        <w:rPr>
          <w:rFonts w:ascii="Arial" w:eastAsia="Times New Roman" w:hAnsi="Arial" w:cs="Arial"/>
          <w:sz w:val="20"/>
          <w:szCs w:val="20"/>
          <w:lang w:eastAsia="en-GB"/>
        </w:rPr>
        <w:t>;s</w:t>
      </w:r>
      <w:proofErr w:type="spellEnd"/>
      <w:proofErr w:type="gramEnd"/>
      <w:r w:rsidR="00062AA3">
        <w:rPr>
          <w:rFonts w:ascii="Arial" w:eastAsia="Times New Roman" w:hAnsi="Arial" w:cs="Arial"/>
          <w:sz w:val="20"/>
          <w:szCs w:val="20"/>
          <w:lang w:eastAsia="en-GB"/>
        </w:rPr>
        <w:t xml:space="preserve"> books then these need </w:t>
      </w:r>
      <w:proofErr w:type="spellStart"/>
      <w:r w:rsidR="00062AA3">
        <w:rPr>
          <w:rFonts w:ascii="Arial" w:eastAsia="Times New Roman" w:hAnsi="Arial" w:cs="Arial"/>
          <w:sz w:val="20"/>
          <w:szCs w:val="20"/>
          <w:lang w:eastAsia="en-GB"/>
        </w:rPr>
        <w:t>ro</w:t>
      </w:r>
      <w:proofErr w:type="spellEnd"/>
      <w:r w:rsidR="00062AA3">
        <w:rPr>
          <w:rFonts w:ascii="Arial" w:eastAsia="Times New Roman" w:hAnsi="Arial" w:cs="Arial"/>
          <w:sz w:val="20"/>
          <w:szCs w:val="20"/>
          <w:lang w:eastAsia="en-GB"/>
        </w:rPr>
        <w:t xml:space="preserve"> be read to them so that it has purpose.</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Celebration assembly is the time to celebrate an outstanding piece of work, improved work or effort.</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 xml:space="preserve">Avoid negative words or comments in writing whenever possible. </w:t>
      </w:r>
      <w:r w:rsidR="00062AA3">
        <w:rPr>
          <w:rFonts w:ascii="Arial" w:eastAsia="Times New Roman" w:hAnsi="Arial" w:cs="Arial"/>
          <w:sz w:val="20"/>
          <w:szCs w:val="20"/>
          <w:lang w:eastAsia="en-GB"/>
        </w:rPr>
        <w:t xml:space="preserve">Bland ‘good girl/boy’ comments should never be used. </w:t>
      </w:r>
      <w:r w:rsidRPr="004714B8">
        <w:rPr>
          <w:rFonts w:ascii="Arial" w:eastAsia="Times New Roman" w:hAnsi="Arial" w:cs="Arial"/>
          <w:sz w:val="20"/>
          <w:szCs w:val="20"/>
          <w:lang w:eastAsia="en-GB"/>
        </w:rPr>
        <w:t xml:space="preserve"> </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Children should be encouraged to read their teacher’s comments and respond appropriately. If they are unable to read the comment, an adult should read it for them.</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Marking should be regular – no more than 2 pieces of work unmarked in one book at any one time.</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Verbal feedback should include a targeted comment.</w:t>
      </w:r>
      <w:r>
        <w:rPr>
          <w:rFonts w:ascii="Arial" w:eastAsia="Times New Roman" w:hAnsi="Arial" w:cs="Arial"/>
          <w:sz w:val="20"/>
          <w:szCs w:val="20"/>
          <w:lang w:eastAsia="en-GB"/>
        </w:rPr>
        <w:t xml:space="preserve"> If oral feedback has been given, the piece of work should be marked </w:t>
      </w:r>
      <w:r>
        <w:rPr>
          <w:rFonts w:ascii="Arial" w:eastAsia="Times New Roman" w:hAnsi="Arial" w:cs="Arial"/>
          <w:b/>
          <w:sz w:val="20"/>
          <w:szCs w:val="20"/>
          <w:lang w:eastAsia="en-GB"/>
        </w:rPr>
        <w:t>OF</w:t>
      </w:r>
      <w:r>
        <w:rPr>
          <w:rFonts w:ascii="Arial" w:eastAsia="Times New Roman" w:hAnsi="Arial" w:cs="Arial"/>
          <w:sz w:val="20"/>
          <w:szCs w:val="20"/>
          <w:lang w:eastAsia="en-GB"/>
        </w:rPr>
        <w:t>.</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Children may be asked to practise high frequency words if they are spelt incorrectly.</w:t>
      </w:r>
    </w:p>
    <w:p w:rsid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sidRPr="004714B8">
        <w:rPr>
          <w:rFonts w:ascii="Arial" w:eastAsia="Times New Roman" w:hAnsi="Arial" w:cs="Arial"/>
          <w:sz w:val="20"/>
          <w:szCs w:val="20"/>
          <w:lang w:eastAsia="en-GB"/>
        </w:rPr>
        <w:t>It should be stated if a piece of work has been supported.</w:t>
      </w:r>
    </w:p>
    <w:p w:rsid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All marking will be carried out in green pen.</w:t>
      </w:r>
    </w:p>
    <w:p w:rsidR="004714B8" w:rsidRPr="004714B8" w:rsidRDefault="004714B8" w:rsidP="004714B8">
      <w:pPr>
        <w:pStyle w:val="ListParagraph"/>
        <w:numPr>
          <w:ilvl w:val="0"/>
          <w:numId w:val="8"/>
        </w:numPr>
        <w:tabs>
          <w:tab w:val="num" w:pos="360"/>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Literacy and Numeracy marking should contain two areas of strength and one area for improvement – 2 stars and a wish.</w:t>
      </w:r>
    </w:p>
    <w:p w:rsidR="004714B8" w:rsidRDefault="004714B8" w:rsidP="004714B8">
      <w:pPr>
        <w:spacing w:after="0" w:line="240" w:lineRule="auto"/>
        <w:rPr>
          <w:rFonts w:ascii="Times New Roman" w:eastAsia="Times New Roman" w:hAnsi="Times New Roman" w:cs="Arial"/>
          <w:sz w:val="24"/>
          <w:szCs w:val="24"/>
          <w:lang w:eastAsia="en-GB"/>
        </w:rPr>
      </w:pPr>
    </w:p>
    <w:p w:rsidR="00062AA3" w:rsidRDefault="00062AA3" w:rsidP="004714B8">
      <w:pPr>
        <w:spacing w:after="0" w:line="240" w:lineRule="auto"/>
        <w:rPr>
          <w:rFonts w:ascii="Times New Roman" w:eastAsia="Times New Roman" w:hAnsi="Times New Roman" w:cs="Arial"/>
          <w:sz w:val="24"/>
          <w:szCs w:val="24"/>
          <w:lang w:eastAsia="en-GB"/>
        </w:rPr>
      </w:pPr>
    </w:p>
    <w:p w:rsidR="00062AA3" w:rsidRDefault="00062AA3" w:rsidP="004714B8">
      <w:pPr>
        <w:spacing w:after="0" w:line="240" w:lineRule="auto"/>
        <w:rPr>
          <w:rFonts w:ascii="Times New Roman" w:eastAsia="Times New Roman" w:hAnsi="Times New Roman" w:cs="Arial"/>
          <w:sz w:val="24"/>
          <w:szCs w:val="24"/>
          <w:lang w:eastAsia="en-GB"/>
        </w:rPr>
      </w:pPr>
      <w:r>
        <w:rPr>
          <w:rFonts w:ascii="Times New Roman" w:eastAsia="Times New Roman" w:hAnsi="Times New Roman" w:cs="Arial"/>
          <w:sz w:val="24"/>
          <w:szCs w:val="24"/>
          <w:lang w:eastAsia="en-GB"/>
        </w:rPr>
        <w:t xml:space="preserve">How will feedback and monitoring </w:t>
      </w:r>
      <w:proofErr w:type="gramStart"/>
      <w:r>
        <w:rPr>
          <w:rFonts w:ascii="Times New Roman" w:eastAsia="Times New Roman" w:hAnsi="Times New Roman" w:cs="Arial"/>
          <w:sz w:val="24"/>
          <w:szCs w:val="24"/>
          <w:lang w:eastAsia="en-GB"/>
        </w:rPr>
        <w:t>be</w:t>
      </w:r>
      <w:proofErr w:type="gramEnd"/>
      <w:r>
        <w:rPr>
          <w:rFonts w:ascii="Times New Roman" w:eastAsia="Times New Roman" w:hAnsi="Times New Roman" w:cs="Arial"/>
          <w:sz w:val="24"/>
          <w:szCs w:val="24"/>
          <w:lang w:eastAsia="en-GB"/>
        </w:rPr>
        <w:t xml:space="preserve"> monitored</w:t>
      </w:r>
    </w:p>
    <w:p w:rsidR="00062AA3" w:rsidRDefault="00062AA3" w:rsidP="00062AA3">
      <w:pPr>
        <w:pStyle w:val="ListParagraph"/>
        <w:numPr>
          <w:ilvl w:val="0"/>
          <w:numId w:val="8"/>
        </w:numPr>
        <w:spacing w:after="0" w:line="240" w:lineRule="auto"/>
        <w:rPr>
          <w:rFonts w:ascii="Times New Roman" w:eastAsia="Times New Roman" w:hAnsi="Times New Roman" w:cs="Arial"/>
          <w:sz w:val="24"/>
          <w:szCs w:val="24"/>
          <w:lang w:eastAsia="en-GB"/>
        </w:rPr>
      </w:pPr>
      <w:r>
        <w:rPr>
          <w:rFonts w:ascii="Times New Roman" w:eastAsia="Times New Roman" w:hAnsi="Times New Roman" w:cs="Arial"/>
          <w:sz w:val="24"/>
          <w:szCs w:val="24"/>
          <w:lang w:eastAsia="en-GB"/>
        </w:rPr>
        <w:t>Books and scrutiny of work will take place every half term.</w:t>
      </w:r>
    </w:p>
    <w:p w:rsidR="00062AA3" w:rsidRPr="00062AA3" w:rsidRDefault="00062AA3" w:rsidP="00062AA3">
      <w:pPr>
        <w:pStyle w:val="ListParagraph"/>
        <w:numPr>
          <w:ilvl w:val="0"/>
          <w:numId w:val="8"/>
        </w:numPr>
        <w:spacing w:after="0" w:line="240" w:lineRule="auto"/>
        <w:rPr>
          <w:rFonts w:ascii="Times New Roman" w:eastAsia="Times New Roman" w:hAnsi="Times New Roman" w:cs="Arial"/>
          <w:sz w:val="24"/>
          <w:szCs w:val="24"/>
          <w:lang w:eastAsia="en-GB"/>
        </w:rPr>
      </w:pPr>
      <w:r>
        <w:rPr>
          <w:rFonts w:ascii="Times New Roman" w:eastAsia="Times New Roman" w:hAnsi="Times New Roman" w:cs="Arial"/>
          <w:sz w:val="24"/>
          <w:szCs w:val="24"/>
          <w:lang w:eastAsia="en-GB"/>
        </w:rPr>
        <w:t>The Headteacher and Assistant Headteacher will speak to children about their learning, feedback and the marking in their books every half term as well,</w:t>
      </w:r>
    </w:p>
    <w:p w:rsidR="004714B8" w:rsidRPr="007A4F52" w:rsidRDefault="004714B8" w:rsidP="004714B8">
      <w:pPr>
        <w:spacing w:after="0" w:line="240" w:lineRule="auto"/>
        <w:rPr>
          <w:rFonts w:ascii="Times New Roman" w:eastAsia="Times New Roman" w:hAnsi="Times New Roman" w:cs="Arial"/>
          <w:sz w:val="24"/>
          <w:szCs w:val="24"/>
          <w:lang w:eastAsia="en-GB"/>
        </w:rPr>
      </w:pPr>
    </w:p>
    <w:p w:rsidR="004714B8" w:rsidRDefault="004714B8" w:rsidP="004714B8"/>
    <w:p w:rsidR="004F664A" w:rsidRPr="004F664A" w:rsidRDefault="004F664A" w:rsidP="004714B8">
      <w:pPr>
        <w:spacing w:after="0" w:line="240" w:lineRule="auto"/>
        <w:rPr>
          <w:rFonts w:ascii="Arial" w:eastAsia="Times New Roman" w:hAnsi="Arial" w:cs="Arial"/>
          <w:color w:val="FF0000"/>
        </w:rPr>
      </w:pPr>
    </w:p>
    <w:sectPr w:rsidR="004F664A" w:rsidRPr="004F6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A0C"/>
    <w:multiLevelType w:val="hybridMultilevel"/>
    <w:tmpl w:val="AABCA17A"/>
    <w:lvl w:ilvl="0" w:tplc="7C1A530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9C21553"/>
    <w:multiLevelType w:val="hybridMultilevel"/>
    <w:tmpl w:val="8848C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073D2"/>
    <w:multiLevelType w:val="hybridMultilevel"/>
    <w:tmpl w:val="9BC42462"/>
    <w:lvl w:ilvl="0" w:tplc="BA1E9EE2">
      <w:numFmt w:val="bullet"/>
      <w:lvlText w:val=""/>
      <w:lvlJc w:val="left"/>
      <w:pPr>
        <w:ind w:left="765" w:hanging="405"/>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053376"/>
    <w:multiLevelType w:val="hybridMultilevel"/>
    <w:tmpl w:val="026658E4"/>
    <w:lvl w:ilvl="0" w:tplc="FFFFFFFF">
      <w:start w:val="1"/>
      <w:numFmt w:val="bullet"/>
      <w:lvlText w:val=""/>
      <w:lvlJc w:val="left"/>
      <w:pPr>
        <w:tabs>
          <w:tab w:val="num" w:pos="720"/>
        </w:tabs>
        <w:ind w:left="720" w:hanging="72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F9613E9"/>
    <w:multiLevelType w:val="hybridMultilevel"/>
    <w:tmpl w:val="EAC66280"/>
    <w:lvl w:ilvl="0" w:tplc="EF66A208">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273329"/>
    <w:multiLevelType w:val="hybridMultilevel"/>
    <w:tmpl w:val="BBFAFCD6"/>
    <w:lvl w:ilvl="0" w:tplc="FFFFFFFF">
      <w:start w:val="1"/>
      <w:numFmt w:val="bullet"/>
      <w:lvlText w:val=""/>
      <w:lvlJc w:val="left"/>
      <w:pPr>
        <w:tabs>
          <w:tab w:val="num" w:pos="720"/>
        </w:tabs>
        <w:ind w:left="720" w:hanging="72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1A27894"/>
    <w:multiLevelType w:val="hybridMultilevel"/>
    <w:tmpl w:val="54A49D36"/>
    <w:lvl w:ilvl="0" w:tplc="BA1E9EE2">
      <w:numFmt w:val="bullet"/>
      <w:lvlText w:val=""/>
      <w:lvlJc w:val="left"/>
      <w:pPr>
        <w:ind w:left="765" w:hanging="405"/>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092E25"/>
    <w:multiLevelType w:val="hybridMultilevel"/>
    <w:tmpl w:val="08A03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F223FD"/>
    <w:multiLevelType w:val="hybridMultilevel"/>
    <w:tmpl w:val="988CB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A70925"/>
    <w:multiLevelType w:val="hybridMultilevel"/>
    <w:tmpl w:val="D19AB16C"/>
    <w:lvl w:ilvl="0" w:tplc="BA1E9EE2">
      <w:numFmt w:val="bullet"/>
      <w:lvlText w:val=""/>
      <w:lvlJc w:val="left"/>
      <w:pPr>
        <w:ind w:left="765" w:hanging="405"/>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57164A"/>
    <w:multiLevelType w:val="hybridMultilevel"/>
    <w:tmpl w:val="5E5413E4"/>
    <w:lvl w:ilvl="0" w:tplc="22766F46">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2A2A3F"/>
    <w:multiLevelType w:val="hybridMultilevel"/>
    <w:tmpl w:val="FF5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36687B"/>
    <w:multiLevelType w:val="hybridMultilevel"/>
    <w:tmpl w:val="99524C2C"/>
    <w:lvl w:ilvl="0" w:tplc="EF66A208">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F562A0"/>
    <w:multiLevelType w:val="hybridMultilevel"/>
    <w:tmpl w:val="C2889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2"/>
  </w:num>
  <w:num w:numId="9">
    <w:abstractNumId w:val="4"/>
  </w:num>
  <w:num w:numId="10">
    <w:abstractNumId w:val="9"/>
  </w:num>
  <w:num w:numId="11">
    <w:abstractNumId w:val="6"/>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4A"/>
    <w:rsid w:val="00062AA3"/>
    <w:rsid w:val="003058CB"/>
    <w:rsid w:val="004471A0"/>
    <w:rsid w:val="004714B8"/>
    <w:rsid w:val="004F664A"/>
    <w:rsid w:val="005433D9"/>
    <w:rsid w:val="009C2351"/>
    <w:rsid w:val="00A60F6E"/>
    <w:rsid w:val="00BB711E"/>
    <w:rsid w:val="00DB00C5"/>
    <w:rsid w:val="00DC4B5D"/>
    <w:rsid w:val="00DF5A68"/>
    <w:rsid w:val="00F9684A"/>
    <w:rsid w:val="00FA0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4A"/>
    <w:rPr>
      <w:rFonts w:ascii="Tahoma" w:hAnsi="Tahoma" w:cs="Tahoma"/>
      <w:sz w:val="16"/>
      <w:szCs w:val="16"/>
    </w:rPr>
  </w:style>
  <w:style w:type="paragraph" w:styleId="ListParagraph">
    <w:name w:val="List Paragraph"/>
    <w:basedOn w:val="Normal"/>
    <w:uiPriority w:val="34"/>
    <w:qFormat/>
    <w:rsid w:val="00471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4A"/>
    <w:rPr>
      <w:rFonts w:ascii="Tahoma" w:hAnsi="Tahoma" w:cs="Tahoma"/>
      <w:sz w:val="16"/>
      <w:szCs w:val="16"/>
    </w:rPr>
  </w:style>
  <w:style w:type="paragraph" w:styleId="ListParagraph">
    <w:name w:val="List Paragraph"/>
    <w:basedOn w:val="Normal"/>
    <w:uiPriority w:val="34"/>
    <w:qFormat/>
    <w:rsid w:val="0047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Paul</dc:creator>
  <cp:lastModifiedBy>Allan, Marianne</cp:lastModifiedBy>
  <cp:revision>3</cp:revision>
  <cp:lastPrinted>2016-09-14T09:06:00Z</cp:lastPrinted>
  <dcterms:created xsi:type="dcterms:W3CDTF">2015-01-12T15:46:00Z</dcterms:created>
  <dcterms:modified xsi:type="dcterms:W3CDTF">2016-09-14T09:27:00Z</dcterms:modified>
</cp:coreProperties>
</file>