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713" w:rsidRDefault="00F20A4A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Breadth map for Art</w:t>
      </w:r>
    </w:p>
    <w:p w:rsidR="00EB4713" w:rsidRDefault="00EB4713">
      <w:pPr>
        <w:pStyle w:val="Body"/>
      </w:pPr>
    </w:p>
    <w:p w:rsidR="00EB4713" w:rsidRDefault="00F20A4A">
      <w:pPr>
        <w:pStyle w:val="Body"/>
      </w:pPr>
      <w:r>
        <w:t>Art lessons will take place every two weeks over a ten week term. They will be interleaved with DT topics.</w:t>
      </w:r>
    </w:p>
    <w:p w:rsidR="00EB4713" w:rsidRDefault="00EB4713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EB471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EB4713">
        <w:trPr>
          <w:trHeight w:val="4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Sunflowers, Van Gogh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Tiger in a Tropical Storm, Henri Rousseau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The Snail, Henri Matisse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EB4713" w:rsidRDefault="00F20A4A">
      <w:pPr>
        <w:pStyle w:val="Body"/>
      </w:pPr>
      <w:r>
        <w:t xml:space="preserve">The significant artworks and techniques that will be studied in </w:t>
      </w:r>
      <w:r>
        <w:rPr>
          <w:b/>
          <w:bCs/>
        </w:rPr>
        <w:t xml:space="preserve">Key Stage 1, cycle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p w:rsidR="00EB4713" w:rsidRDefault="00EB4713">
      <w:pPr>
        <w:pStyle w:val="Body"/>
      </w:pPr>
    </w:p>
    <w:p w:rsidR="00EB4713" w:rsidRDefault="00F20A4A">
      <w:pPr>
        <w:pStyle w:val="Body"/>
      </w:pPr>
      <w:r>
        <w:t xml:space="preserve">The significant artworks and techniques that will be studied in </w:t>
      </w:r>
      <w:r>
        <w:rPr>
          <w:b/>
          <w:bCs/>
        </w:rPr>
        <w:t>Key Stage 1, cycle B</w:t>
      </w:r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EB471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 xml:space="preserve">Summer, Giuseppe </w:t>
            </w:r>
            <w:proofErr w:type="spellStart"/>
            <w:r>
              <w:rPr>
                <w:rFonts w:eastAsia="Arial Unicode MS" w:cs="Arial Unicode MS"/>
              </w:rPr>
              <w:t>Arcimboldo</w:t>
            </w:r>
            <w:proofErr w:type="spellEnd"/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Mona Lisa, Leonardo Da Vinci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The Thinker, Rodin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EB4713" w:rsidRDefault="00EB4713">
      <w:pPr>
        <w:pStyle w:val="Body"/>
      </w:pPr>
    </w:p>
    <w:p w:rsidR="00EB4713" w:rsidRDefault="00EB4713">
      <w:pPr>
        <w:pStyle w:val="Body"/>
      </w:pPr>
    </w:p>
    <w:p w:rsidR="00EB4713" w:rsidRDefault="00EB4713">
      <w:pPr>
        <w:pStyle w:val="Body"/>
      </w:pPr>
    </w:p>
    <w:p w:rsidR="00EB4713" w:rsidRDefault="00EB4713">
      <w:pPr>
        <w:pStyle w:val="Body"/>
      </w:pPr>
    </w:p>
    <w:p w:rsidR="00EB4713" w:rsidRDefault="00F20A4A">
      <w:pPr>
        <w:pStyle w:val="Body"/>
      </w:pPr>
      <w:r>
        <w:rPr>
          <w:rFonts w:ascii="Arial Unicode MS" w:hAnsi="Arial Unicode MS"/>
        </w:rPr>
        <w:br w:type="page"/>
      </w:r>
    </w:p>
    <w:p w:rsidR="00EB4713" w:rsidRDefault="00F20A4A">
      <w:pPr>
        <w:pStyle w:val="Body"/>
        <w:rPr>
          <w:b/>
          <w:bCs/>
        </w:rPr>
      </w:pPr>
      <w:r>
        <w:rPr>
          <w:b/>
          <w:bCs/>
        </w:rPr>
        <w:lastRenderedPageBreak/>
        <w:t>Lower Key Stage 2, cycle A</w:t>
      </w:r>
    </w:p>
    <w:p w:rsidR="00EB4713" w:rsidRDefault="00EB4713">
      <w:pPr>
        <w:pStyle w:val="Body"/>
      </w:pPr>
    </w:p>
    <w:p w:rsidR="00EB4713" w:rsidRDefault="00F20A4A">
      <w:pPr>
        <w:pStyle w:val="Body"/>
      </w:pPr>
      <w:r>
        <w:t>Art lessons will take place every two weeks over a ten week term. They will be interleaved with DT topics.</w:t>
      </w:r>
    </w:p>
    <w:p w:rsidR="00EB4713" w:rsidRDefault="00EB4713">
      <w:pPr>
        <w:pStyle w:val="Body"/>
      </w:pPr>
    </w:p>
    <w:p w:rsidR="00EB4713" w:rsidRDefault="00F20A4A">
      <w:pPr>
        <w:pStyle w:val="Body"/>
      </w:pPr>
      <w:r>
        <w:t xml:space="preserve">The significant art movements and techniques that will be studied in </w:t>
      </w:r>
      <w:r>
        <w:rPr>
          <w:b/>
          <w:bCs/>
        </w:rPr>
        <w:t xml:space="preserve">Lower Key Stage 2, cycle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p w:rsidR="00EB4713" w:rsidRDefault="00EB4713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EB471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Impressionism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Pop Art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Abstract Art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EB4713" w:rsidRDefault="00EB4713">
      <w:pPr>
        <w:pStyle w:val="Body"/>
      </w:pPr>
    </w:p>
    <w:p w:rsidR="00EB4713" w:rsidRDefault="00EB4713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EB471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Pointilism</w:t>
            </w:r>
            <w:proofErr w:type="spellEnd"/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Action 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Landscapes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EB4713" w:rsidRDefault="00F20A4A">
      <w:pPr>
        <w:pStyle w:val="Body"/>
        <w:rPr>
          <w:b/>
          <w:bCs/>
        </w:rPr>
      </w:pPr>
      <w:r>
        <w:t>The significant art movements and techniques that will be studied in</w:t>
      </w:r>
      <w:r>
        <w:rPr>
          <w:b/>
          <w:bCs/>
        </w:rPr>
        <w:t xml:space="preserve"> Lower Key Stage 2, cycle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t>are:</w:t>
      </w:r>
    </w:p>
    <w:p w:rsidR="00EB4713" w:rsidRDefault="00EB4713">
      <w:pPr>
        <w:pStyle w:val="Body"/>
      </w:pPr>
    </w:p>
    <w:p w:rsidR="00EB4713" w:rsidRDefault="00EB4713">
      <w:pPr>
        <w:pStyle w:val="Body"/>
      </w:pPr>
    </w:p>
    <w:p w:rsidR="00EB4713" w:rsidRDefault="00F20A4A">
      <w:pPr>
        <w:pStyle w:val="Body"/>
      </w:pPr>
      <w:r>
        <w:rPr>
          <w:rFonts w:ascii="Arial Unicode MS" w:hAnsi="Arial Unicode MS"/>
        </w:rPr>
        <w:br w:type="page"/>
      </w:r>
    </w:p>
    <w:p w:rsidR="00EB4713" w:rsidRDefault="00F20A4A">
      <w:pPr>
        <w:pStyle w:val="Body"/>
      </w:pPr>
      <w:r>
        <w:lastRenderedPageBreak/>
        <w:t xml:space="preserve">The significant art movements and techniques that will be studied in </w:t>
      </w:r>
      <w:r>
        <w:rPr>
          <w:b/>
          <w:bCs/>
        </w:rPr>
        <w:t xml:space="preserve">Upper Key Stage 2, cycle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EB471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Contemporary Art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Surrealism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Cubism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EB4713" w:rsidRDefault="00EB4713">
      <w:pPr>
        <w:pStyle w:val="Body"/>
      </w:pPr>
    </w:p>
    <w:p w:rsidR="00EB4713" w:rsidRDefault="00EB4713">
      <w:pPr>
        <w:pStyle w:val="Body"/>
        <w:rPr>
          <w:i/>
          <w:iCs/>
          <w:sz w:val="18"/>
          <w:szCs w:val="18"/>
        </w:rPr>
      </w:pPr>
    </w:p>
    <w:p w:rsidR="00EB4713" w:rsidRDefault="00F20A4A">
      <w:pPr>
        <w:pStyle w:val="Body"/>
      </w:pPr>
      <w:r>
        <w:t xml:space="preserve">The significant art movements and techniques that will be studied in </w:t>
      </w:r>
      <w:r>
        <w:rPr>
          <w:b/>
          <w:bCs/>
        </w:rPr>
        <w:t>Upper Key Stage 2, cycle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EB471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Art Deco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Realism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Optical Art (Op Art)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</w:tr>
      <w:tr w:rsidR="00EB471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13" w:rsidRDefault="00F20A4A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EB4713" w:rsidRDefault="00EB4713">
      <w:pPr>
        <w:pStyle w:val="Body"/>
      </w:pPr>
    </w:p>
    <w:sectPr w:rsidR="00EB4713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4A" w:rsidRDefault="00F20A4A">
      <w:r>
        <w:separator/>
      </w:r>
    </w:p>
  </w:endnote>
  <w:endnote w:type="continuationSeparator" w:id="0">
    <w:p w:rsidR="00F20A4A" w:rsidRDefault="00F2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13" w:rsidRDefault="00EB47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4A" w:rsidRDefault="00F20A4A">
      <w:r>
        <w:separator/>
      </w:r>
    </w:p>
  </w:footnote>
  <w:footnote w:type="continuationSeparator" w:id="0">
    <w:p w:rsidR="00F20A4A" w:rsidRDefault="00F2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13" w:rsidRDefault="00EB47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4713"/>
    <w:rsid w:val="0057705F"/>
    <w:rsid w:val="00EB4713"/>
    <w:rsid w:val="00F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2</cp:revision>
  <dcterms:created xsi:type="dcterms:W3CDTF">2018-12-15T06:39:00Z</dcterms:created>
  <dcterms:modified xsi:type="dcterms:W3CDTF">2018-12-15T06:39:00Z</dcterms:modified>
</cp:coreProperties>
</file>