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1199.0" w:type="dxa"/>
        <w:jc w:val="left"/>
        <w:tblInd w:w="-142.0" w:type="dxa"/>
        <w:tblBorders>
          <w:top w:color="000000" w:space="0" w:sz="0" w:val="nil"/>
          <w:left w:color="000000" w:space="0" w:sz="0" w:val="nil"/>
          <w:bottom w:color="000000" w:space="0" w:sz="12" w:val="single"/>
          <w:right w:color="000000" w:space="0" w:sz="0" w:val="nil"/>
          <w:insideH w:color="000000" w:space="0" w:sz="0" w:val="nil"/>
          <w:insideV w:color="000000" w:space="0" w:sz="0" w:val="nil"/>
        </w:tblBorders>
        <w:tblLayout w:type="fixed"/>
        <w:tblLook w:val="0000"/>
      </w:tblPr>
      <w:tblGrid>
        <w:gridCol w:w="3238"/>
        <w:gridCol w:w="7961"/>
        <w:tblGridChange w:id="0">
          <w:tblGrid>
            <w:gridCol w:w="3238"/>
            <w:gridCol w:w="7961"/>
          </w:tblGrid>
        </w:tblGridChange>
      </w:tblGrid>
      <w:tr>
        <w:trPr>
          <w:cantSplit w:val="0"/>
          <w:trHeight w:val="3362" w:hRule="atLeast"/>
          <w:tblHeader w:val="0"/>
        </w:trPr>
        <w:tc>
          <w:tcPr>
            <w:vAlign w:val="top"/>
          </w:tcPr>
          <w:p w:rsidR="00000000" w:rsidDel="00000000" w:rsidP="00000000" w:rsidRDefault="00000000" w:rsidRPr="00000000" w14:paraId="00000002">
            <w:pPr>
              <w:pStyle w:val="Heading3"/>
              <w:rPr>
                <w:rFonts w:ascii="Arial" w:cs="Arial" w:eastAsia="Arial" w:hAnsi="Arial"/>
                <w:b w:val="0"/>
                <w:bCs w:val="0"/>
                <w:sz w:val="24"/>
                <w:szCs w:val="24"/>
                <w:vertAlign w:val="baseline"/>
              </w:rPr>
            </w:pPr>
            <w:r w:rsidDel="00000000" w:rsidR="00000000" w:rsidRPr="00000000">
              <w:rPr>
                <w:rtl w:val="0"/>
              </w:rPr>
            </w:r>
          </w:p>
          <w:p w:rsidR="00000000" w:rsidDel="00000000" w:rsidP="00000000" w:rsidRDefault="00000000" w:rsidRPr="00000000" w14:paraId="00000003">
            <w:pPr>
              <w:pStyle w:val="Heading3"/>
              <w:rPr>
                <w:rFonts w:ascii="Arial" w:cs="Arial" w:eastAsia="Arial" w:hAnsi="Arial"/>
                <w:b w:val="0"/>
                <w:b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Cambois Primary School</w:t>
            </w:r>
            <w:r w:rsidDel="00000000" w:rsidR="00000000" w:rsidRPr="00000000">
              <w:rPr>
                <w:rtl w:val="0"/>
              </w:rPr>
            </w:r>
          </w:p>
          <w:p w:rsidR="00000000" w:rsidDel="00000000" w:rsidP="00000000" w:rsidRDefault="00000000" w:rsidRPr="00000000" w14:paraId="00000004">
            <w:pPr>
              <w:pStyle w:val="Heading3"/>
              <w:rPr>
                <w:rFonts w:ascii="Arial" w:cs="Arial" w:eastAsia="Arial" w:hAnsi="Arial"/>
                <w:b w:val="0"/>
                <w:b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Cowgate</w:t>
            </w:r>
            <w:r w:rsidDel="00000000" w:rsidR="00000000" w:rsidRPr="00000000">
              <w:rPr>
                <w:rtl w:val="0"/>
              </w:rPr>
            </w:r>
          </w:p>
          <w:p w:rsidR="00000000" w:rsidDel="00000000" w:rsidP="00000000" w:rsidRDefault="00000000" w:rsidRPr="00000000" w14:paraId="00000005">
            <w:pPr>
              <w:pStyle w:val="Heading3"/>
              <w:rPr>
                <w:rFonts w:ascii="Arial" w:cs="Arial" w:eastAsia="Arial" w:hAnsi="Arial"/>
                <w:b w:val="0"/>
                <w:b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Cambois</w:t>
            </w:r>
            <w:r w:rsidDel="00000000" w:rsidR="00000000" w:rsidRPr="00000000">
              <w:rPr>
                <w:rtl w:val="0"/>
              </w:rPr>
            </w:r>
          </w:p>
          <w:p w:rsidR="00000000" w:rsidDel="00000000" w:rsidP="00000000" w:rsidRDefault="00000000" w:rsidRPr="00000000" w14:paraId="00000006">
            <w:pPr>
              <w:pStyle w:val="Heading3"/>
              <w:rPr>
                <w:rFonts w:ascii="Arial" w:cs="Arial" w:eastAsia="Arial" w:hAnsi="Arial"/>
                <w:b w:val="0"/>
                <w:b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Blyth</w:t>
            </w:r>
            <w:r w:rsidDel="00000000" w:rsidR="00000000" w:rsidRPr="00000000">
              <w:rPr>
                <w:rtl w:val="0"/>
              </w:rPr>
            </w:r>
          </w:p>
          <w:p w:rsidR="00000000" w:rsidDel="00000000" w:rsidP="00000000" w:rsidRDefault="00000000" w:rsidRPr="00000000" w14:paraId="00000007">
            <w:pPr>
              <w:pStyle w:val="Heading3"/>
              <w:rPr>
                <w:rFonts w:ascii="Arial" w:cs="Arial" w:eastAsia="Arial" w:hAnsi="Arial"/>
                <w:b w:val="0"/>
                <w:b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Northumberland</w:t>
            </w:r>
            <w:r w:rsidDel="00000000" w:rsidR="00000000" w:rsidRPr="00000000">
              <w:rPr>
                <w:rtl w:val="0"/>
              </w:rPr>
            </w:r>
          </w:p>
          <w:p w:rsidR="00000000" w:rsidDel="00000000" w:rsidP="00000000" w:rsidRDefault="00000000" w:rsidRPr="00000000" w14:paraId="00000008">
            <w:pPr>
              <w:pStyle w:val="Heading3"/>
              <w:rPr>
                <w:rFonts w:ascii="Arial" w:cs="Arial" w:eastAsia="Arial" w:hAnsi="Arial"/>
                <w:b w:val="0"/>
                <w:b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NE24 1RD</w:t>
            </w:r>
            <w:r w:rsidDel="00000000" w:rsidR="00000000" w:rsidRPr="00000000">
              <w:rPr>
                <w:rtl w:val="0"/>
              </w:rPr>
            </w:r>
          </w:p>
          <w:p w:rsidR="00000000" w:rsidDel="00000000" w:rsidP="00000000" w:rsidRDefault="00000000" w:rsidRPr="00000000" w14:paraId="00000009">
            <w:pPr>
              <w:pStyle w:val="Heading3"/>
              <w:rPr>
                <w:rFonts w:ascii="Arial" w:cs="Arial" w:eastAsia="Arial" w:hAnsi="Arial"/>
                <w:b w:val="0"/>
                <w:b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Mrs Allan</w:t>
            </w:r>
            <w:r w:rsidDel="00000000" w:rsidR="00000000" w:rsidRPr="00000000">
              <w:rPr>
                <w:rtl w:val="0"/>
              </w:rPr>
            </w:r>
          </w:p>
          <w:p w:rsidR="00000000" w:rsidDel="00000000" w:rsidP="00000000" w:rsidRDefault="00000000" w:rsidRPr="00000000" w14:paraId="0000000A">
            <w:pPr>
              <w:pStyle w:val="Heading3"/>
              <w:rPr>
                <w:sz w:val="16"/>
                <w:szCs w:val="16"/>
                <w:vertAlign w:val="baseline"/>
              </w:rPr>
            </w:pPr>
            <w:r w:rsidDel="00000000" w:rsidR="00000000" w:rsidRPr="00000000">
              <w:rPr>
                <w:rFonts w:ascii="Arial" w:cs="Arial" w:eastAsia="Arial" w:hAnsi="Arial"/>
                <w:b w:val="1"/>
                <w:bCs w:val="1"/>
                <w:sz w:val="24"/>
                <w:szCs w:val="24"/>
                <w:vertAlign w:val="baseline"/>
                <w:rtl w:val="0"/>
              </w:rPr>
              <w:t xml:space="preserve">Headteacher</w:t>
            </w:r>
            <w:r w:rsidDel="00000000" w:rsidR="00000000" w:rsidRPr="00000000">
              <w:rPr>
                <w:rtl w:val="0"/>
              </w:rPr>
            </w:r>
          </w:p>
        </w:tc>
        <w:tc>
          <w:tcPr>
            <w:vAlign w:val="top"/>
          </w:tcPr>
          <w:p w:rsidR="00000000" w:rsidDel="00000000" w:rsidP="00000000" w:rsidRDefault="00000000" w:rsidRPr="00000000" w14:paraId="0000000B">
            <w:pPr>
              <w:rPr>
                <w:sz w:val="28"/>
                <w:szCs w:val="28"/>
                <w:vertAlign w:val="baseline"/>
              </w:rPr>
            </w:pPr>
            <w:r w:rsidDel="00000000" w:rsidR="00000000" w:rsidRPr="00000000">
              <w:rPr>
                <w:sz w:val="28"/>
                <w:szCs w:val="28"/>
                <w:vertAlign w:val="baseline"/>
                <w:rtl w:val="0"/>
              </w:rPr>
              <w:t xml:space="preserve">                                                                 </w:t>
            </w:r>
            <w:r w:rsidDel="00000000" w:rsidR="00000000" w:rsidRPr="00000000">
              <w:rPr>
                <w:sz w:val="28"/>
                <w:szCs w:val="28"/>
                <w:vertAlign w:val="baseline"/>
              </w:rPr>
              <w:drawing>
                <wp:inline distB="0" distT="0" distL="114300" distR="114300">
                  <wp:extent cx="1438910" cy="1400175"/>
                  <wp:effectExtent b="0" l="0" r="0" t="0"/>
                  <wp:docPr id="102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438910" cy="1400175"/>
                          </a:xfrm>
                          <a:prstGeom prst="rect"/>
                          <a:ln/>
                        </pic:spPr>
                      </pic:pic>
                    </a:graphicData>
                  </a:graphic>
                </wp:inline>
              </w:drawing>
            </w:r>
            <w:r w:rsidDel="00000000" w:rsidR="00000000" w:rsidRPr="00000000">
              <w:rPr>
                <w:sz w:val="28"/>
                <w:szCs w:val="28"/>
                <w:vertAlign w:val="baseline"/>
                <w:rtl w:val="0"/>
              </w:rPr>
              <w:t xml:space="preserve">    </w:t>
            </w:r>
          </w:p>
          <w:p w:rsidR="00000000" w:rsidDel="00000000" w:rsidP="00000000" w:rsidRDefault="00000000" w:rsidRPr="00000000" w14:paraId="0000000C">
            <w:pPr>
              <w:rPr>
                <w:sz w:val="28"/>
                <w:szCs w:val="28"/>
                <w:vertAlign w:val="baseline"/>
              </w:rPr>
            </w:pPr>
            <w:r w:rsidDel="00000000" w:rsidR="00000000" w:rsidRPr="00000000">
              <w:rPr>
                <w:sz w:val="28"/>
                <w:szCs w:val="28"/>
                <w:vertAlign w:val="baseline"/>
                <w:rtl w:val="0"/>
              </w:rPr>
              <w:t xml:space="preserve">                                                             </w:t>
            </w:r>
          </w:p>
          <w:p w:rsidR="00000000" w:rsidDel="00000000" w:rsidP="00000000" w:rsidRDefault="00000000" w:rsidRPr="00000000" w14:paraId="0000000D">
            <w:pPr>
              <w:rPr>
                <w:rFonts w:ascii="Arial" w:cs="Arial" w:eastAsia="Arial" w:hAnsi="Arial"/>
                <w:vertAlign w:val="baseline"/>
              </w:rPr>
            </w:pPr>
            <w:r w:rsidDel="00000000" w:rsidR="00000000" w:rsidRPr="00000000">
              <w:rPr>
                <w:vertAlign w:val="baseline"/>
                <w:rtl w:val="0"/>
              </w:rPr>
              <w:t xml:space="preserve">                                           </w:t>
            </w:r>
            <w:r w:rsidDel="00000000" w:rsidR="00000000" w:rsidRPr="00000000">
              <w:rPr>
                <w:vertAlign w:val="baseline"/>
                <w:rtl w:val="0"/>
              </w:rPr>
              <w:t xml:space="preserve">🕾 </w:t>
            </w:r>
            <w:r w:rsidDel="00000000" w:rsidR="00000000" w:rsidRPr="00000000">
              <w:rPr>
                <w:rFonts w:ascii="Arial" w:cs="Arial" w:eastAsia="Arial" w:hAnsi="Arial"/>
                <w:vertAlign w:val="baseline"/>
                <w:rtl w:val="0"/>
              </w:rPr>
              <w:t xml:space="preserve">or FAX : (01670) 825218</w:t>
            </w:r>
          </w:p>
          <w:p w:rsidR="00000000" w:rsidDel="00000000" w:rsidP="00000000" w:rsidRDefault="00000000" w:rsidRPr="00000000" w14:paraId="0000000E">
            <w:pPr>
              <w:rPr>
                <w:rFonts w:ascii="Arial" w:cs="Arial" w:eastAsia="Arial" w:hAnsi="Arial"/>
                <w:b w:val="0"/>
                <w:bCs w:val="0"/>
                <w:color w:val="0000ff"/>
                <w:vertAlign w:val="baseline"/>
              </w:rPr>
            </w:pPr>
            <w:r w:rsidDel="00000000" w:rsidR="00000000" w:rsidRPr="00000000">
              <w:rPr>
                <w:rFonts w:ascii="Arial" w:cs="Arial" w:eastAsia="Arial" w:hAnsi="Arial"/>
                <w:b w:val="1"/>
                <w:bCs w:val="1"/>
                <w:color w:val="0000ff"/>
                <w:vertAlign w:val="baseline"/>
                <w:rtl w:val="0"/>
              </w:rPr>
              <w:t xml:space="preserve">                                       e-mail:  </w:t>
            </w:r>
            <w:hyperlink r:id="rId8">
              <w:r w:rsidDel="00000000" w:rsidR="00000000" w:rsidRPr="00000000">
                <w:rPr>
                  <w:rFonts w:ascii="Arial" w:cs="Arial" w:eastAsia="Arial" w:hAnsi="Arial"/>
                  <w:b w:val="1"/>
                  <w:bCs w:val="1"/>
                  <w:color w:val="0000ff"/>
                  <w:u w:val="single"/>
                  <w:vertAlign w:val="baseline"/>
                  <w:rtl w:val="0"/>
                </w:rPr>
                <w:t xml:space="preserve">admin@cambois.northumberland.sch.uk</w:t>
              </w:r>
            </w:hyperlink>
            <w:r w:rsidDel="00000000" w:rsidR="00000000" w:rsidRPr="00000000">
              <w:rPr>
                <w:rFonts w:ascii="Arial" w:cs="Arial" w:eastAsia="Arial" w:hAnsi="Arial"/>
                <w:b w:val="1"/>
                <w:bCs w:val="1"/>
                <w:color w:val="0000ff"/>
                <w:vertAlign w:val="baseline"/>
                <w:rtl w:val="0"/>
              </w:rPr>
              <w:t xml:space="preserve"> </w:t>
            </w:r>
            <w:r w:rsidDel="00000000" w:rsidR="00000000" w:rsidRPr="00000000">
              <w:rPr>
                <w:rtl w:val="0"/>
              </w:rPr>
            </w:r>
          </w:p>
          <w:p w:rsidR="00000000" w:rsidDel="00000000" w:rsidP="00000000" w:rsidRDefault="00000000" w:rsidRPr="00000000" w14:paraId="0000000F">
            <w:pPr>
              <w:rPr>
                <w:b w:val="0"/>
                <w:bCs w:val="0"/>
                <w:color w:val="0000ff"/>
                <w:sz w:val="24"/>
                <w:szCs w:val="24"/>
                <w:vertAlign w:val="baseline"/>
              </w:rPr>
            </w:pPr>
            <w:r w:rsidDel="00000000" w:rsidR="00000000" w:rsidRPr="00000000">
              <w:rPr>
                <w:rFonts w:ascii="Arial" w:cs="Arial" w:eastAsia="Arial" w:hAnsi="Arial"/>
                <w:b w:val="1"/>
                <w:bCs w:val="1"/>
                <w:color w:val="0000ff"/>
                <w:vertAlign w:val="baseline"/>
                <w:rtl w:val="0"/>
              </w:rPr>
              <w:t xml:space="preserve">                                       website: </w:t>
            </w:r>
            <w:hyperlink r:id="rId9">
              <w:r w:rsidDel="00000000" w:rsidR="00000000" w:rsidRPr="00000000">
                <w:rPr>
                  <w:rFonts w:ascii="Arial" w:cs="Arial" w:eastAsia="Arial" w:hAnsi="Arial"/>
                  <w:b w:val="1"/>
                  <w:bCs w:val="1"/>
                  <w:color w:val="0000ff"/>
                  <w:u w:val="single"/>
                  <w:vertAlign w:val="baseline"/>
                  <w:rtl w:val="0"/>
                </w:rPr>
                <w:t xml:space="preserve">www.cambois.northumberland.sch.uk</w:t>
              </w:r>
            </w:hyperlink>
            <w:r w:rsidDel="00000000" w:rsidR="00000000" w:rsidRPr="00000000">
              <w:rPr>
                <w:rFonts w:ascii="Arial" w:cs="Arial" w:eastAsia="Arial" w:hAnsi="Arial"/>
                <w:b w:val="1"/>
                <w:bCs w:val="1"/>
                <w:color w:val="0000ff"/>
                <w:vertAlign w:val="baseline"/>
                <w:rtl w:val="0"/>
              </w:rPr>
              <w:t xml:space="preserve"> </w:t>
            </w:r>
            <w:r w:rsidDel="00000000" w:rsidR="00000000" w:rsidRPr="00000000">
              <w:rPr>
                <w:rtl w:val="0"/>
              </w:rPr>
            </w:r>
          </w:p>
        </w:tc>
      </w:tr>
    </w:tbl>
    <w:p w:rsidR="00000000" w:rsidDel="00000000" w:rsidP="00000000" w:rsidRDefault="00000000" w:rsidRPr="00000000" w14:paraId="0000001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Cambois Primary School</w:t>
      </w:r>
      <w:r w:rsidDel="00000000" w:rsidR="00000000" w:rsidRPr="00000000">
        <w:rPr>
          <w:rtl w:val="0"/>
        </w:rPr>
      </w:r>
    </w:p>
    <w:p w:rsidR="00000000" w:rsidDel="00000000" w:rsidP="00000000" w:rsidRDefault="00000000" w:rsidRPr="00000000" w14:paraId="0000001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Pr>
        <w:drawing>
          <wp:inline distB="0" distT="0" distL="114300" distR="114300">
            <wp:extent cx="2143125" cy="2143125"/>
            <wp:effectExtent b="0" l="0" r="0" t="0"/>
            <wp:docPr descr="C:\Users\sophia.ainsworth\AppData\Local\Microsoft\Windows\INetCache\Content.MSO\4DD6D347.tmp" id="1028" name="image2.jpg"/>
            <a:graphic>
              <a:graphicData uri="http://schemas.openxmlformats.org/drawingml/2006/picture">
                <pic:pic>
                  <pic:nvPicPr>
                    <pic:cNvPr descr="C:\Users\sophia.ainsworth\AppData\Local\Microsoft\Windows\INetCache\Content.MSO\4DD6D347.tmp" id="0" name="image2.jpg"/>
                    <pic:cNvPicPr preferRelativeResize="0"/>
                  </pic:nvPicPr>
                  <pic:blipFill>
                    <a:blip r:embed="rId10"/>
                    <a:srcRect b="0" l="0" r="0" t="0"/>
                    <a:stretch>
                      <a:fillRect/>
                    </a:stretch>
                  </pic:blipFill>
                  <pic:spPr>
                    <a:xfrm>
                      <a:off x="0" y="0"/>
                      <a:ext cx="2143125" cy="2143125"/>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CCTV Policy</w:t>
      </w:r>
      <w:r w:rsidDel="00000000" w:rsidR="00000000" w:rsidRPr="00000000">
        <w:rPr>
          <w:rtl w:val="0"/>
        </w:rPr>
      </w:r>
    </w:p>
    <w:p w:rsidR="00000000" w:rsidDel="00000000" w:rsidP="00000000" w:rsidRDefault="00000000" w:rsidRPr="00000000" w14:paraId="0000001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CCTV POLICY</w:t>
      </w:r>
      <w:r w:rsidDel="00000000" w:rsidR="00000000" w:rsidRPr="00000000">
        <w:rPr>
          <w:rtl w:val="0"/>
        </w:rPr>
      </w:r>
    </w:p>
    <w:p w:rsidR="00000000" w:rsidDel="00000000" w:rsidP="00000000" w:rsidRDefault="00000000" w:rsidRPr="00000000" w14:paraId="0000002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Safeguarding Statement</w:t>
      </w:r>
      <w:r w:rsidDel="00000000" w:rsidR="00000000" w:rsidRPr="00000000">
        <w:rPr>
          <w:rtl w:val="0"/>
        </w:rPr>
      </w:r>
    </w:p>
    <w:p w:rsidR="00000000" w:rsidDel="00000000" w:rsidP="00000000" w:rsidRDefault="00000000" w:rsidRPr="00000000" w14:paraId="0000002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The school is committed to safeguarding children and promoting the welfare of children and young people and expects all staff and volunteers to share this commitment.</w:t>
      </w:r>
      <w:r w:rsidDel="00000000" w:rsidR="00000000" w:rsidRPr="00000000">
        <w:rPr>
          <w:rtl w:val="0"/>
        </w:rPr>
      </w:r>
    </w:p>
    <w:p w:rsidR="00000000" w:rsidDel="00000000" w:rsidP="00000000" w:rsidRDefault="00000000" w:rsidRPr="00000000" w14:paraId="0000002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Author: Marianne Allan – Head Teacher</w:t>
      </w:r>
      <w:r w:rsidDel="00000000" w:rsidR="00000000" w:rsidRPr="00000000">
        <w:rPr>
          <w:rtl w:val="0"/>
        </w:rPr>
      </w:r>
    </w:p>
    <w:p w:rsidR="00000000" w:rsidDel="00000000" w:rsidP="00000000" w:rsidRDefault="00000000" w:rsidRPr="00000000" w14:paraId="0000002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Date: September 2025</w:t>
      </w:r>
      <w:r w:rsidDel="00000000" w:rsidR="00000000" w:rsidRPr="00000000">
        <w:rPr>
          <w:rtl w:val="0"/>
        </w:rPr>
      </w:r>
    </w:p>
    <w:p w:rsidR="00000000" w:rsidDel="00000000" w:rsidP="00000000" w:rsidRDefault="00000000" w:rsidRPr="00000000" w14:paraId="0000002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Review Date: September 2026</w:t>
      </w:r>
      <w:r w:rsidDel="00000000" w:rsidR="00000000" w:rsidRPr="00000000">
        <w:rPr>
          <w:rtl w:val="0"/>
        </w:rPr>
      </w:r>
    </w:p>
    <w:p w:rsidR="00000000" w:rsidDel="00000000" w:rsidP="00000000" w:rsidRDefault="00000000" w:rsidRPr="00000000" w14:paraId="0000002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Date approved:</w:t>
      </w:r>
      <w:r w:rsidDel="00000000" w:rsidR="00000000" w:rsidRPr="00000000">
        <w:rPr>
          <w:rtl w:val="0"/>
        </w:rPr>
      </w:r>
    </w:p>
    <w:p w:rsidR="00000000" w:rsidDel="00000000" w:rsidP="00000000" w:rsidRDefault="00000000" w:rsidRPr="00000000" w14:paraId="0000002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Signed :</w:t>
      </w:r>
      <w:r w:rsidDel="00000000" w:rsidR="00000000" w:rsidRPr="00000000">
        <w:rPr>
          <w:rtl w:val="0"/>
        </w:rPr>
      </w:r>
    </w:p>
    <w:p w:rsidR="00000000" w:rsidDel="00000000" w:rsidP="00000000" w:rsidRDefault="00000000" w:rsidRPr="00000000" w14:paraId="0000002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420" w:right="567" w:hanging="4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Cambois Primary School uses closed circuit television (CCTV) images for the prevention, identification and reduction of crime and to monitor the school buildings in order to provide a safe and secure environment for pupils, staff and visitors, and to prevent the loss or damage to school property. </w:t>
      </w:r>
    </w:p>
    <w:p w:rsidR="00000000" w:rsidDel="00000000" w:rsidP="00000000" w:rsidRDefault="00000000" w:rsidRPr="00000000" w14:paraId="0000003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6">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420" w:right="567" w:hanging="4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CCTV surveillance at the School is intended for the purposes of:</w:t>
      </w:r>
    </w:p>
    <w:p w:rsidR="00000000" w:rsidDel="00000000" w:rsidP="00000000" w:rsidRDefault="00000000" w:rsidRPr="00000000" w14:paraId="00000037">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215" w:right="567"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protecting the school buildings and school assets, both during and after school hours; </w:t>
      </w:r>
      <w:r w:rsidDel="00000000" w:rsidR="00000000" w:rsidRPr="00000000">
        <w:rPr>
          <w:rtl w:val="0"/>
        </w:rPr>
      </w:r>
    </w:p>
    <w:p w:rsidR="00000000" w:rsidDel="00000000" w:rsidP="00000000" w:rsidRDefault="00000000" w:rsidRPr="00000000" w14:paraId="00000038">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215" w:right="567"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promoting the health and safety of staff, pupils and visitors; </w:t>
      </w:r>
      <w:r w:rsidDel="00000000" w:rsidR="00000000" w:rsidRPr="00000000">
        <w:rPr>
          <w:rtl w:val="0"/>
        </w:rPr>
      </w:r>
    </w:p>
    <w:p w:rsidR="00000000" w:rsidDel="00000000" w:rsidP="00000000" w:rsidRDefault="00000000" w:rsidRPr="00000000" w14:paraId="00000039">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215" w:right="567"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reducing the incidence of crime and anti-social behaviour (including theft and vandalism); </w:t>
      </w:r>
      <w:r w:rsidDel="00000000" w:rsidR="00000000" w:rsidRPr="00000000">
        <w:rPr>
          <w:rtl w:val="0"/>
        </w:rPr>
      </w:r>
    </w:p>
    <w:p w:rsidR="00000000" w:rsidDel="00000000" w:rsidP="00000000" w:rsidRDefault="00000000" w:rsidRPr="00000000" w14:paraId="0000003A">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215" w:right="567"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supporting the Police in a bid to deter and detect crime; </w:t>
      </w:r>
      <w:r w:rsidDel="00000000" w:rsidR="00000000" w:rsidRPr="00000000">
        <w:rPr>
          <w:rtl w:val="0"/>
        </w:rPr>
      </w:r>
    </w:p>
    <w:p w:rsidR="00000000" w:rsidDel="00000000" w:rsidP="00000000" w:rsidRDefault="00000000" w:rsidRPr="00000000" w14:paraId="0000003B">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215" w:right="567"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assisting in identifying, apprehending and prosecuting offenders; and </w:t>
      </w:r>
      <w:r w:rsidDel="00000000" w:rsidR="00000000" w:rsidRPr="00000000">
        <w:rPr>
          <w:rtl w:val="0"/>
        </w:rPr>
      </w:r>
    </w:p>
    <w:p w:rsidR="00000000" w:rsidDel="00000000" w:rsidP="00000000" w:rsidRDefault="00000000" w:rsidRPr="00000000" w14:paraId="0000003C">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215" w:right="567"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ensuring that the school rules are respected so that the school can be properly managed. </w:t>
      </w:r>
      <w:r w:rsidDel="00000000" w:rsidR="00000000" w:rsidRPr="00000000">
        <w:rPr>
          <w:rtl w:val="0"/>
        </w:rPr>
      </w:r>
    </w:p>
    <w:p w:rsidR="00000000" w:rsidDel="00000000" w:rsidP="00000000" w:rsidRDefault="00000000" w:rsidRPr="00000000" w14:paraId="0000003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15"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E">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420" w:right="567" w:hanging="4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system comprises of a number of  fixed cameras around the school site ( external and  internal) </w:t>
      </w:r>
    </w:p>
    <w:p w:rsidR="00000000" w:rsidDel="00000000" w:rsidP="00000000" w:rsidRDefault="00000000" w:rsidRPr="00000000" w14:paraId="0000003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0">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420" w:right="567" w:hanging="4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CCTV system is owned and operated by the school and the deployment of which is determined by the school’s headteacher. The CCTV is a standalone system and operated by the school.</w:t>
      </w:r>
    </w:p>
    <w:p w:rsidR="00000000" w:rsidDel="00000000" w:rsidP="00000000" w:rsidRDefault="00000000" w:rsidRPr="00000000" w14:paraId="0000004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1.5 The CCTV is monitored centrally from the school office by the Headteacher, the Deputy Headteacher, The Office Manager, and the Site Manager. </w:t>
      </w:r>
    </w:p>
    <w:p w:rsidR="00000000" w:rsidDel="00000000" w:rsidP="00000000" w:rsidRDefault="00000000" w:rsidRPr="00000000" w14:paraId="0000004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1.6 The school’s CCTV Scheme is registered with the Information Commissioner under the terms of the Data Protection Act. This policy outlines the school’s use of CCTV and how it complies with the Act. </w:t>
      </w:r>
    </w:p>
    <w:p w:rsidR="00000000" w:rsidDel="00000000" w:rsidP="00000000" w:rsidRDefault="00000000" w:rsidRPr="00000000" w14:paraId="0000004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1.7 All authorised operators with access to recorded images are aware of the procedures that need to be followed when accessing the images. All employees are aware of the restrictions in relation to access to, and disclosure of, recorded images. </w:t>
      </w:r>
    </w:p>
    <w:p w:rsidR="00000000" w:rsidDel="00000000" w:rsidP="00000000" w:rsidRDefault="00000000" w:rsidRPr="00000000" w14:paraId="0000004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1.8 The school complies with Information Commissioner’s Office (ICO) CCTV Code of Practice to ensure it is used responsibly and safeguards both trust and confidence in its continued use. </w:t>
      </w:r>
    </w:p>
    <w:p w:rsidR="00000000" w:rsidDel="00000000" w:rsidP="00000000" w:rsidRDefault="00000000" w:rsidRPr="00000000" w14:paraId="0000004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1.9 The use of the CCTV system will be conducted in a professional, ethical and legal manner and any diversion of the use of CCTV security technologies for other purposes is prohibited by this policy e.g. CCTV will not be used for monitoring employee performance. </w:t>
      </w:r>
    </w:p>
    <w:p w:rsidR="00000000" w:rsidDel="00000000" w:rsidP="00000000" w:rsidRDefault="00000000" w:rsidRPr="00000000" w14:paraId="0000004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1.10 CCTV monitoring of restricted access areas for security purposes will be conducted in a manner consistent with all existing policies adopted by the school, including Codes of Practice for dealing with complaints of Bullying &amp; Harassment and Sexual Harassment and other relevant policies, including the provisions set down in equality and other educational and related legislations. </w:t>
      </w:r>
    </w:p>
    <w:p w:rsidR="00000000" w:rsidDel="00000000" w:rsidP="00000000" w:rsidRDefault="00000000" w:rsidRPr="00000000" w14:paraId="0000004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 Justification for Use of CCTV</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4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2.1 The use of CCTV for safety and security purposes has been deemed to be justified by the Headteacher and the Governing Board. The system is intended to capture images/video footage of intruders or of individuals damaging property or removing goods without authorisation or of anti-social behaviour. </w:t>
      </w:r>
    </w:p>
    <w:p w:rsidR="00000000" w:rsidDel="00000000" w:rsidP="00000000" w:rsidRDefault="00000000" w:rsidRPr="00000000" w14:paraId="0000005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2.2 CCTV systems will not be used to monitor normal teacher/student classroom activity in school. </w:t>
      </w:r>
    </w:p>
    <w:p w:rsidR="00000000" w:rsidDel="00000000" w:rsidP="00000000" w:rsidRDefault="00000000" w:rsidRPr="00000000" w14:paraId="0000005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2.3 In other areas of the school where CCTV has been installed, e.g. main school reception, the school has demonstrated that there is a proven risk to security, health &amp; safety and staff wellbeing and that the installation of CCTV is proportionate in addressing such issues that may have arisen prior to the installation of the system. </w:t>
      </w:r>
    </w:p>
    <w:p w:rsidR="00000000" w:rsidDel="00000000" w:rsidP="00000000" w:rsidRDefault="00000000" w:rsidRPr="00000000" w14:paraId="0000005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3.0 Location of Cameras </w:t>
      </w:r>
      <w:r w:rsidDel="00000000" w:rsidR="00000000" w:rsidRPr="00000000">
        <w:rPr>
          <w:rtl w:val="0"/>
        </w:rPr>
      </w:r>
    </w:p>
    <w:p w:rsidR="00000000" w:rsidDel="00000000" w:rsidP="00000000" w:rsidRDefault="00000000" w:rsidRPr="00000000" w14:paraId="0000005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3.1 Cameras will be sited so they only capture images relevant to the purposes for which they are installed and care will be taken to ensure that reasonable privacy expectations are not violated. </w:t>
      </w:r>
    </w:p>
    <w:p w:rsidR="00000000" w:rsidDel="00000000" w:rsidP="00000000" w:rsidRDefault="00000000" w:rsidRPr="00000000" w14:paraId="0000005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3.2 The School will ensure that the location of equipment is carefully considered to ensure that images captured comply with the Data Protection Act. The school will make every effort to position cameras so that their coverage is restricted to the school premises, including external areas of the school site. </w:t>
      </w:r>
    </w:p>
    <w:p w:rsidR="00000000" w:rsidDel="00000000" w:rsidP="00000000" w:rsidRDefault="00000000" w:rsidRPr="00000000" w14:paraId="0000005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3.3 CCTV is </w:t>
      </w:r>
      <w:r w:rsidDel="00000000" w:rsidR="00000000" w:rsidRPr="00000000">
        <w:rPr>
          <w:sz w:val="28"/>
          <w:szCs w:val="28"/>
          <w:rtl w:val="0"/>
        </w:rPr>
        <w:t xml:space="preserve">used in our SSB Classrooms. There is one camera in each of the three classrooms.There are 6 internal cameras covering the corridors in school and the front entrance. There are 11 external cameras covering the play areas, as well as the front of the school building.</w:t>
      </w:r>
      <w:r w:rsidDel="00000000" w:rsidR="00000000" w:rsidRPr="00000000">
        <w:rPr>
          <w:rtl w:val="0"/>
        </w:rPr>
      </w:r>
    </w:p>
    <w:p w:rsidR="00000000" w:rsidDel="00000000" w:rsidP="00000000" w:rsidRDefault="00000000" w:rsidRPr="00000000" w14:paraId="0000005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sz w:val="28"/>
          <w:szCs w:val="28"/>
        </w:rPr>
      </w:pPr>
      <w:r w:rsidDel="00000000" w:rsidR="00000000" w:rsidRPr="00000000">
        <w:rPr>
          <w:rtl w:val="0"/>
        </w:rPr>
      </w:r>
    </w:p>
    <w:p w:rsidR="00000000" w:rsidDel="00000000" w:rsidP="00000000" w:rsidRDefault="00000000" w:rsidRPr="00000000" w14:paraId="0000005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3.4 Use of CCTV to monitor areas where individuals would have a reasonable expectation of privacy would be difficult to justify. Cambois Primary School has endeavoured to select locations for the installation of CCTV cameras which are least intrusive to protect the privacy of individuals. </w:t>
      </w:r>
    </w:p>
    <w:p w:rsidR="00000000" w:rsidDel="00000000" w:rsidP="00000000" w:rsidRDefault="00000000" w:rsidRPr="00000000" w14:paraId="0000006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3.5 Cameras placed so as to record external areas are positioned in such a way as to prevent or minimise recording of passers-by or of another person's private property </w:t>
      </w:r>
    </w:p>
    <w:p w:rsidR="00000000" w:rsidDel="00000000" w:rsidP="00000000" w:rsidRDefault="00000000" w:rsidRPr="00000000" w14:paraId="0000006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3.6 CCTV Video Monitoring and Recording of Public Areas may take place for the following purposes: </w:t>
      </w:r>
    </w:p>
    <w:p w:rsidR="00000000" w:rsidDel="00000000" w:rsidP="00000000" w:rsidRDefault="00000000" w:rsidRPr="00000000" w14:paraId="00000065">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567"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Protection of school buildings and property: the building’s perimeter, entrances and exits, office locations, receiving areas for goods/services </w:t>
      </w:r>
    </w:p>
    <w:p w:rsidR="00000000" w:rsidDel="00000000" w:rsidP="00000000" w:rsidRDefault="00000000" w:rsidRPr="00000000" w14:paraId="00000066">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567"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Monitoring of Access Control Systems: monitor and record restricted access areas at entrances to buildings and other areas </w:t>
      </w:r>
    </w:p>
    <w:p w:rsidR="00000000" w:rsidDel="00000000" w:rsidP="00000000" w:rsidRDefault="00000000" w:rsidRPr="00000000" w14:paraId="00000067">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567"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Verification of Security Alarms: intrusion alarms, exit door controls, external alarms </w:t>
      </w:r>
    </w:p>
    <w:p w:rsidR="00000000" w:rsidDel="00000000" w:rsidP="00000000" w:rsidRDefault="00000000" w:rsidRPr="00000000" w14:paraId="00000068">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567"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Video Patrol of Public Areas: Parking areas, Main entrance/exit gates, Traffic Control </w:t>
      </w:r>
    </w:p>
    <w:p w:rsidR="00000000" w:rsidDel="00000000" w:rsidP="00000000" w:rsidRDefault="00000000" w:rsidRPr="00000000" w14:paraId="00000069">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567"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Criminal Investigations (carried out by police): Robbery, burglary and theft surveillance </w:t>
      </w:r>
    </w:p>
    <w:p w:rsidR="00000000" w:rsidDel="00000000" w:rsidP="00000000" w:rsidRDefault="00000000" w:rsidRPr="00000000" w14:paraId="0000006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4.0 Covert Surveillance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6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4.1 Cambois Primary School will not engage in covert surveillance. </w:t>
      </w:r>
    </w:p>
    <w:p w:rsidR="00000000" w:rsidDel="00000000" w:rsidP="00000000" w:rsidRDefault="00000000" w:rsidRPr="00000000" w14:paraId="0000007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5.0 Notification </w:t>
      </w:r>
      <w:r w:rsidDel="00000000" w:rsidR="00000000" w:rsidRPr="00000000">
        <w:rPr>
          <w:rtl w:val="0"/>
        </w:rPr>
      </w:r>
    </w:p>
    <w:p w:rsidR="00000000" w:rsidDel="00000000" w:rsidP="00000000" w:rsidRDefault="00000000" w:rsidRPr="00000000" w14:paraId="0000007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5.1 A copy of this CCTV Policy will be provided on request to staff, students, parents and visitors to the school and will be made available on the school website. </w:t>
      </w:r>
    </w:p>
    <w:p w:rsidR="00000000" w:rsidDel="00000000" w:rsidP="00000000" w:rsidRDefault="00000000" w:rsidRPr="00000000" w14:paraId="0000007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5.2 The location of CCTV cameras will also be indicated and adequate signage will be placed at each location in which a CCTV camera(s) is sited to indicate that CCTV is in operation. </w:t>
      </w:r>
    </w:p>
    <w:p w:rsidR="00000000" w:rsidDel="00000000" w:rsidP="00000000" w:rsidRDefault="00000000" w:rsidRPr="00000000" w14:paraId="0000007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5.3 Adequate signage is prominently displayed at the entrance to the school property. Signage includes the name and contact details of the data controller as well as the specific purpose(s) for which the CCTV camera is in place in each location. </w:t>
      </w:r>
    </w:p>
    <w:p w:rsidR="00000000" w:rsidDel="00000000" w:rsidP="00000000" w:rsidRDefault="00000000" w:rsidRPr="00000000" w14:paraId="0000007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6.0 Storage and Retention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7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6.1 The images captured by the CCTV system will be retained for a maximum of 35 days, except where the image identifies an issue and is retained specifically in the context of an  investigation/prosecution of that issue. </w:t>
      </w:r>
    </w:p>
    <w:p w:rsidR="00000000" w:rsidDel="00000000" w:rsidP="00000000" w:rsidRDefault="00000000" w:rsidRPr="00000000" w14:paraId="0000007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6.2 The images/recordings will be stored in a secure environment. </w:t>
      </w:r>
    </w:p>
    <w:p w:rsidR="00000000" w:rsidDel="00000000" w:rsidP="00000000" w:rsidRDefault="00000000" w:rsidRPr="00000000" w14:paraId="0000007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6.3 Access will be restricted to authorised personnel. Supervising the access and maintenance of the CCTV System is the responsibility of the Head teacher. </w:t>
      </w:r>
    </w:p>
    <w:p w:rsidR="00000000" w:rsidDel="00000000" w:rsidP="00000000" w:rsidRDefault="00000000" w:rsidRPr="00000000" w14:paraId="0000008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6.4 In certain circumstances, the recordings may also be viewed by other individuals in order to achieve the objectives set out above. When CCTV recordings are being viewed, access will be limited to authorised individuals on a need-to-know basis. </w:t>
      </w:r>
    </w:p>
    <w:p w:rsidR="00000000" w:rsidDel="00000000" w:rsidP="00000000" w:rsidRDefault="00000000" w:rsidRPr="00000000" w14:paraId="0000008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7.0 Access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8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7.1 Recorded footage and the monitoring equipment will be securely stored in a restricted area. Unauthorised access to that area will not be permitted at any time. The area will be locked when not occupied by authorised personnel. </w:t>
      </w:r>
    </w:p>
    <w:p w:rsidR="00000000" w:rsidDel="00000000" w:rsidP="00000000" w:rsidRDefault="00000000" w:rsidRPr="00000000" w14:paraId="0000008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7.2 Access to the CCTV system and stored images will be restricted to authorised personnel only. The system can only be accessed by password encryption on authorised devices. The system software keeps a log of when the authorised user access the system or stored images </w:t>
      </w:r>
    </w:p>
    <w:p w:rsidR="00000000" w:rsidDel="00000000" w:rsidP="00000000" w:rsidRDefault="00000000" w:rsidRPr="00000000" w14:paraId="0000008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7.3 A record of the date of any disclosure request along with details of who the information has been provided to (the name of the person and the organisation they represent), why they required it and how the request was dealt with will be made and kept, in case of challenge. </w:t>
      </w:r>
    </w:p>
    <w:p w:rsidR="00000000" w:rsidDel="00000000" w:rsidP="00000000" w:rsidRDefault="00000000" w:rsidRPr="00000000" w14:paraId="0000008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7.4 Data will be provided to those requests authorised in a permanent format where possible. If this is not possible the data subject will be offered the opportunity to view the footage. </w:t>
      </w:r>
    </w:p>
    <w:p w:rsidR="00000000" w:rsidDel="00000000" w:rsidP="00000000" w:rsidRDefault="00000000" w:rsidRPr="00000000" w14:paraId="0000008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7.5 In relevant circumstances, CCTV footage may be accessed: </w:t>
      </w:r>
    </w:p>
    <w:p w:rsidR="00000000" w:rsidDel="00000000" w:rsidP="00000000" w:rsidRDefault="00000000" w:rsidRPr="00000000" w14:paraId="00000090">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567"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By the police where Cambois Primary School are required by law to make a report regarding the commission of a suspected crime; or </w:t>
      </w:r>
    </w:p>
    <w:p w:rsidR="00000000" w:rsidDel="00000000" w:rsidP="00000000" w:rsidRDefault="00000000" w:rsidRPr="00000000" w14:paraId="00000091">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567"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Following a request by the police when a crime or suspected crime has taken place and/or when it is suspected that illegal/anti-social behaviour is taking place on The school’s property, or </w:t>
      </w:r>
    </w:p>
    <w:p w:rsidR="00000000" w:rsidDel="00000000" w:rsidP="00000000" w:rsidRDefault="00000000" w:rsidRPr="00000000" w14:paraId="00000092">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567"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the HSE and/or any other statutory body charged with child safeguarding; or </w:t>
      </w:r>
    </w:p>
    <w:p w:rsidR="00000000" w:rsidDel="00000000" w:rsidP="00000000" w:rsidRDefault="00000000" w:rsidRPr="00000000" w14:paraId="00000093">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567"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assist the Head teacher in establishing facts in cases of unacceptable student behaviour, in which case, the parents/guardians will be informed; or </w:t>
      </w:r>
    </w:p>
    <w:p w:rsidR="00000000" w:rsidDel="00000000" w:rsidP="00000000" w:rsidRDefault="00000000" w:rsidRPr="00000000" w14:paraId="00000094">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567"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data subjects (or their legal representatives), pursuant to a Subject Access Request or </w:t>
      </w:r>
    </w:p>
    <w:p w:rsidR="00000000" w:rsidDel="00000000" w:rsidP="00000000" w:rsidRDefault="00000000" w:rsidRPr="00000000" w14:paraId="00000095">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567"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individuals (or their legal representatives) subject to a court order. </w:t>
      </w:r>
    </w:p>
    <w:p w:rsidR="00000000" w:rsidDel="00000000" w:rsidP="00000000" w:rsidRDefault="00000000" w:rsidRPr="00000000" w14:paraId="00000096">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567"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the school insurance company where the insurance company </w:t>
      </w:r>
      <w:r w:rsidDel="00000000" w:rsidR="00000000" w:rsidRPr="00000000">
        <w:rPr>
          <w:sz w:val="28"/>
          <w:szCs w:val="28"/>
          <w:rtl w:val="0"/>
        </w:rPr>
        <w:t xml:space="preserve">requires the same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in order to pursue a claim for damage done to the insured property. </w:t>
      </w:r>
    </w:p>
    <w:p w:rsidR="00000000" w:rsidDel="00000000" w:rsidP="00000000" w:rsidRDefault="00000000" w:rsidRPr="00000000" w14:paraId="0000009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8.0 Subject Access Requests (SAR)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9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8.1 Individuals have the right to request access to CCTV footage relating to themselves under the Data Protection Act. </w:t>
      </w:r>
    </w:p>
    <w:p w:rsidR="00000000" w:rsidDel="00000000" w:rsidP="00000000" w:rsidRDefault="00000000" w:rsidRPr="00000000" w14:paraId="0000009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8.2 Individuals submitting requests for access will be asked to provide sufficient information to enable the footage relating to them to be identified. For example, date, time and location. </w:t>
      </w:r>
    </w:p>
    <w:p w:rsidR="00000000" w:rsidDel="00000000" w:rsidP="00000000" w:rsidRDefault="00000000" w:rsidRPr="00000000" w14:paraId="0000009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8.3 The school will respond to requests within 30 calendar days of receiving the request in line with the school’s data protection policy. </w:t>
      </w:r>
    </w:p>
    <w:p w:rsidR="00000000" w:rsidDel="00000000" w:rsidP="00000000" w:rsidRDefault="00000000" w:rsidRPr="00000000" w14:paraId="0000009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8.4 The school reserves the right to refuse access to CCTV footage where this would prejudice the legal rights of other individuals or jeopardise an on-going investigation. </w:t>
      </w:r>
    </w:p>
    <w:p w:rsidR="00000000" w:rsidDel="00000000" w:rsidP="00000000" w:rsidRDefault="00000000" w:rsidRPr="00000000" w14:paraId="000000A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8.5 A record of the date of the disclosure along with details of who the information has been provided to (the name of the person and the organisation they represent) and why they required it will be made. </w:t>
      </w:r>
    </w:p>
    <w:p w:rsidR="00000000" w:rsidDel="00000000" w:rsidP="00000000" w:rsidRDefault="00000000" w:rsidRPr="00000000" w14:paraId="000000A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8.6 In giving a person a copy of their data, the school provide a still/series of still pictures or a disk with relevant images. However, other images of other individuals will be obscured before the data is released. </w:t>
      </w:r>
    </w:p>
    <w:p w:rsidR="00000000" w:rsidDel="00000000" w:rsidP="00000000" w:rsidRDefault="00000000" w:rsidRPr="00000000" w14:paraId="000000A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8.7 Where footage contains images relating to 3rd parties, the school will take appropriate steps to mask and protect the identities of those individuals. </w:t>
      </w:r>
    </w:p>
    <w:p w:rsidR="00000000" w:rsidDel="00000000" w:rsidP="00000000" w:rsidRDefault="00000000" w:rsidRPr="00000000" w14:paraId="000000A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9.0 Complaints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A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9.1 Complaints and enquiries about the operation of CCTV within the school should be directed to the Head teacher in the first instance. Contact can be made via the School Office. </w:t>
      </w:r>
    </w:p>
    <w:p w:rsidR="00000000" w:rsidDel="00000000" w:rsidP="00000000" w:rsidRDefault="00000000" w:rsidRPr="00000000" w14:paraId="000000A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10.0 Staff Training</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B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10.1 Staff authorised to access the CCTV system will be trained to comply with this policy. Staff will understand that all information relating to the CCTV images must be handled securely. </w:t>
      </w:r>
    </w:p>
    <w:p w:rsidR="00000000" w:rsidDel="00000000" w:rsidP="00000000" w:rsidRDefault="00000000" w:rsidRPr="00000000" w14:paraId="000000B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10.2 Staff will receive appropriate training to enable them to identify and handle different requests according to regulations. </w:t>
      </w:r>
    </w:p>
    <w:p w:rsidR="00000000" w:rsidDel="00000000" w:rsidP="00000000" w:rsidRDefault="00000000" w:rsidRPr="00000000" w14:paraId="000000B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10.3 Staff misuse of surveillance system information will lead to disciplinary proceedings. </w:t>
      </w:r>
    </w:p>
    <w:p w:rsidR="00000000" w:rsidDel="00000000" w:rsidP="00000000" w:rsidRDefault="00000000" w:rsidRPr="00000000" w14:paraId="000000B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11.0 Responsibilities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B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11.1 The Head teacher (or nominated deputy) will: </w:t>
      </w:r>
    </w:p>
    <w:p w:rsidR="00000000" w:rsidDel="00000000" w:rsidP="00000000" w:rsidRDefault="00000000" w:rsidRPr="00000000" w14:paraId="000000C0">
      <w:pPr>
        <w:keepNext w:val="1"/>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567"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Ensure that the use of CCTV systems is implemented in accordance with the policy set down by Cambois Primary School </w:t>
      </w:r>
    </w:p>
    <w:p w:rsidR="00000000" w:rsidDel="00000000" w:rsidP="00000000" w:rsidRDefault="00000000" w:rsidRPr="00000000" w14:paraId="000000C1">
      <w:pPr>
        <w:keepNext w:val="1"/>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567"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Oversee and co-ordinate the use of CCTV monitoring for safety and security purposes within school </w:t>
      </w:r>
    </w:p>
    <w:p w:rsidR="00000000" w:rsidDel="00000000" w:rsidP="00000000" w:rsidRDefault="00000000" w:rsidRPr="00000000" w14:paraId="000000C2">
      <w:pPr>
        <w:keepNext w:val="1"/>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567"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Ensure that all existing CCTV monitoring systems will be evaluated for compliance with this policy </w:t>
      </w:r>
    </w:p>
    <w:p w:rsidR="00000000" w:rsidDel="00000000" w:rsidP="00000000" w:rsidRDefault="00000000" w:rsidRPr="00000000" w14:paraId="000000C3">
      <w:pPr>
        <w:keepNext w:val="1"/>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567"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Ensure that the CCTV monitoring at Cambois Primary School is consistent with the highest standards and protections </w:t>
      </w:r>
    </w:p>
    <w:p w:rsidR="00000000" w:rsidDel="00000000" w:rsidP="00000000" w:rsidRDefault="00000000" w:rsidRPr="00000000" w14:paraId="000000C4">
      <w:pPr>
        <w:keepNext w:val="1"/>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567"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Review camera locations and be responsible for the release of any information or recorded CCTV materials stored in compliance with this policy </w:t>
      </w:r>
    </w:p>
    <w:p w:rsidR="00000000" w:rsidDel="00000000" w:rsidP="00000000" w:rsidRDefault="00000000" w:rsidRPr="00000000" w14:paraId="000000C5">
      <w:pPr>
        <w:keepNext w:val="1"/>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567"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Maintain a record of access (e.g. an access log) to the release of any material recorded or stored in the system </w:t>
      </w:r>
    </w:p>
    <w:p w:rsidR="00000000" w:rsidDel="00000000" w:rsidP="00000000" w:rsidRDefault="00000000" w:rsidRPr="00000000" w14:paraId="000000C6">
      <w:pPr>
        <w:keepNext w:val="1"/>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567"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Ensure that monitoring records are not duplicated for release </w:t>
      </w:r>
    </w:p>
    <w:p w:rsidR="00000000" w:rsidDel="00000000" w:rsidP="00000000" w:rsidRDefault="00000000" w:rsidRPr="00000000" w14:paraId="000000C7">
      <w:pPr>
        <w:keepNext w:val="1"/>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567"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Ensure that the perimeter of view from fixed location cameras conforms to this policy both internally and externally </w:t>
      </w:r>
    </w:p>
    <w:p w:rsidR="00000000" w:rsidDel="00000000" w:rsidP="00000000" w:rsidRDefault="00000000" w:rsidRPr="00000000" w14:paraId="000000C8">
      <w:pPr>
        <w:keepNext w:val="1"/>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567"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Give consideration to both students and staff feedback/complaints regarding possible invasion of privacy or confidentiality due to the location of a particular CCTV camera or associated equipment </w:t>
      </w:r>
    </w:p>
    <w:p w:rsidR="00000000" w:rsidDel="00000000" w:rsidP="00000000" w:rsidRDefault="00000000" w:rsidRPr="00000000" w14:paraId="000000C9">
      <w:pPr>
        <w:keepNext w:val="1"/>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567"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Ensure that all areas being monitored are not in breach of an enhanced expectation of the privacy of individuals within the school and be mindful that no such infringement is likely to take place 6 </w:t>
      </w:r>
    </w:p>
    <w:p w:rsidR="00000000" w:rsidDel="00000000" w:rsidP="00000000" w:rsidRDefault="00000000" w:rsidRPr="00000000" w14:paraId="000000CA">
      <w:pPr>
        <w:keepNext w:val="1"/>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567"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Co-operate with the Health &amp; Safety Officer of Cambois Primary School in reporting on the CCTV system in operation in the school </w:t>
      </w:r>
    </w:p>
    <w:p w:rsidR="00000000" w:rsidDel="00000000" w:rsidP="00000000" w:rsidRDefault="00000000" w:rsidRPr="00000000" w14:paraId="000000CB">
      <w:pPr>
        <w:keepNext w:val="1"/>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567"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Ensure that external cameras are non-intrusive in terms of their positions and views of neighbouring residential housing and comply with the principle of “Reasonable Expectation of Privacy” </w:t>
      </w:r>
    </w:p>
    <w:p w:rsidR="00000000" w:rsidDel="00000000" w:rsidP="00000000" w:rsidRDefault="00000000" w:rsidRPr="00000000" w14:paraId="000000CC">
      <w:pPr>
        <w:keepNext w:val="1"/>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567"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Ensure that monitoring footage are stored in a secure place with access by authorised personnel only </w:t>
      </w:r>
    </w:p>
    <w:p w:rsidR="00000000" w:rsidDel="00000000" w:rsidP="00000000" w:rsidRDefault="00000000" w:rsidRPr="00000000" w14:paraId="000000CD">
      <w:pPr>
        <w:keepNext w:val="1"/>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567"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Ensure that images/digital recordings are stored for a period not longer than 35 days and are then erased unless required as part of a criminal investigation or court proceedings (criminal or civil). </w:t>
      </w:r>
    </w:p>
    <w:p w:rsidR="00000000" w:rsidDel="00000000" w:rsidP="00000000" w:rsidRDefault="00000000" w:rsidRPr="00000000" w14:paraId="000000CE">
      <w:pPr>
        <w:keepNext w:val="1"/>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567"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Ensure that when a zoom facility on a camera is being used, there is a second person present with the operator of the camera to guarantee that there is no unwarranted invasion of privacy </w:t>
      </w:r>
    </w:p>
    <w:p w:rsidR="00000000" w:rsidDel="00000000" w:rsidP="00000000" w:rsidRDefault="00000000" w:rsidRPr="00000000" w14:paraId="000000CF">
      <w:pPr>
        <w:keepNext w:val="1"/>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567"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Ensure that camera control is solely to monitor suspicious behaviour, criminal damage etc. and not to monitor individual characteristics </w:t>
      </w:r>
    </w:p>
    <w:p w:rsidR="00000000" w:rsidDel="00000000" w:rsidP="00000000" w:rsidRDefault="00000000" w:rsidRPr="00000000" w14:paraId="000000D0">
      <w:pPr>
        <w:keepNext w:val="1"/>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567"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Ensure that camera control is not infringing an individual’s reasonable expectation of privacy in public areas</w:t>
      </w:r>
    </w:p>
    <w:p w:rsidR="00000000" w:rsidDel="00000000" w:rsidP="00000000" w:rsidRDefault="00000000" w:rsidRPr="00000000" w14:paraId="000000D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284" w:top="284" w:left="567" w:right="3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Noto Sans Symbols">
    <w:embedRegular w:fontKey="{00000000-0000-0000-0000-000000000000}" r:id="rId1" w:subsetted="0"/>
    <w:embedBold w:fontKey="{00000000-0000-0000-0000-000000000000}" r:id="rId2" w:subsetted="0"/>
  </w:font>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0" w:hanging="420"/>
      </w:pPr>
      <w:rPr>
        <w:vertAlign w:val="baseline"/>
      </w:rPr>
    </w:lvl>
    <w:lvl w:ilvl="1">
      <w:start w:val="1"/>
      <w:numFmt w:val="decimal"/>
      <w:lvlText w:val="%1.%2"/>
      <w:lvlJc w:val="left"/>
      <w:pPr>
        <w:ind w:left="420" w:hanging="4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2">
    <w:lvl w:ilvl="0">
      <w:start w:val="1"/>
      <w:numFmt w:val="bullet"/>
      <w:lvlText w:val="●"/>
      <w:lvlJc w:val="left"/>
      <w:pPr>
        <w:ind w:left="1215" w:hanging="360"/>
      </w:pPr>
      <w:rPr>
        <w:rFonts w:ascii="Noto Sans Symbols" w:cs="Noto Sans Symbols" w:eastAsia="Noto Sans Symbols" w:hAnsi="Noto Sans Symbols"/>
        <w:vertAlign w:val="baseline"/>
      </w:rPr>
    </w:lvl>
    <w:lvl w:ilvl="1">
      <w:start w:val="1"/>
      <w:numFmt w:val="bullet"/>
      <w:lvlText w:val="o"/>
      <w:lvlJc w:val="left"/>
      <w:pPr>
        <w:ind w:left="1935" w:hanging="360"/>
      </w:pPr>
      <w:rPr>
        <w:rFonts w:ascii="Courier New" w:cs="Courier New" w:eastAsia="Courier New" w:hAnsi="Courier New"/>
        <w:vertAlign w:val="baseline"/>
      </w:rPr>
    </w:lvl>
    <w:lvl w:ilvl="2">
      <w:start w:val="1"/>
      <w:numFmt w:val="bullet"/>
      <w:lvlText w:val="▪"/>
      <w:lvlJc w:val="left"/>
      <w:pPr>
        <w:ind w:left="2655" w:hanging="360"/>
      </w:pPr>
      <w:rPr>
        <w:rFonts w:ascii="Noto Sans Symbols" w:cs="Noto Sans Symbols" w:eastAsia="Noto Sans Symbols" w:hAnsi="Noto Sans Symbols"/>
        <w:vertAlign w:val="baseline"/>
      </w:rPr>
    </w:lvl>
    <w:lvl w:ilvl="3">
      <w:start w:val="1"/>
      <w:numFmt w:val="bullet"/>
      <w:lvlText w:val="●"/>
      <w:lvlJc w:val="left"/>
      <w:pPr>
        <w:ind w:left="3375" w:hanging="360"/>
      </w:pPr>
      <w:rPr>
        <w:rFonts w:ascii="Noto Sans Symbols" w:cs="Noto Sans Symbols" w:eastAsia="Noto Sans Symbols" w:hAnsi="Noto Sans Symbols"/>
        <w:vertAlign w:val="baseline"/>
      </w:rPr>
    </w:lvl>
    <w:lvl w:ilvl="4">
      <w:start w:val="1"/>
      <w:numFmt w:val="bullet"/>
      <w:lvlText w:val="o"/>
      <w:lvlJc w:val="left"/>
      <w:pPr>
        <w:ind w:left="4095" w:hanging="360"/>
      </w:pPr>
      <w:rPr>
        <w:rFonts w:ascii="Courier New" w:cs="Courier New" w:eastAsia="Courier New" w:hAnsi="Courier New"/>
        <w:vertAlign w:val="baseline"/>
      </w:rPr>
    </w:lvl>
    <w:lvl w:ilvl="5">
      <w:start w:val="1"/>
      <w:numFmt w:val="bullet"/>
      <w:lvlText w:val="▪"/>
      <w:lvlJc w:val="left"/>
      <w:pPr>
        <w:ind w:left="4815" w:hanging="360"/>
      </w:pPr>
      <w:rPr>
        <w:rFonts w:ascii="Noto Sans Symbols" w:cs="Noto Sans Symbols" w:eastAsia="Noto Sans Symbols" w:hAnsi="Noto Sans Symbols"/>
        <w:vertAlign w:val="baseline"/>
      </w:rPr>
    </w:lvl>
    <w:lvl w:ilvl="6">
      <w:start w:val="1"/>
      <w:numFmt w:val="bullet"/>
      <w:lvlText w:val="●"/>
      <w:lvlJc w:val="left"/>
      <w:pPr>
        <w:ind w:left="5535" w:hanging="360"/>
      </w:pPr>
      <w:rPr>
        <w:rFonts w:ascii="Noto Sans Symbols" w:cs="Noto Sans Symbols" w:eastAsia="Noto Sans Symbols" w:hAnsi="Noto Sans Symbols"/>
        <w:vertAlign w:val="baseline"/>
      </w:rPr>
    </w:lvl>
    <w:lvl w:ilvl="7">
      <w:start w:val="1"/>
      <w:numFmt w:val="bullet"/>
      <w:lvlText w:val="o"/>
      <w:lvlJc w:val="left"/>
      <w:pPr>
        <w:ind w:left="6255" w:hanging="360"/>
      </w:pPr>
      <w:rPr>
        <w:rFonts w:ascii="Courier New" w:cs="Courier New" w:eastAsia="Courier New" w:hAnsi="Courier New"/>
        <w:vertAlign w:val="baseline"/>
      </w:rPr>
    </w:lvl>
    <w:lvl w:ilvl="8">
      <w:start w:val="1"/>
      <w:numFmt w:val="bullet"/>
      <w:lvlText w:val="▪"/>
      <w:lvlJc w:val="left"/>
      <w:pPr>
        <w:ind w:left="6975"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b w:val="1"/>
      <w:bCs w:val="1"/>
      <w:sz w:val="24"/>
      <w:szCs w:val="24"/>
      <w:u w:val="single"/>
      <w:vertAlign w:val="baseline"/>
    </w:rPr>
  </w:style>
  <w:style w:type="paragraph" w:styleId="Heading2">
    <w:name w:val="heading 2"/>
    <w:basedOn w:val="Normal"/>
    <w:next w:val="Normal"/>
    <w:pPr>
      <w:keepNext w:val="1"/>
    </w:pPr>
    <w:rPr>
      <w:rFonts w:ascii="Century" w:cs="Century" w:eastAsia="Century" w:hAnsi="Century"/>
      <w:sz w:val="40"/>
      <w:szCs w:val="40"/>
      <w:vertAlign w:val="baseline"/>
    </w:rPr>
  </w:style>
  <w:style w:type="paragraph" w:styleId="Heading3">
    <w:name w:val="heading 3"/>
    <w:basedOn w:val="Normal"/>
    <w:next w:val="Normal"/>
    <w:pPr>
      <w:keepNext w:val="1"/>
    </w:pPr>
    <w:rPr>
      <w:sz w:val="28"/>
      <w:szCs w:val="28"/>
      <w:vertAlign w:val="baseline"/>
    </w:rPr>
  </w:style>
  <w:style w:type="paragraph" w:styleId="Heading4">
    <w:name w:val="heading 4"/>
    <w:basedOn w:val="Normal"/>
    <w:next w:val="Normal"/>
    <w:pPr>
      <w:keepNext w:val="1"/>
    </w:pPr>
    <w:rPr>
      <w:b w:val="1"/>
      <w:bCs w:val="1"/>
      <w:sz w:val="28"/>
      <w:szCs w:val="28"/>
      <w:vertAlign w:val="baseline"/>
    </w:rPr>
  </w:style>
  <w:style w:type="paragraph" w:styleId="Heading5">
    <w:name w:val="heading 5"/>
    <w:basedOn w:val="Normal"/>
    <w:next w:val="Normal"/>
    <w:pPr>
      <w:keepNext w:val="1"/>
    </w:pPr>
    <w:rPr>
      <w:sz w:val="24"/>
      <w:szCs w:val="24"/>
      <w:vertAlign w:val="baseline"/>
    </w:rPr>
  </w:style>
  <w:style w:type="paragraph" w:styleId="Heading6">
    <w:name w:val="heading 6"/>
    <w:basedOn w:val="Normal"/>
    <w:next w:val="Normal"/>
    <w:pPr>
      <w:keepNext w:val="1"/>
      <w:ind w:left="-426"/>
    </w:pPr>
    <w:rPr>
      <w:sz w:val="24"/>
      <w:szCs w:val="24"/>
      <w:vertAlign w:val="baseline"/>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BodyText">
    <w:name w:val="Body Text"/>
    <w:basedOn w:val="Normal"/>
    <w:next w:val="BodyText"/>
    <w:autoRedefine w:val="0"/>
    <w:hidden w:val="0"/>
    <w:qFormat w:val="0"/>
    <w:pPr>
      <w:keepNext w:val="1"/>
      <w:suppressAutoHyphens w:val="1"/>
      <w:spacing w:line="1" w:lineRule="atLeast"/>
      <w:ind w:leftChars="-1" w:rightChars="0" w:firstLineChars="-1"/>
      <w:textDirection w:val="btLr"/>
      <w:textAlignment w:val="top"/>
      <w:outlineLvl w:val="4"/>
    </w:pPr>
    <w:rPr>
      <w:w w:val="100"/>
      <w:position w:val="-1"/>
      <w:sz w:val="28"/>
      <w:effect w:val="none"/>
      <w:vertAlign w:val="baseline"/>
      <w:cs w:val="0"/>
      <w:em w:val="none"/>
      <w:lang w:bidi="ar-SA" w:eastAsia="en-US" w:val="en-GB"/>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GB"/>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BodyTextIndent">
    <w:name w:val="Body Text Indent"/>
    <w:basedOn w:val="Normal"/>
    <w:next w:val="BodyTextIndent"/>
    <w:autoRedefine w:val="0"/>
    <w:hidden w:val="0"/>
    <w:qFormat w:val="0"/>
    <w:pPr>
      <w:suppressAutoHyphens w:val="1"/>
      <w:spacing w:after="120" w:line="1" w:lineRule="atLeast"/>
      <w:ind w:left="283" w:leftChars="-1" w:rightChars="0" w:firstLineChars="-1"/>
      <w:textDirection w:val="btLr"/>
      <w:textAlignment w:val="top"/>
      <w:outlineLvl w:val="0"/>
    </w:pPr>
    <w:rPr>
      <w:w w:val="100"/>
      <w:position w:val="-1"/>
      <w:effect w:val="none"/>
      <w:vertAlign w:val="baseline"/>
      <w:cs w:val="0"/>
      <w:em w:val="none"/>
      <w:lang w:bidi="ar-SA" w:eastAsia="en-US" w:val="en-GB"/>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character" w:styleId="Heading1Char">
    <w:name w:val="Heading 1 Char"/>
    <w:next w:val="Heading1Char"/>
    <w:autoRedefine w:val="0"/>
    <w:hidden w:val="0"/>
    <w:qFormat w:val="0"/>
    <w:rPr>
      <w:b w:val="1"/>
      <w:bCs w:val="1"/>
      <w:w w:val="100"/>
      <w:position w:val="-1"/>
      <w:sz w:val="24"/>
      <w:szCs w:val="24"/>
      <w:u w:val="single"/>
      <w:effect w:val="none"/>
      <w:vertAlign w:val="baseline"/>
      <w:cs w:val="0"/>
      <w:em w:val="none"/>
      <w:lang/>
    </w:rPr>
  </w:style>
  <w:style w:type="character" w:styleId="Heading2Char">
    <w:name w:val="Heading 2 Char"/>
    <w:next w:val="Heading2Char"/>
    <w:autoRedefine w:val="0"/>
    <w:hidden w:val="0"/>
    <w:qFormat w:val="0"/>
    <w:rPr>
      <w:rFonts w:ascii="Century725 Cn BT" w:hAnsi="Century725 Cn BT"/>
      <w:w w:val="100"/>
      <w:position w:val="-1"/>
      <w:sz w:val="40"/>
      <w:effect w:val="none"/>
      <w:vertAlign w:val="baseline"/>
      <w:cs w:val="0"/>
      <w:em w:val="none"/>
      <w:lang w:eastAsia="en-US"/>
    </w:rPr>
  </w:style>
  <w:style w:type="character" w:styleId="Heading3Char">
    <w:name w:val="Heading 3 Char"/>
    <w:next w:val="Heading3Char"/>
    <w:autoRedefine w:val="0"/>
    <w:hidden w:val="0"/>
    <w:qFormat w:val="0"/>
    <w:rPr>
      <w:w w:val="100"/>
      <w:position w:val="-1"/>
      <w:sz w:val="28"/>
      <w:effect w:val="none"/>
      <w:vertAlign w:val="baseline"/>
      <w:cs w:val="0"/>
      <w:em w:val="none"/>
      <w:lang w:eastAsia="en-US"/>
    </w:rPr>
  </w:style>
  <w:style w:type="character" w:styleId="Heading4Char">
    <w:name w:val="Heading 4 Char"/>
    <w:next w:val="Heading4Char"/>
    <w:autoRedefine w:val="0"/>
    <w:hidden w:val="0"/>
    <w:qFormat w:val="0"/>
    <w:rPr>
      <w:b w:val="1"/>
      <w:w w:val="100"/>
      <w:position w:val="-1"/>
      <w:sz w:val="28"/>
      <w:effect w:val="none"/>
      <w:vertAlign w:val="baseline"/>
      <w:cs w:val="0"/>
      <w:em w:val="none"/>
      <w:lang w:eastAsia="en-US"/>
    </w:rPr>
  </w:style>
  <w:style w:type="character" w:styleId="Heading6Char">
    <w:name w:val="Heading 6 Char"/>
    <w:next w:val="Heading6Char"/>
    <w:autoRedefine w:val="0"/>
    <w:hidden w:val="0"/>
    <w:qFormat w:val="0"/>
    <w:rPr>
      <w:w w:val="100"/>
      <w:position w:val="-1"/>
      <w:sz w:val="24"/>
      <w:effect w:val="none"/>
      <w:vertAlign w:val="baseline"/>
      <w:cs w:val="0"/>
      <w:em w:val="none"/>
      <w:lang w:eastAsia="en-US"/>
    </w:rPr>
  </w:style>
  <w:style w:type="numbering" w:styleId="NoList1">
    <w:name w:val="No List1"/>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Header,Customisabledocumenttitle">
    <w:name w:val="Header,Customisable document title"/>
    <w:basedOn w:val="Normal"/>
    <w:next w:val="Normal"/>
    <w:autoRedefine w:val="0"/>
    <w:hidden w:val="0"/>
    <w:qFormat w:val="1"/>
    <w:pPr>
      <w:tabs>
        <w:tab w:val="center" w:leader="none" w:pos="4513"/>
        <w:tab w:val="right" w:leader="none" w:pos="9026"/>
      </w:tabs>
      <w:suppressAutoHyphens w:val="1"/>
      <w:spacing w:line="1" w:lineRule="atLeast"/>
      <w:ind w:leftChars="-1" w:rightChars="0" w:firstLineChars="-1"/>
      <w:textDirection w:val="btLr"/>
      <w:textAlignment w:val="top"/>
      <w:outlineLvl w:val="0"/>
    </w:pPr>
    <w:rPr>
      <w:rFonts w:ascii="Arial" w:eastAsia="Calibri" w:hAnsi="Arial"/>
      <w:b w:val="1"/>
      <w:w w:val="100"/>
      <w:position w:val="-1"/>
      <w:sz w:val="28"/>
      <w:szCs w:val="22"/>
      <w:effect w:val="none"/>
      <w:vertAlign w:val="baseline"/>
      <w:cs w:val="0"/>
      <w:em w:val="none"/>
      <w:lang w:bidi="ar-SA" w:eastAsia="en-US" w:val="en-GB"/>
    </w:rPr>
  </w:style>
  <w:style w:type="character" w:styleId="HeaderChar,CustomisabledocumenttitleChar">
    <w:name w:val="Header Char,Customisable document title Char"/>
    <w:next w:val="HeaderChar,CustomisabledocumenttitleChar"/>
    <w:autoRedefine w:val="0"/>
    <w:hidden w:val="0"/>
    <w:qFormat w:val="0"/>
    <w:rPr>
      <w:rFonts w:ascii="Arial" w:eastAsia="Calibri" w:hAnsi="Arial"/>
      <w:b w:val="1"/>
      <w:w w:val="100"/>
      <w:position w:val="-1"/>
      <w:sz w:val="28"/>
      <w:szCs w:val="22"/>
      <w:effect w:val="none"/>
      <w:vertAlign w:val="baseline"/>
      <w:cs w:val="0"/>
      <w:em w:val="none"/>
      <w:lang w:eastAsia="en-US"/>
    </w:rPr>
  </w:style>
  <w:style w:type="paragraph" w:styleId="Footer">
    <w:name w:val="Footer"/>
    <w:basedOn w:val="Normal"/>
    <w:next w:val="Footer"/>
    <w:autoRedefine w:val="0"/>
    <w:hidden w:val="0"/>
    <w:qFormat w:val="1"/>
    <w:pPr>
      <w:tabs>
        <w:tab w:val="center" w:leader="none" w:pos="4513"/>
        <w:tab w:val="right" w:leader="none" w:pos="9026"/>
      </w:tabs>
      <w:suppressAutoHyphens w:val="1"/>
      <w:spacing w:line="1" w:lineRule="atLeast"/>
      <w:ind w:leftChars="-1" w:rightChars="0" w:firstLineChars="-1"/>
      <w:textDirection w:val="btLr"/>
      <w:textAlignment w:val="top"/>
      <w:outlineLvl w:val="0"/>
    </w:pPr>
    <w:rPr>
      <w:rFonts w:ascii="Arial" w:eastAsia="Calibri" w:hAnsi="Arial"/>
      <w:w w:val="100"/>
      <w:position w:val="-1"/>
      <w:sz w:val="24"/>
      <w:szCs w:val="22"/>
      <w:effect w:val="none"/>
      <w:vertAlign w:val="baseline"/>
      <w:cs w:val="0"/>
      <w:em w:val="none"/>
      <w:lang w:bidi="ar-SA" w:eastAsia="en-US" w:val="en-GB"/>
    </w:rPr>
  </w:style>
  <w:style w:type="character" w:styleId="FooterChar">
    <w:name w:val="Footer Char"/>
    <w:next w:val="FooterChar"/>
    <w:autoRedefine w:val="0"/>
    <w:hidden w:val="0"/>
    <w:qFormat w:val="0"/>
    <w:rPr>
      <w:rFonts w:ascii="Arial" w:eastAsia="Calibri" w:hAnsi="Arial"/>
      <w:w w:val="100"/>
      <w:position w:val="-1"/>
      <w:sz w:val="24"/>
      <w:szCs w:val="22"/>
      <w:effect w:val="none"/>
      <w:vertAlign w:val="baseline"/>
      <w:cs w:val="0"/>
      <w:em w:val="none"/>
      <w:lang w:eastAsia="en-US"/>
    </w:rPr>
  </w:style>
  <w:style w:type="paragraph" w:styleId="Customisabledocumentheading">
    <w:name w:val="Customisable document heading"/>
    <w:basedOn w:val="Normal"/>
    <w:next w:val="Normal"/>
    <w:autoRedefine w:val="0"/>
    <w:hidden w:val="0"/>
    <w:qFormat w:val="0"/>
    <w:pPr>
      <w:suppressAutoHyphens w:val="1"/>
      <w:spacing w:line="1" w:lineRule="atLeast"/>
      <w:ind w:leftChars="-1" w:rightChars="0" w:firstLineChars="-1"/>
      <w:textDirection w:val="btLr"/>
      <w:textAlignment w:val="top"/>
      <w:outlineLvl w:val="0"/>
    </w:pPr>
    <w:rPr>
      <w:rFonts w:ascii="Arial" w:eastAsia="Calibri" w:hAnsi="Arial"/>
      <w:b w:val="1"/>
      <w:w w:val="100"/>
      <w:position w:val="-1"/>
      <w:sz w:val="24"/>
      <w:szCs w:val="22"/>
      <w:effect w:val="none"/>
      <w:vertAlign w:val="baseline"/>
      <w:cs w:val="0"/>
      <w:em w:val="none"/>
      <w:lang w:bidi="ar-SA" w:eastAsia="en-US" w:val="en-GB"/>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eastAsia="en-US"/>
    </w:rPr>
  </w:style>
  <w:style w:type="character" w:styleId="BodyTextChar">
    <w:name w:val="Body Text Char"/>
    <w:next w:val="BodyTextChar"/>
    <w:autoRedefine w:val="0"/>
    <w:hidden w:val="0"/>
    <w:qFormat w:val="0"/>
    <w:rPr>
      <w:w w:val="100"/>
      <w:position w:val="-1"/>
      <w:sz w:val="28"/>
      <w:effect w:val="none"/>
      <w:vertAlign w:val="baseline"/>
      <w:cs w:val="0"/>
      <w:em w:val="none"/>
      <w:lang w:eastAsia="en-US"/>
    </w:rPr>
  </w:style>
  <w:style w:type="paragraph" w:styleId="BodyText2">
    <w:name w:val="Body Text 2"/>
    <w:basedOn w:val="Normal"/>
    <w:next w:val="BodyText2"/>
    <w:autoRedefine w:val="0"/>
    <w:hidden w:val="0"/>
    <w:qFormat w:val="1"/>
    <w:pPr>
      <w:suppressAutoHyphens w:val="1"/>
      <w:spacing w:after="120" w:line="480" w:lineRule="auto"/>
      <w:ind w:leftChars="-1" w:rightChars="0" w:firstLineChars="-1"/>
      <w:textDirection w:val="btLr"/>
      <w:textAlignment w:val="top"/>
      <w:outlineLvl w:val="0"/>
    </w:pPr>
    <w:rPr>
      <w:rFonts w:ascii="Arial" w:eastAsia="Calibri" w:hAnsi="Arial"/>
      <w:w w:val="100"/>
      <w:position w:val="-1"/>
      <w:sz w:val="24"/>
      <w:szCs w:val="22"/>
      <w:effect w:val="none"/>
      <w:vertAlign w:val="baseline"/>
      <w:cs w:val="0"/>
      <w:em w:val="none"/>
      <w:lang w:bidi="ar-SA" w:eastAsia="en-US" w:val="en-GB"/>
    </w:rPr>
  </w:style>
  <w:style w:type="character" w:styleId="BodyText2Char">
    <w:name w:val="Body Text 2 Char"/>
    <w:next w:val="BodyText2Char"/>
    <w:autoRedefine w:val="0"/>
    <w:hidden w:val="0"/>
    <w:qFormat w:val="0"/>
    <w:rPr>
      <w:rFonts w:ascii="Arial" w:eastAsia="Calibri" w:hAnsi="Arial"/>
      <w:w w:val="100"/>
      <w:position w:val="-1"/>
      <w:sz w:val="24"/>
      <w:szCs w:val="22"/>
      <w:effect w:val="none"/>
      <w:vertAlign w:val="baseline"/>
      <w:cs w:val="0"/>
      <w:em w:val="none"/>
      <w:lang w:eastAsia="en-US"/>
    </w:rPr>
  </w:style>
  <w:style w:type="character" w:styleId="BodyTextIndentChar">
    <w:name w:val="Body Text Indent Char"/>
    <w:next w:val="BodyTextIndentChar"/>
    <w:autoRedefine w:val="0"/>
    <w:hidden w:val="0"/>
    <w:qFormat w:val="0"/>
    <w:rPr>
      <w:w w:val="100"/>
      <w:position w:val="-1"/>
      <w:effect w:val="none"/>
      <w:vertAlign w:val="baseline"/>
      <w:cs w:val="0"/>
      <w:em w:val="none"/>
      <w:lang w:eastAsia="en-US"/>
    </w:rPr>
  </w:style>
  <w:style w:type="character" w:styleId="HeaderChar1,CustomisabledocumenttitleChar1">
    <w:name w:val="Header Char1,Customisable document title Char1"/>
    <w:next w:val="HeaderChar1,CustomisabledocumenttitleChar1"/>
    <w:autoRedefine w:val="0"/>
    <w:hidden w:val="0"/>
    <w:qFormat w:val="0"/>
    <w:rPr>
      <w:rFonts w:ascii="Arial" w:cs="Arial" w:hAnsi="Arial"/>
      <w:w w:val="100"/>
      <w:position w:val="-1"/>
      <w:sz w:val="22"/>
      <w:szCs w:val="22"/>
      <w:effect w:val="none"/>
      <w:vertAlign w:val="baseline"/>
      <w:cs w:val="0"/>
      <w:em w:val="none"/>
      <w:lang w:eastAsia="en-US" w:val="en-GB"/>
    </w:rPr>
  </w:style>
  <w:style w:type="paragraph" w:styleId="Normal(Web)">
    <w:name w:val="Normal (Web)"/>
    <w:basedOn w:val="Normal"/>
    <w:next w:val="Normal(Web)"/>
    <w:autoRedefine w:val="0"/>
    <w:hidden w:val="0"/>
    <w:qFormat w:val="1"/>
    <w:pPr>
      <w:suppressAutoHyphens w:val="1"/>
      <w:spacing w:after="225"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rFonts w:ascii="Arial" w:eastAsia="Calibri" w:hAnsi="Arial"/>
      <w:w w:val="100"/>
      <w:position w:val="-1"/>
      <w:sz w:val="24"/>
      <w:szCs w:val="22"/>
      <w:effect w:val="none"/>
      <w:vertAlign w:val="baseline"/>
      <w:cs w:val="0"/>
      <w:em w:val="none"/>
      <w:lang w:bidi="ar-SA" w:eastAsia="en-US" w:val="en-GB"/>
    </w:rPr>
  </w:style>
  <w:style w:type="paragraph" w:styleId="bulletlist">
    <w:name w:val="bullet list"/>
    <w:basedOn w:val="Normal"/>
    <w:next w:val="bulletlist"/>
    <w:autoRedefine w:val="0"/>
    <w:hidden w:val="0"/>
    <w:qFormat w:val="0"/>
    <w:pPr>
      <w:numPr>
        <w:ilvl w:val="0"/>
        <w:numId w:val="14"/>
      </w:numPr>
      <w:suppressAutoHyphens w:val="1"/>
      <w:spacing w:line="1" w:lineRule="atLeast"/>
      <w:ind w:leftChars="-1" w:rightChars="0" w:firstLineChars="-1"/>
      <w:textDirection w:val="btLr"/>
      <w:textAlignment w:val="top"/>
      <w:outlineLvl w:val="0"/>
    </w:pPr>
    <w:rPr>
      <w:rFonts w:ascii="Arial" w:cs="Arial" w:hAnsi="Arial"/>
      <w:w w:val="100"/>
      <w:position w:val="-1"/>
      <w:sz w:val="22"/>
      <w:szCs w:val="22"/>
      <w:effect w:val="none"/>
      <w:vertAlign w:val="baseline"/>
      <w:cs w:val="0"/>
      <w:em w:val="none"/>
      <w:lang w:bidi="ar-SA" w:eastAsia="en-US" w:val="en-GB"/>
    </w:rPr>
  </w:style>
  <w:style w:type="character" w:styleId="CommentReference">
    <w:name w:val="Comment Reference"/>
    <w:next w:val="CommentReference"/>
    <w:autoRedefine w:val="0"/>
    <w:hidden w:val="0"/>
    <w:qFormat w:val="0"/>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0"/>
    <w:pPr>
      <w:suppressAutoHyphens w:val="1"/>
      <w:spacing w:line="1" w:lineRule="atLeast"/>
      <w:ind w:leftChars="-1" w:rightChars="0" w:firstLineChars="-1"/>
      <w:textDirection w:val="btLr"/>
      <w:textAlignment w:val="top"/>
      <w:outlineLvl w:val="0"/>
    </w:pPr>
    <w:rPr>
      <w:rFonts w:ascii="Arial" w:eastAsia="Calibri" w:hAnsi="Arial"/>
      <w:w w:val="100"/>
      <w:position w:val="-1"/>
      <w:effect w:val="none"/>
      <w:vertAlign w:val="baseline"/>
      <w:cs w:val="0"/>
      <w:em w:val="none"/>
      <w:lang w:bidi="ar-SA" w:eastAsia="en-US" w:val="en-GB"/>
    </w:rPr>
  </w:style>
  <w:style w:type="character" w:styleId="CommentTextChar">
    <w:name w:val="Comment Text Char"/>
    <w:next w:val="CommentTextChar"/>
    <w:autoRedefine w:val="0"/>
    <w:hidden w:val="0"/>
    <w:qFormat w:val="0"/>
    <w:rPr>
      <w:rFonts w:ascii="Arial" w:eastAsia="Calibri" w:hAnsi="Arial"/>
      <w:w w:val="100"/>
      <w:position w:val="-1"/>
      <w:effect w:val="none"/>
      <w:vertAlign w:val="baseline"/>
      <w:cs w:val="0"/>
      <w:em w:val="none"/>
      <w:lang w:eastAsia="en-US"/>
    </w:rPr>
  </w:style>
  <w:style w:type="paragraph" w:styleId="CommentSubject">
    <w:name w:val="Comment Subject"/>
    <w:basedOn w:val="CommentText"/>
    <w:next w:val="CommentText"/>
    <w:autoRedefine w:val="0"/>
    <w:hidden w:val="0"/>
    <w:qFormat w:val="0"/>
    <w:pPr>
      <w:suppressAutoHyphens w:val="1"/>
      <w:spacing w:line="1" w:lineRule="atLeast"/>
      <w:ind w:leftChars="-1" w:rightChars="0" w:firstLineChars="-1"/>
      <w:textDirection w:val="btLr"/>
      <w:textAlignment w:val="top"/>
      <w:outlineLvl w:val="0"/>
    </w:pPr>
    <w:rPr>
      <w:rFonts w:ascii="Arial" w:eastAsia="Calibri" w:hAnsi="Arial"/>
      <w:b w:val="1"/>
      <w:bCs w:val="1"/>
      <w:w w:val="100"/>
      <w:position w:val="-1"/>
      <w:effect w:val="none"/>
      <w:vertAlign w:val="baseline"/>
      <w:cs w:val="0"/>
      <w:em w:val="none"/>
      <w:lang w:bidi="ar-SA" w:eastAsia="en-US" w:val="en-GB"/>
    </w:rPr>
  </w:style>
  <w:style w:type="character" w:styleId="CommentSubjectChar">
    <w:name w:val="Comment Subject Char"/>
    <w:next w:val="CommentSubjectChar"/>
    <w:autoRedefine w:val="0"/>
    <w:hidden w:val="0"/>
    <w:qFormat w:val="0"/>
    <w:rPr>
      <w:rFonts w:ascii="Arial" w:eastAsia="Calibri" w:hAnsi="Arial"/>
      <w:b w:val="1"/>
      <w:bCs w:val="1"/>
      <w:w w:val="100"/>
      <w:position w:val="-1"/>
      <w:effect w:val="none"/>
      <w:vertAlign w:val="baseline"/>
      <w:cs w:val="0"/>
      <w:em w:val="none"/>
      <w:lang w:eastAsia="en-US"/>
    </w:rPr>
  </w:style>
  <w:style w:type="paragraph" w:styleId="Bullet1">
    <w:name w:val="Bullet 1"/>
    <w:basedOn w:val="Normal"/>
    <w:next w:val="Bullet1"/>
    <w:autoRedefine w:val="0"/>
    <w:hidden w:val="0"/>
    <w:qFormat w:val="0"/>
    <w:pPr>
      <w:suppressAutoHyphens w:val="1"/>
      <w:autoSpaceDE w:val="0"/>
      <w:autoSpaceDN w:val="0"/>
      <w:adjustRightInd w:val="0"/>
      <w:spacing w:line="1" w:lineRule="atLeast"/>
      <w:ind w:left="360" w:leftChars="-1" w:rightChars="0" w:hanging="360" w:firstLineChars="-1"/>
      <w:textDirection w:val="btLr"/>
      <w:textAlignment w:val="top"/>
      <w:outlineLvl w:val="0"/>
    </w:pPr>
    <w:rPr>
      <w:w w:val="100"/>
      <w:position w:val="-1"/>
      <w:sz w:val="24"/>
      <w:effect w:val="none"/>
      <w:vertAlign w:val="baseline"/>
      <w:cs w:val="0"/>
      <w:em w:val="none"/>
      <w:lang w:bidi="ar-SA" w:eastAsia="en-US" w:val="en-GB"/>
    </w:rPr>
  </w:style>
  <w:style w:type="paragraph" w:styleId="BodyText1">
    <w:name w:val="Body Text1"/>
    <w:basedOn w:val="Normal"/>
    <w:next w:val="BodyText1"/>
    <w:autoRedefine w:val="0"/>
    <w:hidden w:val="0"/>
    <w:qFormat w:val="0"/>
    <w:pPr>
      <w:suppressAutoHyphens w:val="1"/>
      <w:spacing w:line="1" w:lineRule="atLeast"/>
      <w:ind w:leftChars="-1" w:rightChars="0" w:firstLine="720" w:firstLineChars="-1"/>
      <w:jc w:val="both"/>
      <w:textDirection w:val="btLr"/>
      <w:textAlignment w:val="top"/>
      <w:outlineLvl w:val="0"/>
    </w:pPr>
    <w:rPr>
      <w:rFonts w:ascii="Arial" w:hAnsi="Arial"/>
      <w:w w:val="100"/>
      <w:position w:val="-1"/>
      <w:sz w:val="22"/>
      <w:effect w:val="none"/>
      <w:vertAlign w:val="baseline"/>
      <w:cs w:val="0"/>
      <w:em w:val="none"/>
      <w:lang w:bidi="ar-SA" w:eastAsia="en-US" w:val="en-GB"/>
    </w:rPr>
  </w:style>
  <w:style w:type="paragraph" w:styleId="BodyTextIndent2">
    <w:name w:val="Body Text Indent 2"/>
    <w:basedOn w:val="Normal"/>
    <w:next w:val="BodyTextIndent2"/>
    <w:autoRedefine w:val="0"/>
    <w:hidden w:val="0"/>
    <w:qFormat w:val="0"/>
    <w:pPr>
      <w:suppressAutoHyphens w:val="1"/>
      <w:spacing w:after="120" w:line="480" w:lineRule="auto"/>
      <w:ind w:left="283" w:leftChars="-1" w:rightChars="0" w:firstLineChars="-1"/>
      <w:textDirection w:val="btLr"/>
      <w:textAlignment w:val="top"/>
      <w:outlineLvl w:val="0"/>
    </w:pPr>
    <w:rPr>
      <w:rFonts w:ascii="Arial" w:eastAsia="Calibri" w:hAnsi="Arial"/>
      <w:w w:val="100"/>
      <w:position w:val="-1"/>
      <w:sz w:val="24"/>
      <w:szCs w:val="22"/>
      <w:effect w:val="none"/>
      <w:vertAlign w:val="baseline"/>
      <w:cs w:val="0"/>
      <w:em w:val="none"/>
      <w:lang w:bidi="ar-SA" w:eastAsia="en-US" w:val="en-GB"/>
    </w:rPr>
  </w:style>
  <w:style w:type="character" w:styleId="BodyTextIndent2Char">
    <w:name w:val="Body Text Indent 2 Char"/>
    <w:next w:val="BodyTextIndent2Char"/>
    <w:autoRedefine w:val="0"/>
    <w:hidden w:val="0"/>
    <w:qFormat w:val="0"/>
    <w:rPr>
      <w:rFonts w:ascii="Arial" w:eastAsia="Calibri" w:hAnsi="Arial"/>
      <w:w w:val="100"/>
      <w:position w:val="-1"/>
      <w:sz w:val="24"/>
      <w:szCs w:val="22"/>
      <w:effect w:val="none"/>
      <w:vertAlign w:val="baseline"/>
      <w:cs w:val="0"/>
      <w:em w:val="none"/>
      <w:lang w:eastAsia="en-US"/>
    </w:rPr>
  </w:style>
  <w:style w:type="paragraph" w:styleId="BodyTextIndent3">
    <w:name w:val="Body Text Indent 3"/>
    <w:basedOn w:val="Normal"/>
    <w:next w:val="BodyTextIndent3"/>
    <w:autoRedefine w:val="0"/>
    <w:hidden w:val="0"/>
    <w:qFormat w:val="0"/>
    <w:pPr>
      <w:suppressAutoHyphens w:val="1"/>
      <w:spacing w:after="120" w:line="1" w:lineRule="atLeast"/>
      <w:ind w:left="283" w:leftChars="-1" w:rightChars="0" w:firstLineChars="-1"/>
      <w:textDirection w:val="btLr"/>
      <w:textAlignment w:val="top"/>
      <w:outlineLvl w:val="0"/>
    </w:pPr>
    <w:rPr>
      <w:rFonts w:ascii="Arial" w:eastAsia="Calibri" w:hAnsi="Arial"/>
      <w:w w:val="100"/>
      <w:position w:val="-1"/>
      <w:sz w:val="16"/>
      <w:szCs w:val="16"/>
      <w:effect w:val="none"/>
      <w:vertAlign w:val="baseline"/>
      <w:cs w:val="0"/>
      <w:em w:val="none"/>
      <w:lang w:bidi="ar-SA" w:eastAsia="en-US" w:val="en-GB"/>
    </w:rPr>
  </w:style>
  <w:style w:type="character" w:styleId="BodyTextIndent3Char">
    <w:name w:val="Body Text Indent 3 Char"/>
    <w:next w:val="BodyTextIndent3Char"/>
    <w:autoRedefine w:val="0"/>
    <w:hidden w:val="0"/>
    <w:qFormat w:val="0"/>
    <w:rPr>
      <w:rFonts w:ascii="Arial" w:eastAsia="Calibri" w:hAnsi="Arial"/>
      <w:w w:val="100"/>
      <w:position w:val="-1"/>
      <w:sz w:val="16"/>
      <w:szCs w:val="16"/>
      <w:effect w:val="none"/>
      <w:vertAlign w:val="baseline"/>
      <w:cs w:val="0"/>
      <w:em w:val="none"/>
      <w:lang w:eastAsia="en-US"/>
    </w:rPr>
  </w:style>
  <w:style w:type="paragraph" w:styleId="Style1">
    <w:name w:val="Style 1"/>
    <w:basedOn w:val="Normal"/>
    <w:next w:val="Style1"/>
    <w:autoRedefine w:val="0"/>
    <w:hidden w:val="0"/>
    <w:qFormat w:val="0"/>
    <w:pPr>
      <w:widowControl w:val="0"/>
      <w:suppressAutoHyphens w:val="1"/>
      <w:spacing w:line="1" w:lineRule="atLeast"/>
      <w:ind w:leftChars="-1" w:rightChars="0" w:firstLineChars="-1"/>
      <w:textDirection w:val="btLr"/>
      <w:textAlignment w:val="top"/>
      <w:outlineLvl w:val="0"/>
    </w:pPr>
    <w:rPr>
      <w:noProof w:val="1"/>
      <w:color w:val="000000"/>
      <w:w w:val="100"/>
      <w:position w:val="-1"/>
      <w:effect w:val="none"/>
      <w:vertAlign w:val="baseline"/>
      <w:cs w:val="0"/>
      <w:em w:val="none"/>
      <w:lang w:bidi="ar-SA" w:eastAsia="und" w:val="und"/>
    </w:rPr>
  </w:style>
  <w:style w:type="paragraph" w:styleId="DefaultText">
    <w:name w:val="Default Text"/>
    <w:basedOn w:val="Normal"/>
    <w:next w:val="DefaultText"/>
    <w:autoRedefine w:val="0"/>
    <w:hidden w:val="0"/>
    <w:qFormat w:val="0"/>
    <w:pPr>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character" w:styleId="heading21">
    <w:name w:val="heading21"/>
    <w:next w:val="heading21"/>
    <w:autoRedefine w:val="0"/>
    <w:hidden w:val="0"/>
    <w:qFormat w:val="0"/>
    <w:rPr>
      <w:rFonts w:ascii="Verdana" w:hAnsi="Verdana" w:hint="default"/>
      <w:b w:val="1"/>
      <w:bCs w:val="1"/>
      <w:color w:val="ffff00"/>
      <w:w w:val="100"/>
      <w:position w:val="-1"/>
      <w:sz w:val="36"/>
      <w:szCs w:val="36"/>
      <w:effect w:val="none"/>
      <w:vertAlign w:val="baseline"/>
      <w:cs w:val="0"/>
      <w:em w:val="none"/>
      <w:lang/>
    </w:rPr>
  </w:style>
  <w:style w:type="paragraph" w:styleId="DocumentMap">
    <w:name w:val="Document Map"/>
    <w:basedOn w:val="Normal"/>
    <w:next w:val="DocumentMap"/>
    <w:autoRedefine w:val="0"/>
    <w:hidden w:val="0"/>
    <w:qFormat w:val="0"/>
    <w:pPr>
      <w:shd w:color="auto" w:fill="000080" w:val="clear"/>
      <w:suppressAutoHyphens w:val="1"/>
      <w:spacing w:line="1" w:lineRule="atLeast"/>
      <w:ind w:leftChars="-1" w:rightChars="0" w:firstLineChars="-1"/>
      <w:textDirection w:val="btLr"/>
      <w:textAlignment w:val="top"/>
      <w:outlineLvl w:val="0"/>
    </w:pPr>
    <w:rPr>
      <w:rFonts w:ascii="Tahoma" w:cs="Tahoma" w:eastAsia="Calibri" w:hAnsi="Tahoma"/>
      <w:w w:val="100"/>
      <w:position w:val="-1"/>
      <w:effect w:val="none"/>
      <w:vertAlign w:val="baseline"/>
      <w:cs w:val="0"/>
      <w:em w:val="none"/>
      <w:lang w:bidi="ar-SA" w:eastAsia="en-US" w:val="en-GB"/>
    </w:rPr>
  </w:style>
  <w:style w:type="character" w:styleId="DocumentMapChar">
    <w:name w:val="Document Map Char"/>
    <w:next w:val="DocumentMapChar"/>
    <w:autoRedefine w:val="0"/>
    <w:hidden w:val="0"/>
    <w:qFormat w:val="0"/>
    <w:rPr>
      <w:rFonts w:ascii="Tahoma" w:cs="Tahoma" w:eastAsia="Calibri" w:hAnsi="Tahoma"/>
      <w:w w:val="100"/>
      <w:position w:val="-1"/>
      <w:effect w:val="none"/>
      <w:shd w:color="auto" w:fill="000080" w:val="clear"/>
      <w:vertAlign w:val="baseline"/>
      <w:cs w:val="0"/>
      <w:em w:val="none"/>
      <w:lang w:eastAsia="en-US"/>
    </w:rPr>
  </w:style>
  <w:style w:type="character" w:styleId="PageNumber">
    <w:name w:val="Page Number"/>
    <w:next w:val="PageNumber"/>
    <w:autoRedefine w:val="0"/>
    <w:hidden w:val="0"/>
    <w:qFormat w:val="0"/>
    <w:rPr>
      <w:w w:val="100"/>
      <w:position w:val="-1"/>
      <w:effect w:val="none"/>
      <w:vertAlign w:val="baseline"/>
      <w:cs w:val="0"/>
      <w:em w:val="none"/>
      <w:lang/>
    </w:rPr>
  </w:style>
  <w:style w:type="paragraph" w:styleId="Subhead">
    <w:name w:val="Subhead"/>
    <w:basedOn w:val="Normal"/>
    <w:next w:val="Subhead"/>
    <w:autoRedefine w:val="0"/>
    <w:hidden w:val="0"/>
    <w:qFormat w:val="0"/>
    <w:pPr>
      <w:keepLines w:val="1"/>
      <w:suppressAutoHyphens w:val="1"/>
      <w:autoSpaceDE w:val="0"/>
      <w:autoSpaceDN w:val="0"/>
      <w:adjustRightInd w:val="0"/>
      <w:spacing w:after="120" w:before="240" w:line="1" w:lineRule="atLeast"/>
      <w:ind w:leftChars="-1" w:rightChars="0" w:firstLineChars="-1"/>
      <w:textDirection w:val="btLr"/>
      <w:textAlignment w:val="top"/>
      <w:outlineLvl w:val="0"/>
    </w:pPr>
    <w:rPr>
      <w:rFonts w:ascii="AvantGarde Bk BT" w:hAnsi="AvantGarde Bk BT"/>
      <w:b w:val="1"/>
      <w:w w:val="100"/>
      <w:position w:val="-1"/>
      <w:sz w:val="28"/>
      <w:effect w:val="none"/>
      <w:vertAlign w:val="baseline"/>
      <w:cs w:val="0"/>
      <w:em w:val="none"/>
      <w:lang w:bidi="ar-SA" w:eastAsia="en-US" w:val="en-US"/>
    </w:rPr>
  </w:style>
  <w:style w:type="paragraph" w:styleId="Bullet">
    <w:name w:val="Bullet"/>
    <w:basedOn w:val="Normal"/>
    <w:next w:val="Bullet"/>
    <w:autoRedefine w:val="0"/>
    <w:hidden w:val="0"/>
    <w:qFormat w:val="0"/>
    <w:pPr>
      <w:suppressAutoHyphens w:val="1"/>
      <w:autoSpaceDE w:val="0"/>
      <w:autoSpaceDN w:val="0"/>
      <w:adjustRightInd w:val="0"/>
      <w:spacing w:after="120" w:before="120" w:line="1" w:lineRule="atLeast"/>
      <w:ind w:left="2160" w:leftChars="-1" w:rightChars="0" w:hanging="792" w:firstLineChars="-1"/>
      <w:textDirection w:val="btLr"/>
      <w:textAlignment w:val="top"/>
      <w:outlineLvl w:val="0"/>
    </w:pPr>
    <w:rPr>
      <w:rFonts w:ascii="CenturyOldst BT" w:hAnsi="CenturyOldst BT"/>
      <w:w w:val="100"/>
      <w:position w:val="-1"/>
      <w:sz w:val="24"/>
      <w:effect w:val="none"/>
      <w:vertAlign w:val="baseline"/>
      <w:cs w:val="0"/>
      <w:em w:val="none"/>
      <w:lang w:bidi="ar-SA" w:eastAsia="en-US" w:val="en-US"/>
    </w:rPr>
  </w:style>
  <w:style w:type="paragraph" w:styleId="NoSpacing">
    <w:name w:val="No Spacing"/>
    <w:next w:val="NoSpacing"/>
    <w:autoRedefine w:val="0"/>
    <w:hidden w:val="0"/>
    <w:qFormat w:val="0"/>
    <w:pPr>
      <w:suppressAutoHyphens w:val="1"/>
      <w:spacing w:line="1" w:lineRule="atLeast"/>
      <w:ind w:leftChars="-1" w:rightChars="0" w:firstLineChars="-1"/>
      <w:jc w:val="both"/>
      <w:textDirection w:val="btLr"/>
      <w:textAlignment w:val="top"/>
      <w:outlineLvl w:val="0"/>
    </w:pPr>
    <w:rPr>
      <w:rFonts w:ascii="Arial" w:hAnsi="Arial"/>
      <w:w w:val="100"/>
      <w:position w:val="-1"/>
      <w:sz w:val="22"/>
      <w:szCs w:val="24"/>
      <w:effect w:val="none"/>
      <w:vertAlign w:val="baseline"/>
      <w:cs w:val="0"/>
      <w:em w:val="none"/>
      <w:lang w:bidi="ar-SA" w:eastAsia="en-GB" w:val="en-GB"/>
    </w:rPr>
  </w:style>
  <w:style w:type="paragraph" w:styleId="SPSHeading">
    <w:name w:val="SPS Heading"/>
    <w:basedOn w:val="Normal"/>
    <w:next w:val="SPSHeading"/>
    <w:autoRedefine w:val="0"/>
    <w:hidden w:val="0"/>
    <w:qFormat w:val="0"/>
    <w:pPr>
      <w:suppressAutoHyphens w:val="1"/>
      <w:spacing w:line="1" w:lineRule="atLeast"/>
      <w:ind w:leftChars="-1" w:rightChars="0" w:firstLineChars="-1"/>
      <w:textDirection w:val="btLr"/>
      <w:textAlignment w:val="top"/>
      <w:outlineLvl w:val="0"/>
    </w:pPr>
    <w:rPr>
      <w:rFonts w:ascii="Arial" w:cs="Arial" w:hAnsi="Arial"/>
      <w:color w:val="0070c0"/>
      <w:w w:val="100"/>
      <w:position w:val="-1"/>
      <w:sz w:val="40"/>
      <w:szCs w:val="36"/>
      <w:effect w:val="none"/>
      <w:vertAlign w:val="baseline"/>
      <w:cs w:val="0"/>
      <w:em w:val="none"/>
      <w:lang w:bidi="ar-SA" w:eastAsia="en-US" w:val="en-US"/>
    </w:rPr>
  </w:style>
  <w:style w:type="paragraph" w:styleId="SPSSectionHeading">
    <w:name w:val="SPS Section Heading"/>
    <w:basedOn w:val="Normal"/>
    <w:next w:val="SPSSectionHeading"/>
    <w:autoRedefine w:val="0"/>
    <w:hidden w:val="0"/>
    <w:qFormat w:val="0"/>
    <w:pPr>
      <w:suppressAutoHyphens w:val="1"/>
      <w:spacing w:line="1" w:lineRule="atLeast"/>
      <w:ind w:leftChars="-1" w:rightChars="0" w:firstLineChars="-1"/>
      <w:textDirection w:val="btLr"/>
      <w:textAlignment w:val="top"/>
      <w:outlineLvl w:val="0"/>
    </w:pPr>
    <w:rPr>
      <w:rFonts w:ascii="Arial" w:cs="Tahoma" w:hAnsi="Arial"/>
      <w:b w:val="1"/>
      <w:color w:val="0070c0"/>
      <w:w w:val="100"/>
      <w:position w:val="-1"/>
      <w:sz w:val="24"/>
      <w:szCs w:val="24"/>
      <w:effect w:val="none"/>
      <w:vertAlign w:val="baseline"/>
      <w:cs w:val="0"/>
      <w:em w:val="none"/>
      <w:lang w:bidi="ar-SA" w:eastAsia="en-US" w:val="en-US"/>
    </w:rPr>
  </w:style>
  <w:style w:type="character" w:styleId="SPSSectionHeadingChar">
    <w:name w:val="SPS Section Heading Char"/>
    <w:next w:val="SPSSectionHeadingChar"/>
    <w:autoRedefine w:val="0"/>
    <w:hidden w:val="0"/>
    <w:qFormat w:val="0"/>
    <w:rPr>
      <w:rFonts w:ascii="Arial" w:cs="Tahoma" w:hAnsi="Arial"/>
      <w:b w:val="1"/>
      <w:color w:val="0070c0"/>
      <w:w w:val="100"/>
      <w:position w:val="-1"/>
      <w:sz w:val="24"/>
      <w:szCs w:val="24"/>
      <w:effect w:val="none"/>
      <w:vertAlign w:val="baseline"/>
      <w:cs w:val="0"/>
      <w:em w:val="none"/>
      <w:lang w:eastAsia="en-US" w:val="en-US"/>
    </w:rPr>
  </w:style>
  <w:style w:type="paragraph" w:styleId="SPSBodyText">
    <w:name w:val="SPS Body Text"/>
    <w:basedOn w:val="Normal"/>
    <w:next w:val="SPSBodyText"/>
    <w:autoRedefine w:val="0"/>
    <w:hidden w:val="0"/>
    <w:qFormat w:val="0"/>
    <w:pPr>
      <w:suppressAutoHyphens w:val="1"/>
      <w:spacing w:line="1" w:lineRule="atLeast"/>
      <w:ind w:leftChars="-1" w:rightChars="0" w:firstLineChars="-1"/>
      <w:textDirection w:val="btLr"/>
      <w:textAlignment w:val="top"/>
      <w:outlineLvl w:val="0"/>
    </w:pPr>
    <w:rPr>
      <w:rFonts w:ascii="Arial" w:cs="Tahoma" w:hAnsi="Arial"/>
      <w:color w:val="262626"/>
      <w:w w:val="100"/>
      <w:position w:val="-1"/>
      <w:effect w:val="none"/>
      <w:vertAlign w:val="baseline"/>
      <w:cs w:val="0"/>
      <w:em w:val="none"/>
      <w:lang w:bidi="ar-SA" w:eastAsia="en-US" w:val="en-US"/>
    </w:rPr>
  </w:style>
  <w:style w:type="character" w:styleId="SPSBodyTextChar">
    <w:name w:val="SPS Body Text Char"/>
    <w:next w:val="SPSBodyTextChar"/>
    <w:autoRedefine w:val="0"/>
    <w:hidden w:val="0"/>
    <w:qFormat w:val="0"/>
    <w:rPr>
      <w:rFonts w:ascii="Arial" w:cs="Tahoma" w:hAnsi="Arial"/>
      <w:color w:val="262626"/>
      <w:w w:val="100"/>
      <w:position w:val="-1"/>
      <w:effect w:val="none"/>
      <w:vertAlign w:val="baseline"/>
      <w:cs w:val="0"/>
      <w:em w:val="none"/>
      <w:lang w:eastAsia="en-US" w:val="en-US"/>
    </w:rPr>
  </w:style>
  <w:style w:type="character" w:styleId="SPSHeadingChar">
    <w:name w:val="SPS Heading Char"/>
    <w:next w:val="SPSHeadingChar"/>
    <w:autoRedefine w:val="0"/>
    <w:hidden w:val="0"/>
    <w:qFormat w:val="0"/>
    <w:rPr>
      <w:rFonts w:ascii="Arial" w:cs="Arial" w:hAnsi="Arial"/>
      <w:color w:val="0070c0"/>
      <w:w w:val="100"/>
      <w:position w:val="-1"/>
      <w:sz w:val="40"/>
      <w:szCs w:val="36"/>
      <w:effect w:val="none"/>
      <w:vertAlign w:val="baseline"/>
      <w:cs w:val="0"/>
      <w:em w:val="none"/>
      <w:lang w:eastAsia="en-US" w:val="en-US"/>
    </w:rPr>
  </w:style>
  <w:style w:type="character" w:styleId="Heading5Char">
    <w:name w:val="Heading 5 Char"/>
    <w:next w:val="Heading5Char"/>
    <w:autoRedefine w:val="0"/>
    <w:hidden w:val="0"/>
    <w:qFormat w:val="0"/>
    <w:rPr>
      <w:w w:val="100"/>
      <w:position w:val="-1"/>
      <w:sz w:val="24"/>
      <w:effect w:val="none"/>
      <w:vertAlign w:val="baseline"/>
      <w:cs w:val="0"/>
      <w:em w:val="none"/>
      <w:lang w:eastAsia="en-US"/>
    </w:rPr>
  </w:style>
  <w:style w:type="paragraph" w:styleId="Revision">
    <w:name w:val="Revision"/>
    <w:next w:val="Revision"/>
    <w:autoRedefine w:val="0"/>
    <w:hidden w:val="0"/>
    <w:qFormat w:val="0"/>
    <w:pPr>
      <w:suppressAutoHyphens w:val="1"/>
      <w:spacing w:line="1" w:lineRule="atLeast"/>
      <w:ind w:leftChars="-1" w:rightChars="0" w:firstLineChars="-1"/>
      <w:textDirection w:val="btLr"/>
      <w:textAlignment w:val="top"/>
      <w:outlineLvl w:val="0"/>
    </w:pPr>
    <w:rPr>
      <w:rFonts w:ascii="Arial" w:cs="Arial" w:eastAsia="Calibri" w:hAnsi="Arial"/>
      <w:w w:val="100"/>
      <w:position w:val="-1"/>
      <w:sz w:val="24"/>
      <w:szCs w:val="24"/>
      <w:effect w:val="none"/>
      <w:vertAlign w:val="baseline"/>
      <w:cs w:val="0"/>
      <w:em w:val="none"/>
      <w:lang w:bidi="ar-SA" w:eastAsia="en-US" w:val="en-GB"/>
    </w:rPr>
  </w:style>
  <w:style w:type="paragraph" w:styleId="Mentor_Text">
    <w:name w:val="Mentor_Text"/>
    <w:basedOn w:val="Normal"/>
    <w:next w:val="Mentor_Text"/>
    <w:autoRedefine w:val="0"/>
    <w:hidden w:val="0"/>
    <w:qFormat w:val="0"/>
    <w:pPr>
      <w:keepLines w:val="1"/>
      <w:tabs>
        <w:tab w:val="left" w:leader="none" w:pos="0"/>
      </w:tabs>
      <w:suppressAutoHyphens w:val="1"/>
      <w:spacing w:before="120" w:line="1" w:lineRule="atLeast"/>
      <w:ind w:leftChars="-1" w:rightChars="0" w:firstLineChars="-1"/>
      <w:jc w:val="both"/>
      <w:textDirection w:val="btLr"/>
      <w:textAlignment w:val="top"/>
      <w:outlineLvl w:val="0"/>
    </w:pPr>
    <w:rPr>
      <w:rFonts w:ascii="Arial" w:hAnsi="Arial"/>
      <w:w w:val="100"/>
      <w:position w:val="-1"/>
      <w:sz w:val="22"/>
      <w:szCs w:val="22"/>
      <w:effect w:val="none"/>
      <w:vertAlign w:val="baseline"/>
      <w:cs w:val="0"/>
      <w:em w:val="none"/>
      <w:lang w:bidi="ar-SA" w:eastAsia="en-GB"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2.jpg"/><Relationship Id="rId9" Type="http://schemas.openxmlformats.org/officeDocument/2006/relationships/hyperlink" Target="http://www.cambois.northumberland.sch.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admin@cambois.northumberland.sch.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VDf2WDEzbDItCMDr51cn4bkGHw==">CgMxLjA4AHIhMXY3dW95dExESjVxTkVCcGxYaGY5NGpkWkdnUVU3OU42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2025-07-08T13:58:00Z</dcterms:created>
  <dc:creator>Sophia Cainsworth</dc:creator>
</cp:coreProperties>
</file>

<file path=docProps/custom.xml><?xml version="1.0" encoding="utf-8"?>
<Properties xmlns="http://schemas.openxmlformats.org/officeDocument/2006/custom-properties" xmlns:vt="http://schemas.openxmlformats.org/officeDocument/2006/docPropsVTypes"/>
</file>